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80A57" w14:paraId="5A1686E1" w14:textId="77777777">
        <w:tc>
          <w:tcPr>
            <w:tcW w:w="509" w:type="dxa"/>
          </w:tcPr>
          <w:p w14:paraId="590818D2" w14:textId="77777777" w:rsidR="00880A57"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6AD1BF6" w14:textId="77777777" w:rsidR="00880A57"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880A57" w14:paraId="07637A3C" w14:textId="77777777">
        <w:tc>
          <w:tcPr>
            <w:tcW w:w="509" w:type="dxa"/>
          </w:tcPr>
          <w:p w14:paraId="2D414FC3" w14:textId="77777777" w:rsidR="00880A57"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80A57" w14:paraId="68D51475" w14:textId="77777777">
              <w:trPr>
                <w:trHeight w:hRule="exact" w:val="1021"/>
              </w:trPr>
              <w:tc>
                <w:tcPr>
                  <w:tcW w:w="9242" w:type="dxa"/>
                  <w:vAlign w:val="center"/>
                </w:tcPr>
                <w:p w14:paraId="3D9DC681" w14:textId="0FB3A64A" w:rsidR="00880A57" w:rsidRDefault="00000000" w:rsidP="00B51F64">
                  <w:pPr>
                    <w:pStyle w:val="afffff4"/>
                    <w:framePr w:w="0" w:hRule="auto" w:wrap="auto" w:hAnchor="text" w:xAlign="left" w:yAlign="inline" w:anchorLock="0"/>
                    <w:ind w:left="420" w:right="624"/>
                    <w:rPr>
                      <w:rFonts w:ascii="宋体" w:hAnsi="宋体" w:hint="eastAsia"/>
                      <w:sz w:val="28"/>
                      <w:szCs w:val="28"/>
                    </w:rPr>
                  </w:pPr>
                  <w:r>
                    <w:rPr>
                      <w:noProof/>
                    </w:rPr>
                    <w:drawing>
                      <wp:inline distT="0" distB="0" distL="0" distR="0" wp14:anchorId="6E7BFD90" wp14:editId="25BB7C5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49D04C5" wp14:editId="36CCCF2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sidR="00B51F64">
                    <w:rPr>
                      <w:rFonts w:hint="eastAsia"/>
                    </w:rPr>
                    <w:t>CSTC</w:t>
                  </w:r>
                  <w:r>
                    <w:fldChar w:fldCharType="end"/>
                  </w:r>
                  <w:bookmarkEnd w:id="1"/>
                </w:p>
              </w:tc>
            </w:tr>
          </w:tbl>
          <w:p w14:paraId="517EC54A" w14:textId="77777777" w:rsidR="00880A57"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B13</w:t>
            </w:r>
            <w:r>
              <w:rPr>
                <w:rFonts w:ascii="黑体" w:eastAsia="黑体" w:hAnsi="黑体"/>
                <w:sz w:val="21"/>
                <w:szCs w:val="21"/>
              </w:rPr>
              <w:fldChar w:fldCharType="end"/>
            </w:r>
            <w:bookmarkEnd w:id="2"/>
          </w:p>
        </w:tc>
      </w:tr>
    </w:tbl>
    <w:bookmarkStart w:id="3" w:name="_Hlk26473981"/>
    <w:p w14:paraId="0E54F4D1" w14:textId="77777777" w:rsidR="00880A57"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中国热带作物学会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C409F0F" w14:textId="46826C4F" w:rsidR="00880A57" w:rsidRDefault="00000000">
      <w:pPr>
        <w:pStyle w:val="affffffffff7"/>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sidR="00B51F64">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proofErr w:type="spellStart"/>
      <w:r>
        <w:t>XXXX</w:t>
      </w:r>
      <w:proofErr w:type="spellEnd"/>
      <w:r>
        <w:fldChar w:fldCharType="end"/>
      </w:r>
      <w:bookmarkEnd w:id="7"/>
    </w:p>
    <w:p w14:paraId="0622F7F1" w14:textId="77777777" w:rsidR="00880A57" w:rsidRDefault="00000000">
      <w:pPr>
        <w:pStyle w:val="affffffffff8"/>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68E84D6" w14:textId="77777777" w:rsidR="00880A57"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A3335D3" wp14:editId="49A4BDC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48AC6A2" w14:textId="77777777" w:rsidR="00880A57" w:rsidRDefault="00880A57">
      <w:pPr>
        <w:pStyle w:val="afffff5"/>
        <w:framePr w:w="9639" w:h="6976" w:hRule="exact" w:hSpace="0" w:vSpace="0" w:wrap="around" w:hAnchor="page" w:y="6408"/>
        <w:jc w:val="center"/>
        <w:rPr>
          <w:rFonts w:ascii="黑体" w:eastAsia="黑体" w:hAnsi="黑体" w:hint="eastAsia"/>
          <w:b w:val="0"/>
          <w:bCs w:val="0"/>
          <w:w w:val="100"/>
        </w:rPr>
      </w:pPr>
    </w:p>
    <w:p w14:paraId="7AF2F3DD" w14:textId="77777777" w:rsidR="00880A57" w:rsidRDefault="00000000">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热带作物品种试验技术规程</w:t>
      </w:r>
    </w:p>
    <w:p w14:paraId="55825C45" w14:textId="608C3DFF" w:rsidR="00880A57" w:rsidRDefault="00B51F64">
      <w:pPr>
        <w:pStyle w:val="affffffffff9"/>
        <w:framePr w:h="6974" w:hRule="exact" w:wrap="around" w:x="1419" w:anchorLock="1"/>
        <w:rPr>
          <w:rFonts w:hint="eastAsia"/>
        </w:rPr>
      </w:pPr>
      <w:r>
        <w:rPr>
          <w:rFonts w:hint="eastAsia"/>
        </w:rPr>
        <w:t xml:space="preserve">  </w:t>
      </w:r>
      <w:proofErr w:type="gramStart"/>
      <w:r w:rsidR="00000000">
        <w:rPr>
          <w:rFonts w:hint="eastAsia"/>
        </w:rPr>
        <w:t>葛</w:t>
      </w:r>
      <w:proofErr w:type="gramEnd"/>
      <w:r w:rsidR="00000000">
        <w:fldChar w:fldCharType="end"/>
      </w:r>
      <w:bookmarkEnd w:id="9"/>
    </w:p>
    <w:p w14:paraId="051AADFE" w14:textId="77777777" w:rsidR="00880A57" w:rsidRDefault="00880A57">
      <w:pPr>
        <w:framePr w:w="9639" w:h="6974" w:hRule="exact" w:wrap="around" w:vAnchor="page" w:hAnchor="page" w:x="1419" w:y="6408" w:anchorLock="1"/>
        <w:ind w:left="-1418"/>
      </w:pPr>
    </w:p>
    <w:p w14:paraId="4D5F561A" w14:textId="7EA13A7F" w:rsidR="00880A57" w:rsidRDefault="00000000" w:rsidP="00B51F64">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Regulations for the variety tests of tropical </w:t>
      </w:r>
      <w:proofErr w:type="gramStart"/>
      <w:r>
        <w:rPr>
          <w:rFonts w:eastAsia="黑体" w:hint="eastAsia"/>
          <w:szCs w:val="28"/>
        </w:rPr>
        <w:t xml:space="preserve">crops </w:t>
      </w:r>
      <w:r w:rsidR="00B51F64">
        <w:rPr>
          <w:rFonts w:eastAsia="黑体" w:hint="eastAsia"/>
          <w:szCs w:val="28"/>
        </w:rPr>
        <w:t xml:space="preserve"> </w:t>
      </w:r>
      <w:r>
        <w:rPr>
          <w:rFonts w:eastAsia="黑体" w:hint="eastAsia"/>
          <w:szCs w:val="28"/>
        </w:rPr>
        <w:t>Pueraria</w:t>
      </w:r>
      <w:proofErr w:type="gramEnd"/>
    </w:p>
    <w:p w14:paraId="5D76FA70" w14:textId="77777777" w:rsidR="00880A57" w:rsidRDefault="00000000">
      <w:pPr>
        <w:pStyle w:val="afffffffd"/>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14:paraId="3872701B" w14:textId="77777777" w:rsidR="00880A57" w:rsidRDefault="00880A57">
      <w:pPr>
        <w:framePr w:w="9639" w:h="6974" w:hRule="exact" w:wrap="around" w:vAnchor="page" w:hAnchor="page" w:x="1419" w:y="6408" w:anchorLock="1"/>
        <w:spacing w:line="760" w:lineRule="exact"/>
        <w:ind w:left="-1418"/>
      </w:pPr>
    </w:p>
    <w:p w14:paraId="19439859" w14:textId="77777777" w:rsidR="00880A57" w:rsidRDefault="00880A57">
      <w:pPr>
        <w:pStyle w:val="afffffffd"/>
        <w:framePr w:w="9639" w:h="6974" w:hRule="exact" w:wrap="around" w:vAnchor="page" w:hAnchor="page" w:x="1419" w:y="6408" w:anchorLock="1"/>
        <w:textAlignment w:val="bottom"/>
        <w:rPr>
          <w:rFonts w:eastAsia="黑体"/>
          <w:szCs w:val="28"/>
        </w:rPr>
      </w:pPr>
    </w:p>
    <w:p w14:paraId="51384E52" w14:textId="77777777" w:rsidR="00880A57"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8217E45" w14:textId="77777777" w:rsidR="00880A57"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2025</w:t>
      </w:r>
      <w:r>
        <w:rPr>
          <w:rFonts w:hint="eastAsia"/>
          <w:sz w:val="21"/>
          <w:szCs w:val="28"/>
        </w:rPr>
        <w:t>年</w:t>
      </w:r>
      <w:r>
        <w:rPr>
          <w:rFonts w:hint="eastAsia"/>
          <w:sz w:val="21"/>
          <w:szCs w:val="28"/>
        </w:rPr>
        <w:t>2</w:t>
      </w:r>
      <w:r>
        <w:rPr>
          <w:rFonts w:hint="eastAsia"/>
          <w:sz w:val="21"/>
          <w:szCs w:val="28"/>
        </w:rPr>
        <w:t>月</w:t>
      </w:r>
      <w:r>
        <w:rPr>
          <w:sz w:val="21"/>
          <w:szCs w:val="28"/>
        </w:rPr>
        <w:fldChar w:fldCharType="end"/>
      </w:r>
      <w:bookmarkEnd w:id="12"/>
    </w:p>
    <w:p w14:paraId="37F61F25" w14:textId="77777777" w:rsidR="00880A57"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8158E81" w14:textId="77777777" w:rsidR="00880A57"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E08D050" w14:textId="77777777" w:rsidR="00880A57"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32C8B2A" w14:textId="77777777" w:rsidR="00880A57" w:rsidRDefault="00000000">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 国 热 带 作 物 学 会</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3EE3BF12" w14:textId="77777777" w:rsidR="00880A57" w:rsidRDefault="00000000">
      <w:pPr>
        <w:rPr>
          <w:rFonts w:ascii="宋体" w:hAnsi="宋体" w:hint="eastAsia"/>
          <w:sz w:val="28"/>
          <w:szCs w:val="28"/>
        </w:rPr>
        <w:sectPr w:rsidR="00880A5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010C113" wp14:editId="2DCBCA9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225F632" w14:textId="77777777" w:rsidR="00880A57" w:rsidRDefault="00000000">
      <w:pPr>
        <w:pStyle w:val="a6"/>
        <w:spacing w:before="900" w:after="360"/>
      </w:pPr>
      <w:bookmarkStart w:id="21" w:name="BookMark2"/>
      <w:r>
        <w:rPr>
          <w:spacing w:val="320"/>
        </w:rPr>
        <w:lastRenderedPageBreak/>
        <w:t>前</w:t>
      </w:r>
      <w:r>
        <w:t>言</w:t>
      </w:r>
    </w:p>
    <w:p w14:paraId="4562C224" w14:textId="77777777" w:rsidR="00880A57" w:rsidRDefault="00000000">
      <w:pPr>
        <w:pStyle w:val="afffffa"/>
        <w:spacing w:line="400" w:lineRule="atLeast"/>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78BEC115" w14:textId="77777777" w:rsidR="00880A57" w:rsidRDefault="00000000">
      <w:pPr>
        <w:pStyle w:val="afffffa"/>
        <w:spacing w:line="400" w:lineRule="atLeast"/>
        <w:ind w:firstLine="420"/>
        <w:rPr>
          <w:rFonts w:ascii="Times New Roman"/>
        </w:rPr>
      </w:pPr>
      <w:r>
        <w:rPr>
          <w:rFonts w:ascii="Times New Roman" w:hint="eastAsia"/>
        </w:rPr>
        <w:t>请注意本文件的某些内容可能涉及专利。本文件的发布机构不承担识别专利的责任。</w:t>
      </w:r>
    </w:p>
    <w:p w14:paraId="490232F2" w14:textId="77777777" w:rsidR="00880A57" w:rsidRDefault="00000000">
      <w:pPr>
        <w:pStyle w:val="afffffa"/>
        <w:spacing w:line="400" w:lineRule="atLeast"/>
        <w:ind w:firstLine="420"/>
        <w:rPr>
          <w:rFonts w:ascii="Times New Roman"/>
        </w:rPr>
      </w:pPr>
      <w:r>
        <w:rPr>
          <w:rFonts w:ascii="Times New Roman"/>
        </w:rPr>
        <w:t>本文件由</w:t>
      </w:r>
      <w:r>
        <w:rPr>
          <w:rFonts w:ascii="Times New Roman" w:hint="eastAsia"/>
        </w:rPr>
        <w:t>中国热带作物学会</w:t>
      </w:r>
      <w:r>
        <w:rPr>
          <w:rFonts w:ascii="Times New Roman"/>
        </w:rPr>
        <w:t>提出</w:t>
      </w:r>
      <w:r>
        <w:rPr>
          <w:rFonts w:ascii="Times New Roman" w:hint="eastAsia"/>
        </w:rPr>
        <w:t>并归口</w:t>
      </w:r>
      <w:r>
        <w:rPr>
          <w:rFonts w:ascii="Times New Roman"/>
        </w:rPr>
        <w:t>。</w:t>
      </w:r>
    </w:p>
    <w:p w14:paraId="7469528A" w14:textId="6BE5612B" w:rsidR="00880A57" w:rsidRDefault="00000000">
      <w:pPr>
        <w:pStyle w:val="afffffa"/>
        <w:spacing w:line="400" w:lineRule="atLeast"/>
        <w:ind w:firstLine="420"/>
        <w:rPr>
          <w:rFonts w:ascii="Times New Roman"/>
        </w:rPr>
      </w:pPr>
      <w:r>
        <w:rPr>
          <w:rFonts w:ascii="Times New Roman"/>
        </w:rPr>
        <w:t>本文件起草单位：</w:t>
      </w:r>
      <w:r>
        <w:rPr>
          <w:rFonts w:ascii="Times New Roman" w:hint="eastAsia"/>
        </w:rPr>
        <w:t>广西壮族自治区农业科学院经济作物研究所</w:t>
      </w:r>
      <w:r w:rsidR="00B51F64">
        <w:rPr>
          <w:rFonts w:ascii="Times New Roman" w:hint="eastAsia"/>
        </w:rPr>
        <w:t>、</w:t>
      </w:r>
      <w:r>
        <w:rPr>
          <w:rFonts w:ascii="Times New Roman" w:hint="eastAsia"/>
        </w:rPr>
        <w:t>江西中医药大学</w:t>
      </w:r>
      <w:r w:rsidR="00B51F64">
        <w:rPr>
          <w:rFonts w:ascii="Times New Roman" w:hint="eastAsia"/>
        </w:rPr>
        <w:t>、</w:t>
      </w:r>
      <w:r>
        <w:rPr>
          <w:rFonts w:ascii="Times New Roman" w:hint="eastAsia"/>
        </w:rPr>
        <w:t>广东省农业科学院作物研究所</w:t>
      </w:r>
      <w:r w:rsidR="00B51F64">
        <w:rPr>
          <w:rFonts w:ascii="Times New Roman" w:hint="eastAsia"/>
        </w:rPr>
        <w:t>、</w:t>
      </w:r>
      <w:r>
        <w:rPr>
          <w:rFonts w:ascii="Times New Roman" w:hint="eastAsia"/>
        </w:rPr>
        <w:t>湖北省农业科学院中药材研究所</w:t>
      </w:r>
      <w:r w:rsidR="00B51F64">
        <w:rPr>
          <w:rFonts w:ascii="Times New Roman" w:hint="eastAsia"/>
        </w:rPr>
        <w:t>、</w:t>
      </w:r>
      <w:r>
        <w:rPr>
          <w:rFonts w:ascii="Times New Roman" w:hint="eastAsia"/>
        </w:rPr>
        <w:t>广西大学</w:t>
      </w:r>
    </w:p>
    <w:p w14:paraId="0790762A" w14:textId="619A22AF" w:rsidR="00880A57" w:rsidRDefault="00000000">
      <w:pPr>
        <w:pStyle w:val="afffffa"/>
        <w:spacing w:line="400" w:lineRule="atLeast"/>
        <w:ind w:firstLine="420"/>
        <w:rPr>
          <w:rFonts w:ascii="Times New Roman"/>
        </w:rPr>
      </w:pPr>
      <w:r>
        <w:rPr>
          <w:rFonts w:ascii="Times New Roman"/>
        </w:rPr>
        <w:t>本文件主要起草人：</w:t>
      </w:r>
      <w:r>
        <w:rPr>
          <w:rFonts w:ascii="Times New Roman" w:hint="eastAsia"/>
        </w:rPr>
        <w:t>尚小红</w:t>
      </w:r>
      <w:r w:rsidR="00B51F64">
        <w:rPr>
          <w:rFonts w:ascii="Times New Roman" w:hint="eastAsia"/>
        </w:rPr>
        <w:t>、</w:t>
      </w:r>
      <w:r>
        <w:rPr>
          <w:rFonts w:ascii="Times New Roman" w:hint="eastAsia"/>
        </w:rPr>
        <w:t>严华兵</w:t>
      </w:r>
      <w:r w:rsidR="00B51F64">
        <w:rPr>
          <w:rFonts w:ascii="Times New Roman" w:hint="eastAsia"/>
        </w:rPr>
        <w:t>、</w:t>
      </w:r>
      <w:r>
        <w:rPr>
          <w:rFonts w:ascii="Times New Roman" w:hint="eastAsia"/>
        </w:rPr>
        <w:t>曹升</w:t>
      </w:r>
      <w:r w:rsidR="00B51F64">
        <w:rPr>
          <w:rFonts w:ascii="Times New Roman" w:hint="eastAsia"/>
        </w:rPr>
        <w:t>、</w:t>
      </w:r>
      <w:r>
        <w:rPr>
          <w:rFonts w:ascii="Times New Roman" w:hint="eastAsia"/>
        </w:rPr>
        <w:t>朱卫丰</w:t>
      </w:r>
      <w:r w:rsidR="00B51F64">
        <w:rPr>
          <w:rFonts w:ascii="Times New Roman" w:hint="eastAsia"/>
        </w:rPr>
        <w:t>、</w:t>
      </w:r>
      <w:r>
        <w:rPr>
          <w:rFonts w:ascii="Times New Roman" w:hint="eastAsia"/>
        </w:rPr>
        <w:t>陆柳英</w:t>
      </w:r>
      <w:r w:rsidR="00B51F64">
        <w:rPr>
          <w:rFonts w:ascii="Times New Roman" w:hint="eastAsia"/>
        </w:rPr>
        <w:t>、</w:t>
      </w:r>
      <w:r>
        <w:rPr>
          <w:rFonts w:ascii="Times New Roman" w:hint="eastAsia"/>
        </w:rPr>
        <w:t>何美军</w:t>
      </w:r>
      <w:r w:rsidR="00B51F64">
        <w:rPr>
          <w:rFonts w:ascii="Times New Roman" w:hint="eastAsia"/>
        </w:rPr>
        <w:t>、</w:t>
      </w:r>
      <w:r>
        <w:rPr>
          <w:rFonts w:ascii="Times New Roman" w:hint="eastAsia"/>
        </w:rPr>
        <w:t>曾文丹</w:t>
      </w:r>
      <w:r w:rsidR="00B51F64">
        <w:rPr>
          <w:rFonts w:ascii="Times New Roman" w:hint="eastAsia"/>
        </w:rPr>
        <w:t>、</w:t>
      </w:r>
      <w:r>
        <w:rPr>
          <w:rFonts w:ascii="Times New Roman" w:hint="eastAsia"/>
        </w:rPr>
        <w:t>肖亮</w:t>
      </w:r>
      <w:r w:rsidR="00B51F64">
        <w:rPr>
          <w:rFonts w:ascii="Times New Roman" w:hint="eastAsia"/>
        </w:rPr>
        <w:t>、</w:t>
      </w:r>
      <w:r>
        <w:rPr>
          <w:rFonts w:ascii="Times New Roman" w:hint="eastAsia"/>
        </w:rPr>
        <w:t>施平丽</w:t>
      </w:r>
      <w:r w:rsidR="00B51F64">
        <w:rPr>
          <w:rFonts w:ascii="Times New Roman" w:hint="eastAsia"/>
        </w:rPr>
        <w:t>、</w:t>
      </w:r>
      <w:r>
        <w:rPr>
          <w:rFonts w:ascii="Times New Roman" w:hint="eastAsia"/>
        </w:rPr>
        <w:t>程冬</w:t>
      </w:r>
      <w:r w:rsidR="00B51F64">
        <w:rPr>
          <w:rFonts w:ascii="Times New Roman" w:hint="eastAsia"/>
        </w:rPr>
        <w:t>、</w:t>
      </w:r>
      <w:r>
        <w:rPr>
          <w:rFonts w:ascii="Times New Roman" w:hint="eastAsia"/>
        </w:rPr>
        <w:t>王颖</w:t>
      </w:r>
      <w:r w:rsidR="00B51F64">
        <w:rPr>
          <w:rFonts w:ascii="Times New Roman" w:hint="eastAsia"/>
        </w:rPr>
        <w:t>、</w:t>
      </w:r>
      <w:r>
        <w:rPr>
          <w:rFonts w:ascii="Times New Roman" w:hint="eastAsia"/>
        </w:rPr>
        <w:t>王继华</w:t>
      </w:r>
      <w:r w:rsidR="00B51F64">
        <w:rPr>
          <w:rFonts w:ascii="Times New Roman" w:hint="eastAsia"/>
        </w:rPr>
        <w:t>、</w:t>
      </w:r>
      <w:r>
        <w:rPr>
          <w:rFonts w:ascii="Times New Roman" w:hint="eastAsia"/>
        </w:rPr>
        <w:t>李宇</w:t>
      </w:r>
      <w:r w:rsidR="00B51F64">
        <w:rPr>
          <w:rFonts w:ascii="Times New Roman" w:hint="eastAsia"/>
        </w:rPr>
        <w:t>、</w:t>
      </w:r>
      <w:r>
        <w:rPr>
          <w:rFonts w:ascii="Times New Roman" w:hint="eastAsia"/>
        </w:rPr>
        <w:t>吴波</w:t>
      </w:r>
      <w:r w:rsidR="00B51F64">
        <w:rPr>
          <w:rFonts w:ascii="Times New Roman" w:hint="eastAsia"/>
        </w:rPr>
        <w:t>、</w:t>
      </w:r>
      <w:r>
        <w:rPr>
          <w:rFonts w:ascii="Times New Roman" w:hint="eastAsia"/>
        </w:rPr>
        <w:t>龙紫媛</w:t>
      </w:r>
      <w:r w:rsidR="00B51F64">
        <w:rPr>
          <w:rFonts w:ascii="Times New Roman" w:hint="eastAsia"/>
        </w:rPr>
        <w:t>、</w:t>
      </w:r>
      <w:r>
        <w:rPr>
          <w:rFonts w:ascii="Times New Roman" w:hint="eastAsia"/>
        </w:rPr>
        <w:t>李祥</w:t>
      </w:r>
    </w:p>
    <w:p w14:paraId="4C11F0D0" w14:textId="77777777" w:rsidR="00880A57" w:rsidRDefault="00880A57">
      <w:pPr>
        <w:pStyle w:val="afffffa"/>
        <w:ind w:firstLine="420"/>
      </w:pPr>
    </w:p>
    <w:p w14:paraId="6750474F" w14:textId="77777777" w:rsidR="00880A57" w:rsidRDefault="00880A57">
      <w:pPr>
        <w:pStyle w:val="afffffa"/>
        <w:ind w:firstLine="420"/>
        <w:sectPr w:rsidR="00880A57">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14:paraId="0DCC832F" w14:textId="77777777" w:rsidR="00880A57" w:rsidRDefault="00880A57">
      <w:pPr>
        <w:spacing w:line="20" w:lineRule="exact"/>
        <w:jc w:val="center"/>
        <w:rPr>
          <w:rFonts w:ascii="黑体" w:eastAsia="黑体" w:hAnsi="黑体" w:hint="eastAsia"/>
          <w:sz w:val="32"/>
          <w:szCs w:val="32"/>
        </w:rPr>
      </w:pPr>
      <w:bookmarkStart w:id="22" w:name="BookMark4"/>
      <w:bookmarkEnd w:id="21"/>
    </w:p>
    <w:p w14:paraId="79D1619C" w14:textId="77777777" w:rsidR="00880A57" w:rsidRDefault="00880A57">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72EB79A776454EF38B46795D84214E15"/>
        </w:placeholder>
      </w:sdtPr>
      <w:sdtContent>
        <w:p w14:paraId="68B3F183" w14:textId="77777777" w:rsidR="00B51F64" w:rsidRDefault="00B51F64" w:rsidP="00B51F64">
          <w:pPr>
            <w:pStyle w:val="afffffffffd"/>
            <w:spacing w:beforeLines="100" w:before="240" w:afterLines="1" w:after="2"/>
            <w:rPr>
              <w:rFonts w:hint="eastAsia"/>
            </w:rPr>
          </w:pPr>
          <w:r>
            <w:rPr>
              <w:rFonts w:hint="eastAsia"/>
            </w:rPr>
            <w:t>热带作物品种试验技术规程</w:t>
          </w:r>
        </w:p>
        <w:p w14:paraId="709A9F12" w14:textId="5A450A60" w:rsidR="00880A57" w:rsidRDefault="00B51F64" w:rsidP="00B51F64">
          <w:pPr>
            <w:pStyle w:val="afffffffffd"/>
            <w:spacing w:beforeLines="1" w:before="2" w:after="680"/>
            <w:rPr>
              <w:rFonts w:hint="eastAsia"/>
            </w:rPr>
          </w:pPr>
          <w:r>
            <w:rPr>
              <w:rFonts w:hint="eastAsia"/>
            </w:rPr>
            <w:t xml:space="preserve">  </w:t>
          </w:r>
          <w:proofErr w:type="gramStart"/>
          <w:r>
            <w:rPr>
              <w:rFonts w:hint="eastAsia"/>
            </w:rPr>
            <w:t>葛</w:t>
          </w:r>
          <w:proofErr w:type="gramEnd"/>
        </w:p>
      </w:sdtContent>
    </w:sdt>
    <w:p w14:paraId="76D56A0D" w14:textId="77777777" w:rsidR="00880A57" w:rsidRDefault="00000000">
      <w:pPr>
        <w:pStyle w:val="affc"/>
        <w:spacing w:before="240" w:after="240"/>
        <w:ind w:left="0"/>
      </w:pPr>
      <w:bookmarkStart w:id="24" w:name="_Toc26648465"/>
      <w:bookmarkStart w:id="25" w:name="_Toc97192964"/>
      <w:bookmarkStart w:id="26" w:name="_Toc26986530"/>
      <w:bookmarkStart w:id="27" w:name="_Toc24884218"/>
      <w:bookmarkStart w:id="28" w:name="_Toc24884211"/>
      <w:bookmarkStart w:id="29" w:name="_Toc17233333"/>
      <w:bookmarkStart w:id="30" w:name="_Toc26986771"/>
      <w:bookmarkStart w:id="31" w:name="_Toc17233325"/>
      <w:bookmarkStart w:id="32" w:name="_Toc26718930"/>
      <w:bookmarkEnd w:id="23"/>
      <w:r>
        <w:rPr>
          <w:rFonts w:hint="eastAsia"/>
        </w:rPr>
        <w:t>范围</w:t>
      </w:r>
      <w:bookmarkEnd w:id="24"/>
      <w:bookmarkEnd w:id="25"/>
      <w:bookmarkEnd w:id="26"/>
      <w:bookmarkEnd w:id="27"/>
      <w:bookmarkEnd w:id="28"/>
      <w:bookmarkEnd w:id="29"/>
      <w:bookmarkEnd w:id="30"/>
      <w:bookmarkEnd w:id="31"/>
      <w:bookmarkEnd w:id="32"/>
    </w:p>
    <w:p w14:paraId="74525FF1" w14:textId="77777777" w:rsidR="00880A57" w:rsidRDefault="00000000">
      <w:pPr>
        <w:pStyle w:val="afffffa"/>
        <w:spacing w:line="400" w:lineRule="exact"/>
        <w:ind w:firstLine="420"/>
        <w:rPr>
          <w:szCs w:val="21"/>
        </w:rPr>
      </w:pPr>
      <w:bookmarkStart w:id="33" w:name="_Toc24884212"/>
      <w:bookmarkStart w:id="34" w:name="_Toc17233326"/>
      <w:bookmarkStart w:id="35" w:name="_Toc17233334"/>
      <w:bookmarkStart w:id="36" w:name="_Toc24884219"/>
      <w:bookmarkStart w:id="37" w:name="_Toc26648466"/>
      <w:r>
        <w:rPr>
          <w:rFonts w:hint="eastAsia"/>
          <w:szCs w:val="21"/>
        </w:rPr>
        <w:t>本文件规定了</w:t>
      </w:r>
      <w:proofErr w:type="gramStart"/>
      <w:r>
        <w:rPr>
          <w:rFonts w:hint="eastAsia"/>
          <w:szCs w:val="21"/>
        </w:rPr>
        <w:t>葛</w:t>
      </w:r>
      <w:proofErr w:type="gramEnd"/>
      <w:r>
        <w:rPr>
          <w:rFonts w:hint="eastAsia"/>
          <w:szCs w:val="21"/>
        </w:rPr>
        <w:t>（</w:t>
      </w:r>
      <w:r>
        <w:rPr>
          <w:rFonts w:eastAsia="黑体" w:hint="eastAsia"/>
          <w:i/>
          <w:iCs/>
          <w:szCs w:val="21"/>
        </w:rPr>
        <w:t>Pueraria</w:t>
      </w:r>
      <w:r>
        <w:rPr>
          <w:rFonts w:hint="eastAsia"/>
          <w:szCs w:val="21"/>
        </w:rPr>
        <w:t>）品种试验技术的范围、规范性引用文件、以及</w:t>
      </w:r>
      <w:r>
        <w:rPr>
          <w:rFonts w:hAnsi="宋体" w:cs="宋体" w:hint="eastAsia"/>
          <w:color w:val="000000"/>
          <w:szCs w:val="21"/>
          <w:lang w:bidi="ar"/>
        </w:rPr>
        <w:t>品种比较试验、品种区域性试验和生产性试验的技术要求。</w:t>
      </w:r>
    </w:p>
    <w:p w14:paraId="17379E0F" w14:textId="77777777" w:rsidR="00880A57" w:rsidRDefault="00000000">
      <w:pPr>
        <w:pStyle w:val="afffffa"/>
        <w:spacing w:line="400" w:lineRule="exact"/>
        <w:ind w:firstLine="420"/>
        <w:rPr>
          <w:szCs w:val="21"/>
        </w:rPr>
      </w:pPr>
      <w:r>
        <w:rPr>
          <w:rFonts w:hint="eastAsia"/>
          <w:szCs w:val="21"/>
        </w:rPr>
        <w:t>本文件适用于</w:t>
      </w:r>
      <w:proofErr w:type="gramStart"/>
      <w:r>
        <w:rPr>
          <w:rFonts w:hint="eastAsia"/>
          <w:szCs w:val="21"/>
        </w:rPr>
        <w:t>葛</w:t>
      </w:r>
      <w:proofErr w:type="gramEnd"/>
      <w:r>
        <w:rPr>
          <w:rFonts w:hint="eastAsia"/>
          <w:szCs w:val="21"/>
        </w:rPr>
        <w:t>品种试验。</w:t>
      </w:r>
    </w:p>
    <w:p w14:paraId="4BB76284" w14:textId="77777777" w:rsidR="00880A57" w:rsidRDefault="00000000">
      <w:pPr>
        <w:pStyle w:val="affc"/>
        <w:spacing w:before="240" w:after="240"/>
        <w:ind w:left="0"/>
      </w:pPr>
      <w:bookmarkStart w:id="38" w:name="_Toc26718931"/>
      <w:bookmarkStart w:id="39" w:name="_Toc97192965"/>
      <w:bookmarkStart w:id="40" w:name="_Toc269865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p w14:paraId="554B3D37" w14:textId="77777777" w:rsidR="00880A57" w:rsidRDefault="00000000">
      <w:pPr>
        <w:pStyle w:val="afffffa"/>
        <w:spacing w:line="400" w:lineRule="exact"/>
        <w:ind w:firstLine="420"/>
        <w:rPr>
          <w:rFonts w:ascii="Calibri" w:hAnsi="Calibri"/>
          <w:kern w:val="2"/>
          <w:szCs w:val="21"/>
        </w:rPr>
      </w:pPr>
      <w:sdt>
        <w:sdtPr>
          <w:rPr>
            <w:rFonts w:hint="eastAsia"/>
          </w:rPr>
          <w:id w:val="715848253"/>
          <w:placeholder>
            <w:docPart w:val="B118D434EC744EA1AAAEEAC47CB01C7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14:paraId="427849F6" w14:textId="77777777" w:rsidR="00880A57" w:rsidRDefault="00000000">
      <w:pPr>
        <w:pStyle w:val="afffffa"/>
        <w:spacing w:line="400" w:lineRule="exact"/>
        <w:ind w:firstLine="420"/>
        <w:rPr>
          <w:rFonts w:ascii="Times New Roman"/>
          <w:color w:val="000000" w:themeColor="text1"/>
        </w:rPr>
      </w:pPr>
      <w:bookmarkStart w:id="42" w:name="_Toc97192966"/>
      <w:r>
        <w:rPr>
          <w:rFonts w:ascii="Times New Roman" w:hint="eastAsia"/>
          <w:color w:val="000000" w:themeColor="text1"/>
        </w:rPr>
        <w:t xml:space="preserve">GB/T 5009.8 </w:t>
      </w:r>
      <w:r>
        <w:rPr>
          <w:rFonts w:ascii="Times New Roman" w:hint="eastAsia"/>
          <w:color w:val="000000" w:themeColor="text1"/>
        </w:rPr>
        <w:t>食品安全国家标准</w:t>
      </w:r>
      <w:r>
        <w:rPr>
          <w:rFonts w:ascii="Times New Roman" w:hint="eastAsia"/>
          <w:color w:val="000000" w:themeColor="text1"/>
        </w:rPr>
        <w:t xml:space="preserve"> </w:t>
      </w:r>
      <w:r>
        <w:rPr>
          <w:rFonts w:ascii="Times New Roman" w:hint="eastAsia"/>
          <w:color w:val="000000" w:themeColor="text1"/>
        </w:rPr>
        <w:t>食品中果糖、葡萄糖、蔗糖、麦芽糖、乳糖的测定</w:t>
      </w:r>
    </w:p>
    <w:p w14:paraId="1BBA3A30"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 xml:space="preserve">GB/T 5009.9 </w:t>
      </w:r>
      <w:r>
        <w:rPr>
          <w:rFonts w:ascii="Times New Roman" w:hint="eastAsia"/>
          <w:color w:val="000000" w:themeColor="text1"/>
        </w:rPr>
        <w:t>食品安全国家标准</w:t>
      </w:r>
      <w:r>
        <w:rPr>
          <w:rFonts w:ascii="Times New Roman" w:hint="eastAsia"/>
          <w:color w:val="000000" w:themeColor="text1"/>
        </w:rPr>
        <w:t xml:space="preserve"> </w:t>
      </w:r>
      <w:r>
        <w:rPr>
          <w:rFonts w:ascii="Times New Roman" w:hint="eastAsia"/>
          <w:color w:val="000000" w:themeColor="text1"/>
        </w:rPr>
        <w:t>食品中淀粉的测定</w:t>
      </w:r>
      <w:r>
        <w:rPr>
          <w:rFonts w:ascii="Times New Roman" w:hint="eastAsia"/>
          <w:color w:val="000000" w:themeColor="text1"/>
        </w:rPr>
        <w:t xml:space="preserve"> </w:t>
      </w:r>
    </w:p>
    <w:p w14:paraId="5256F26B"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 xml:space="preserve">GB/T 5009.10 </w:t>
      </w:r>
      <w:r>
        <w:rPr>
          <w:rFonts w:ascii="Times New Roman" w:hint="eastAsia"/>
          <w:color w:val="000000" w:themeColor="text1"/>
        </w:rPr>
        <w:t>植物类食品中粗纤维的测定</w:t>
      </w:r>
      <w:r>
        <w:rPr>
          <w:rFonts w:ascii="Times New Roman" w:hint="eastAsia"/>
          <w:color w:val="000000" w:themeColor="text1"/>
        </w:rPr>
        <w:t xml:space="preserve"> </w:t>
      </w:r>
    </w:p>
    <w:p w14:paraId="6C9EC870"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 xml:space="preserve">GB/T 18868 </w:t>
      </w:r>
      <w:r>
        <w:rPr>
          <w:rFonts w:ascii="Times New Roman" w:hint="eastAsia"/>
          <w:color w:val="000000" w:themeColor="text1"/>
        </w:rPr>
        <w:t>饲料中水分、粗蛋白质、粗纤维、粗脂肪、赖氨酸、蛋氨</w:t>
      </w:r>
      <w:proofErr w:type="gramStart"/>
      <w:r>
        <w:rPr>
          <w:rFonts w:ascii="Times New Roman" w:hint="eastAsia"/>
          <w:color w:val="000000" w:themeColor="text1"/>
        </w:rPr>
        <w:t>酸快速</w:t>
      </w:r>
      <w:proofErr w:type="gramEnd"/>
      <w:r>
        <w:rPr>
          <w:rFonts w:ascii="Times New Roman" w:hint="eastAsia"/>
          <w:color w:val="000000" w:themeColor="text1"/>
        </w:rPr>
        <w:t>测定</w:t>
      </w:r>
      <w:r>
        <w:rPr>
          <w:rFonts w:ascii="Times New Roman" w:hint="eastAsia"/>
          <w:color w:val="000000" w:themeColor="text1"/>
        </w:rPr>
        <w:t xml:space="preserve"> </w:t>
      </w:r>
      <w:r>
        <w:rPr>
          <w:rFonts w:ascii="Times New Roman" w:hint="eastAsia"/>
          <w:color w:val="000000" w:themeColor="text1"/>
        </w:rPr>
        <w:t>近红外光谱法</w:t>
      </w:r>
    </w:p>
    <w:p w14:paraId="227C5B2A"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 xml:space="preserve">GB/T 20264 </w:t>
      </w:r>
      <w:r>
        <w:rPr>
          <w:rFonts w:ascii="Times New Roman" w:hint="eastAsia"/>
          <w:color w:val="000000" w:themeColor="text1"/>
        </w:rPr>
        <w:t>粮食、油料水分两次烘干测定法</w:t>
      </w:r>
    </w:p>
    <w:p w14:paraId="17C21215"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 xml:space="preserve">LY/T 2044 </w:t>
      </w:r>
      <w:r>
        <w:rPr>
          <w:rFonts w:ascii="Times New Roman" w:hint="eastAsia"/>
          <w:color w:val="000000" w:themeColor="text1"/>
        </w:rPr>
        <w:t>葛根栽培技术规程</w:t>
      </w:r>
    </w:p>
    <w:p w14:paraId="0B3C6F79"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 xml:space="preserve">NY/T 4307 </w:t>
      </w:r>
      <w:r>
        <w:rPr>
          <w:rFonts w:ascii="Times New Roman" w:hint="eastAsia"/>
          <w:color w:val="000000" w:themeColor="text1"/>
        </w:rPr>
        <w:t>葛根中黄酮类化合物的测定</w:t>
      </w:r>
      <w:r>
        <w:rPr>
          <w:rFonts w:ascii="Times New Roman" w:hint="eastAsia"/>
          <w:color w:val="000000" w:themeColor="text1"/>
        </w:rPr>
        <w:t xml:space="preserve"> </w:t>
      </w:r>
      <w:r>
        <w:rPr>
          <w:rFonts w:ascii="Times New Roman" w:hint="eastAsia"/>
          <w:color w:val="000000" w:themeColor="text1"/>
        </w:rPr>
        <w:t>高效液相色谱</w:t>
      </w:r>
      <w:r>
        <w:rPr>
          <w:rFonts w:ascii="Times New Roman" w:hint="eastAsia"/>
          <w:color w:val="000000" w:themeColor="text1"/>
        </w:rPr>
        <w:t>-</w:t>
      </w:r>
      <w:r>
        <w:rPr>
          <w:rFonts w:ascii="Times New Roman" w:hint="eastAsia"/>
          <w:color w:val="000000" w:themeColor="text1"/>
        </w:rPr>
        <w:t>串联质谱法</w:t>
      </w:r>
    </w:p>
    <w:bookmarkEnd w:id="42"/>
    <w:p w14:paraId="288D1F25" w14:textId="77777777" w:rsidR="00880A57" w:rsidRDefault="00000000">
      <w:pPr>
        <w:pStyle w:val="affc"/>
        <w:spacing w:before="240" w:after="240"/>
        <w:ind w:left="0"/>
      </w:pPr>
      <w:r>
        <w:rPr>
          <w:rFonts w:hint="eastAsia"/>
        </w:rPr>
        <w:t>品种比较试验</w:t>
      </w:r>
    </w:p>
    <w:p w14:paraId="48F08C08" w14:textId="77777777" w:rsidR="00880A57" w:rsidRDefault="00000000">
      <w:pPr>
        <w:pStyle w:val="affd"/>
        <w:spacing w:before="120" w:after="120"/>
        <w:ind w:left="0"/>
      </w:pPr>
      <w:r>
        <w:rPr>
          <w:rFonts w:hint="eastAsia"/>
        </w:rPr>
        <w:t>试验地点选择</w:t>
      </w:r>
    </w:p>
    <w:p w14:paraId="4F38F495"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应符合下列要求：</w:t>
      </w:r>
      <w:r>
        <w:rPr>
          <w:rFonts w:ascii="Times New Roman" w:hint="eastAsia"/>
          <w:color w:val="000000" w:themeColor="text1"/>
        </w:rPr>
        <w:t xml:space="preserve"> </w:t>
      </w:r>
    </w:p>
    <w:p w14:paraId="570BE4A0" w14:textId="77777777" w:rsidR="00880A57" w:rsidRDefault="00000000">
      <w:pPr>
        <w:pStyle w:val="af2"/>
        <w:spacing w:line="400" w:lineRule="exact"/>
        <w:ind w:left="850" w:hanging="425"/>
      </w:pPr>
      <w:r>
        <w:rPr>
          <w:rFonts w:hint="eastAsia"/>
        </w:rPr>
        <w:t>代表所属生态类型区的气候、土壤、栽培条件和生产水平；</w:t>
      </w:r>
    </w:p>
    <w:p w14:paraId="7E4EA88F" w14:textId="77777777" w:rsidR="00880A57" w:rsidRDefault="00000000">
      <w:pPr>
        <w:pStyle w:val="af2"/>
        <w:spacing w:line="400" w:lineRule="exact"/>
        <w:ind w:left="850" w:hanging="425"/>
      </w:pPr>
      <w:r>
        <w:rPr>
          <w:rFonts w:hint="eastAsia"/>
        </w:rPr>
        <w:t>无病虫害发生区；</w:t>
      </w:r>
    </w:p>
    <w:p w14:paraId="2AA57F5F" w14:textId="77777777" w:rsidR="00880A57" w:rsidRDefault="00000000">
      <w:pPr>
        <w:pStyle w:val="af2"/>
        <w:spacing w:line="400" w:lineRule="exact"/>
        <w:ind w:left="850" w:hanging="425"/>
      </w:pPr>
      <w:r>
        <w:rPr>
          <w:rFonts w:hint="eastAsia"/>
        </w:rPr>
        <w:t>土壤肥力一致；</w:t>
      </w:r>
    </w:p>
    <w:p w14:paraId="2A141816" w14:textId="6D7B84FE" w:rsidR="00880A57" w:rsidRDefault="00000000">
      <w:pPr>
        <w:pStyle w:val="af2"/>
        <w:spacing w:line="400" w:lineRule="exact"/>
        <w:ind w:left="850" w:hanging="425"/>
      </w:pPr>
      <w:r>
        <w:rPr>
          <w:rFonts w:hint="eastAsia"/>
        </w:rPr>
        <w:t>排灌方便或排灌设施齐全。</w:t>
      </w:r>
    </w:p>
    <w:p w14:paraId="5FECBCC9" w14:textId="77777777" w:rsidR="00880A57" w:rsidRDefault="00000000">
      <w:pPr>
        <w:pStyle w:val="affd"/>
        <w:spacing w:before="120" w:after="120"/>
        <w:ind w:left="0"/>
      </w:pPr>
      <w:r>
        <w:rPr>
          <w:rFonts w:hint="eastAsia"/>
        </w:rPr>
        <w:t>对照品种</w:t>
      </w:r>
    </w:p>
    <w:p w14:paraId="18135F16" w14:textId="77777777" w:rsidR="00880A57" w:rsidRDefault="00000000">
      <w:pPr>
        <w:pStyle w:val="afffffa"/>
        <w:spacing w:line="400" w:lineRule="exact"/>
        <w:ind w:firstLine="420"/>
        <w:rPr>
          <w:rFonts w:ascii="Times New Roman"/>
          <w:color w:val="000000" w:themeColor="text1"/>
        </w:rPr>
      </w:pPr>
      <w:proofErr w:type="gramStart"/>
      <w:r>
        <w:rPr>
          <w:rFonts w:ascii="Times New Roman" w:hint="eastAsia"/>
          <w:color w:val="000000" w:themeColor="text1"/>
        </w:rPr>
        <w:t>对照品种应是</w:t>
      </w:r>
      <w:proofErr w:type="gramEnd"/>
      <w:r>
        <w:rPr>
          <w:rFonts w:ascii="Times New Roman" w:hint="eastAsia"/>
          <w:color w:val="000000" w:themeColor="text1"/>
        </w:rPr>
        <w:t>栽培类型相同、已登记或审（认）定的品种，或生产上公知公用的品种，或在育种目标性状上表现突出的现有品种（系）。</w:t>
      </w:r>
    </w:p>
    <w:p w14:paraId="3A339055" w14:textId="77777777" w:rsidR="00880A57" w:rsidRDefault="00000000">
      <w:pPr>
        <w:pStyle w:val="affd"/>
        <w:spacing w:before="120" w:after="120"/>
        <w:ind w:left="0"/>
      </w:pPr>
      <w:r>
        <w:rPr>
          <w:rFonts w:hint="eastAsia"/>
        </w:rPr>
        <w:t>试验设计</w:t>
      </w:r>
    </w:p>
    <w:p w14:paraId="6734CF57"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lastRenderedPageBreak/>
        <w:t>试验采用随机区组设计，重复数≥</w:t>
      </w:r>
      <w:r>
        <w:rPr>
          <w:rFonts w:ascii="Times New Roman" w:hint="eastAsia"/>
          <w:color w:val="000000" w:themeColor="text1"/>
        </w:rPr>
        <w:t>3</w:t>
      </w:r>
      <w:r>
        <w:rPr>
          <w:rFonts w:ascii="Times New Roman"/>
          <w:color w:val="000000" w:themeColor="text1"/>
        </w:rPr>
        <w:t> </w:t>
      </w:r>
      <w:r>
        <w:rPr>
          <w:rFonts w:ascii="Times New Roman" w:hint="eastAsia"/>
          <w:color w:val="000000" w:themeColor="text1"/>
        </w:rPr>
        <w:t>次，单个重复每个品种（系）≥</w:t>
      </w:r>
      <w:r>
        <w:rPr>
          <w:rFonts w:ascii="Times New Roman" w:hint="eastAsia"/>
          <w:color w:val="000000" w:themeColor="text1"/>
        </w:rPr>
        <w:t>10</w:t>
      </w:r>
      <w:r>
        <w:rPr>
          <w:rFonts w:ascii="Times New Roman"/>
          <w:color w:val="000000" w:themeColor="text1"/>
        </w:rPr>
        <w:t> </w:t>
      </w:r>
      <w:r>
        <w:rPr>
          <w:rFonts w:ascii="Times New Roman" w:hint="eastAsia"/>
          <w:color w:val="000000" w:themeColor="text1"/>
        </w:rPr>
        <w:t>株。单行种植，行距</w:t>
      </w:r>
      <w:r>
        <w:rPr>
          <w:rFonts w:ascii="Times New Roman" w:hint="eastAsia"/>
          <w:color w:val="000000" w:themeColor="text1"/>
        </w:rPr>
        <w:t>1.5m</w:t>
      </w:r>
      <w:r>
        <w:rPr>
          <w:rFonts w:ascii="Times New Roman"/>
          <w:color w:val="000000" w:themeColor="text1"/>
        </w:rPr>
        <w:t> </w:t>
      </w:r>
      <w:r>
        <w:rPr>
          <w:rFonts w:ascii="Times New Roman" w:hint="eastAsia"/>
          <w:color w:val="000000" w:themeColor="text1"/>
        </w:rPr>
        <w:t>～</w:t>
      </w:r>
      <w:r>
        <w:rPr>
          <w:rFonts w:ascii="Times New Roman" w:hint="eastAsia"/>
          <w:color w:val="000000" w:themeColor="text1"/>
        </w:rPr>
        <w:t>2.0</w:t>
      </w:r>
      <w:r>
        <w:rPr>
          <w:rFonts w:ascii="Times New Roman"/>
          <w:color w:val="000000" w:themeColor="text1"/>
        </w:rPr>
        <w:t> </w:t>
      </w:r>
      <w:r>
        <w:rPr>
          <w:rFonts w:ascii="Times New Roman" w:hint="eastAsia"/>
          <w:color w:val="000000" w:themeColor="text1"/>
        </w:rPr>
        <w:t>m</w:t>
      </w:r>
      <w:r>
        <w:rPr>
          <w:rFonts w:ascii="Times New Roman" w:hint="eastAsia"/>
          <w:color w:val="000000" w:themeColor="text1"/>
        </w:rPr>
        <w:t>，株距</w:t>
      </w:r>
      <w:r>
        <w:rPr>
          <w:rFonts w:ascii="Times New Roman" w:hint="eastAsia"/>
          <w:color w:val="000000" w:themeColor="text1"/>
        </w:rPr>
        <w:t>0.4m</w:t>
      </w:r>
      <w:r>
        <w:rPr>
          <w:rFonts w:ascii="Times New Roman"/>
          <w:color w:val="000000" w:themeColor="text1"/>
        </w:rPr>
        <w:t> </w:t>
      </w:r>
      <w:r>
        <w:rPr>
          <w:rFonts w:ascii="Times New Roman" w:hint="eastAsia"/>
          <w:color w:val="000000" w:themeColor="text1"/>
        </w:rPr>
        <w:t>～</w:t>
      </w:r>
      <w:r>
        <w:rPr>
          <w:rFonts w:ascii="Times New Roman" w:hint="eastAsia"/>
          <w:color w:val="000000" w:themeColor="text1"/>
        </w:rPr>
        <w:t>0.5</w:t>
      </w:r>
      <w:r>
        <w:rPr>
          <w:rFonts w:ascii="Times New Roman"/>
          <w:color w:val="000000" w:themeColor="text1"/>
        </w:rPr>
        <w:t> </w:t>
      </w:r>
      <w:r>
        <w:rPr>
          <w:rFonts w:ascii="Times New Roman" w:hint="eastAsia"/>
          <w:color w:val="000000" w:themeColor="text1"/>
        </w:rPr>
        <w:t>m</w:t>
      </w:r>
      <w:r>
        <w:rPr>
          <w:rFonts w:ascii="Times New Roman" w:hint="eastAsia"/>
          <w:color w:val="000000" w:themeColor="text1"/>
        </w:rPr>
        <w:t>。同类型申请品种、对照品种作为同一组别，安排在同一区组内。同一组别不同试验点的栽培措施应一致。同</w:t>
      </w:r>
      <w:proofErr w:type="gramStart"/>
      <w:r>
        <w:rPr>
          <w:rFonts w:ascii="Times New Roman" w:hint="eastAsia"/>
          <w:color w:val="000000" w:themeColor="text1"/>
        </w:rPr>
        <w:t>一试验</w:t>
      </w:r>
      <w:proofErr w:type="gramEnd"/>
      <w:r>
        <w:rPr>
          <w:rFonts w:ascii="Times New Roman" w:hint="eastAsia"/>
          <w:color w:val="000000" w:themeColor="text1"/>
        </w:rPr>
        <w:t>的每一项田间操作应在同一时间段内完成。试验年限≥</w:t>
      </w:r>
      <w:r>
        <w:rPr>
          <w:rFonts w:ascii="Times New Roman" w:hint="eastAsia"/>
          <w:color w:val="000000" w:themeColor="text1"/>
        </w:rPr>
        <w:t>2</w:t>
      </w:r>
      <w:r>
        <w:rPr>
          <w:rFonts w:ascii="Times New Roman"/>
          <w:color w:val="000000" w:themeColor="text1"/>
        </w:rPr>
        <w:t> </w:t>
      </w:r>
      <w:proofErr w:type="gramStart"/>
      <w:r>
        <w:rPr>
          <w:rFonts w:ascii="Times New Roman" w:hint="eastAsia"/>
          <w:color w:val="000000" w:themeColor="text1"/>
        </w:rPr>
        <w:t>个</w:t>
      </w:r>
      <w:proofErr w:type="gramEnd"/>
      <w:r>
        <w:rPr>
          <w:rFonts w:ascii="Times New Roman" w:hint="eastAsia"/>
          <w:color w:val="000000" w:themeColor="text1"/>
        </w:rPr>
        <w:t>生产周期。</w:t>
      </w:r>
    </w:p>
    <w:p w14:paraId="70031ADD" w14:textId="77777777" w:rsidR="00880A57" w:rsidRDefault="00000000">
      <w:pPr>
        <w:pStyle w:val="affd"/>
        <w:spacing w:before="120" w:after="120"/>
        <w:ind w:left="0"/>
      </w:pPr>
      <w:r>
        <w:rPr>
          <w:rFonts w:hint="eastAsia"/>
        </w:rPr>
        <w:t>试验实施</w:t>
      </w:r>
    </w:p>
    <w:p w14:paraId="422A7D75" w14:textId="77777777" w:rsidR="00880A57" w:rsidRDefault="00000000">
      <w:pPr>
        <w:pStyle w:val="affe"/>
        <w:spacing w:before="120" w:after="120"/>
        <w:rPr>
          <w:color w:val="000000" w:themeColor="text1"/>
        </w:rPr>
      </w:pPr>
      <w:r>
        <w:rPr>
          <w:rFonts w:hint="eastAsia"/>
          <w:color w:val="000000" w:themeColor="text1"/>
        </w:rPr>
        <w:t>定植时间及苗木要求</w:t>
      </w:r>
    </w:p>
    <w:p w14:paraId="731BBE01"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在适宜时期定植。同</w:t>
      </w:r>
      <w:proofErr w:type="gramStart"/>
      <w:r>
        <w:rPr>
          <w:rFonts w:ascii="Times New Roman" w:hint="eastAsia"/>
          <w:color w:val="000000" w:themeColor="text1"/>
        </w:rPr>
        <w:t>一组别同一</w:t>
      </w:r>
      <w:proofErr w:type="gramEnd"/>
      <w:r>
        <w:rPr>
          <w:rFonts w:ascii="Times New Roman" w:hint="eastAsia"/>
          <w:color w:val="000000" w:themeColor="text1"/>
        </w:rPr>
        <w:t>试验点的繁殖方式和种植时期应一致。种植应按</w:t>
      </w:r>
      <w:r>
        <w:rPr>
          <w:rFonts w:ascii="Times New Roman" w:hint="eastAsia"/>
          <w:color w:val="000000" w:themeColor="text1"/>
        </w:rPr>
        <w:t xml:space="preserve"> LY/T 2044 </w:t>
      </w:r>
      <w:r>
        <w:rPr>
          <w:rFonts w:ascii="Times New Roman" w:hint="eastAsia"/>
          <w:color w:val="000000" w:themeColor="text1"/>
        </w:rPr>
        <w:t>的规定执行。</w:t>
      </w:r>
    </w:p>
    <w:p w14:paraId="0A5517AA" w14:textId="77777777" w:rsidR="00880A57" w:rsidRDefault="00000000">
      <w:pPr>
        <w:pStyle w:val="affe"/>
        <w:spacing w:before="120" w:after="120"/>
        <w:rPr>
          <w:color w:val="000000" w:themeColor="text1"/>
        </w:rPr>
      </w:pPr>
      <w:r>
        <w:rPr>
          <w:rFonts w:hint="eastAsia"/>
          <w:color w:val="000000" w:themeColor="text1"/>
        </w:rPr>
        <w:t>田间管理</w:t>
      </w:r>
    </w:p>
    <w:p w14:paraId="7D798C6D"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按</w:t>
      </w:r>
      <w:r>
        <w:rPr>
          <w:rFonts w:ascii="Times New Roman" w:hint="eastAsia"/>
          <w:color w:val="000000" w:themeColor="text1"/>
        </w:rPr>
        <w:t xml:space="preserve"> LY/T 2044 </w:t>
      </w:r>
      <w:r>
        <w:rPr>
          <w:rFonts w:ascii="Times New Roman" w:hint="eastAsia"/>
          <w:color w:val="000000" w:themeColor="text1"/>
        </w:rPr>
        <w:t>的规定执行。</w:t>
      </w:r>
    </w:p>
    <w:p w14:paraId="3B0D303A" w14:textId="77777777" w:rsidR="00880A57" w:rsidRDefault="00000000">
      <w:pPr>
        <w:pStyle w:val="affd"/>
        <w:spacing w:before="120" w:after="120"/>
        <w:ind w:left="0"/>
      </w:pPr>
      <w:r>
        <w:rPr>
          <w:rFonts w:hint="eastAsia"/>
        </w:rPr>
        <w:t>采收与测产</w:t>
      </w:r>
    </w:p>
    <w:p w14:paraId="03FFFA04"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当鲜薯成熟度达到要求</w:t>
      </w:r>
      <w:r>
        <w:rPr>
          <w:rFonts w:ascii="Times New Roman" w:hint="eastAsia"/>
          <w:color w:val="000000" w:themeColor="text1"/>
        </w:rPr>
        <w:t>,</w:t>
      </w:r>
      <w:r>
        <w:rPr>
          <w:rFonts w:ascii="Times New Roman" w:hint="eastAsia"/>
          <w:color w:val="000000" w:themeColor="text1"/>
        </w:rPr>
        <w:t>及时采收，每个小区逐株测量产量</w:t>
      </w:r>
      <w:r>
        <w:rPr>
          <w:rFonts w:ascii="Times New Roman" w:hint="eastAsia"/>
          <w:color w:val="000000" w:themeColor="text1"/>
        </w:rPr>
        <w:t>,</w:t>
      </w:r>
      <w:r>
        <w:rPr>
          <w:rFonts w:ascii="Times New Roman" w:hint="eastAsia"/>
          <w:color w:val="000000" w:themeColor="text1"/>
        </w:rPr>
        <w:t>根据采收株数的平均单株产量乘以单位面积种植株数折算亩产量。</w:t>
      </w:r>
    </w:p>
    <w:p w14:paraId="0E270FDF" w14:textId="77777777" w:rsidR="00880A57" w:rsidRDefault="00000000">
      <w:pPr>
        <w:pStyle w:val="affd"/>
        <w:spacing w:before="120" w:after="120"/>
        <w:ind w:left="0"/>
      </w:pPr>
      <w:r>
        <w:rPr>
          <w:rFonts w:hint="eastAsia"/>
        </w:rPr>
        <w:t>观察记录与鉴定评价</w:t>
      </w:r>
    </w:p>
    <w:p w14:paraId="0B989C21"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按照附录</w:t>
      </w:r>
      <w:r>
        <w:rPr>
          <w:rFonts w:ascii="Times New Roman" w:hint="eastAsia"/>
          <w:color w:val="000000" w:themeColor="text1"/>
        </w:rPr>
        <w:t>A</w:t>
      </w:r>
      <w:r>
        <w:rPr>
          <w:rFonts w:ascii="Times New Roman" w:hint="eastAsia"/>
          <w:color w:val="000000" w:themeColor="text1"/>
        </w:rPr>
        <w:t>的规定执行。</w:t>
      </w:r>
    </w:p>
    <w:p w14:paraId="78AA67B7" w14:textId="77777777" w:rsidR="00880A57" w:rsidRDefault="00000000">
      <w:pPr>
        <w:pStyle w:val="affd"/>
        <w:spacing w:before="120" w:after="120"/>
        <w:ind w:left="0"/>
      </w:pPr>
      <w:r>
        <w:rPr>
          <w:rFonts w:hint="eastAsia"/>
        </w:rPr>
        <w:t>试验总结</w:t>
      </w:r>
    </w:p>
    <w:p w14:paraId="3C59CD7E"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对试验品种（系）的质量性状进行描述。对产量等重要数量性状观测数据进行统计分析。按附录</w:t>
      </w:r>
      <w:r>
        <w:rPr>
          <w:rFonts w:ascii="Times New Roman" w:hint="eastAsia"/>
          <w:color w:val="000000" w:themeColor="text1"/>
        </w:rPr>
        <w:t>B</w:t>
      </w:r>
      <w:r>
        <w:rPr>
          <w:rFonts w:ascii="Times New Roman" w:hint="eastAsia"/>
          <w:color w:val="000000" w:themeColor="text1"/>
        </w:rPr>
        <w:t>的规定撰写品种比较试验报告。</w:t>
      </w:r>
    </w:p>
    <w:p w14:paraId="5C2D37E8" w14:textId="77777777" w:rsidR="00880A57" w:rsidRDefault="00000000">
      <w:pPr>
        <w:pStyle w:val="affc"/>
        <w:spacing w:before="240" w:after="240"/>
        <w:ind w:left="0"/>
      </w:pPr>
      <w:r>
        <w:rPr>
          <w:rFonts w:hint="eastAsia"/>
        </w:rPr>
        <w:t>品种区域试验</w:t>
      </w:r>
    </w:p>
    <w:p w14:paraId="4DC6B704" w14:textId="77777777" w:rsidR="00880A57" w:rsidRDefault="00000000">
      <w:pPr>
        <w:pStyle w:val="affd"/>
        <w:spacing w:before="120" w:after="120"/>
        <w:ind w:left="0"/>
      </w:pPr>
      <w:r>
        <w:rPr>
          <w:rFonts w:hint="eastAsia"/>
        </w:rPr>
        <w:t>试验地点选择</w:t>
      </w:r>
    </w:p>
    <w:p w14:paraId="5B67F855"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根据不同品种（系）的适应性，在≥</w:t>
      </w:r>
      <w:r>
        <w:rPr>
          <w:rFonts w:ascii="Times New Roman" w:hint="eastAsia"/>
          <w:color w:val="000000" w:themeColor="text1"/>
        </w:rPr>
        <w:t>2</w:t>
      </w:r>
      <w:r>
        <w:rPr>
          <w:rFonts w:ascii="Times New Roman"/>
          <w:color w:val="000000" w:themeColor="text1"/>
        </w:rPr>
        <w:t> </w:t>
      </w:r>
      <w:proofErr w:type="gramStart"/>
      <w:r>
        <w:rPr>
          <w:rFonts w:ascii="Times New Roman" w:hint="eastAsia"/>
          <w:color w:val="000000" w:themeColor="text1"/>
        </w:rPr>
        <w:t>个</w:t>
      </w:r>
      <w:proofErr w:type="gramEnd"/>
      <w:r>
        <w:rPr>
          <w:rFonts w:ascii="Times New Roman" w:hint="eastAsia"/>
          <w:color w:val="000000" w:themeColor="text1"/>
        </w:rPr>
        <w:t>省（自治区、直辖市）不同生态区域设置≥</w:t>
      </w:r>
      <w:r>
        <w:rPr>
          <w:rFonts w:ascii="Times New Roman" w:hint="eastAsia"/>
          <w:color w:val="000000" w:themeColor="text1"/>
        </w:rPr>
        <w:t>3</w:t>
      </w:r>
      <w:r>
        <w:rPr>
          <w:rFonts w:ascii="Times New Roman"/>
          <w:color w:val="000000" w:themeColor="text1"/>
        </w:rPr>
        <w:t> </w:t>
      </w:r>
      <w:proofErr w:type="gramStart"/>
      <w:r>
        <w:rPr>
          <w:rFonts w:ascii="Times New Roman" w:hint="eastAsia"/>
          <w:color w:val="000000" w:themeColor="text1"/>
        </w:rPr>
        <w:t>个</w:t>
      </w:r>
      <w:proofErr w:type="gramEnd"/>
      <w:r>
        <w:rPr>
          <w:rFonts w:ascii="Times New Roman" w:hint="eastAsia"/>
          <w:color w:val="000000" w:themeColor="text1"/>
        </w:rPr>
        <w:t>试验点。试验点同时满足</w:t>
      </w:r>
      <w:r>
        <w:rPr>
          <w:rFonts w:ascii="Times New Roman" w:hint="eastAsia"/>
          <w:color w:val="000000" w:themeColor="text1"/>
        </w:rPr>
        <w:t>3.1</w:t>
      </w:r>
      <w:r>
        <w:rPr>
          <w:rFonts w:ascii="Times New Roman" w:hint="eastAsia"/>
          <w:color w:val="000000" w:themeColor="text1"/>
        </w:rPr>
        <w:t>的要求。</w:t>
      </w:r>
    </w:p>
    <w:p w14:paraId="3EAEB397" w14:textId="77777777" w:rsidR="00880A57" w:rsidRDefault="00000000">
      <w:pPr>
        <w:pStyle w:val="affd"/>
        <w:spacing w:before="120" w:after="120"/>
        <w:ind w:left="0"/>
      </w:pPr>
      <w:r>
        <w:rPr>
          <w:rFonts w:hint="eastAsia"/>
        </w:rPr>
        <w:t>对照品种</w:t>
      </w:r>
    </w:p>
    <w:p w14:paraId="4F2C721C"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满足</w:t>
      </w:r>
      <w:r>
        <w:rPr>
          <w:rFonts w:ascii="Times New Roman" w:hint="eastAsia"/>
          <w:color w:val="000000" w:themeColor="text1"/>
        </w:rPr>
        <w:t>3.2</w:t>
      </w:r>
      <w:r>
        <w:rPr>
          <w:rFonts w:ascii="Times New Roman" w:hint="eastAsia"/>
          <w:color w:val="000000" w:themeColor="text1"/>
        </w:rPr>
        <w:t>的要求，根据试验需要可增加对照品种。</w:t>
      </w:r>
    </w:p>
    <w:p w14:paraId="7722763C" w14:textId="77777777" w:rsidR="00880A57" w:rsidRDefault="00000000">
      <w:pPr>
        <w:pStyle w:val="affd"/>
        <w:spacing w:before="120" w:after="120"/>
        <w:ind w:left="0"/>
      </w:pPr>
      <w:r>
        <w:rPr>
          <w:rFonts w:hint="eastAsia"/>
        </w:rPr>
        <w:t>试验设计</w:t>
      </w:r>
    </w:p>
    <w:p w14:paraId="001EC261"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试验采用随机区组设计，重复数≥</w:t>
      </w:r>
      <w:r>
        <w:rPr>
          <w:rFonts w:ascii="Times New Roman" w:hint="eastAsia"/>
          <w:color w:val="000000" w:themeColor="text1"/>
        </w:rPr>
        <w:t>3</w:t>
      </w:r>
      <w:r>
        <w:rPr>
          <w:rFonts w:ascii="Times New Roman"/>
          <w:color w:val="000000" w:themeColor="text1"/>
        </w:rPr>
        <w:t> </w:t>
      </w:r>
      <w:r>
        <w:rPr>
          <w:rFonts w:ascii="Times New Roman" w:hint="eastAsia"/>
          <w:color w:val="000000" w:themeColor="text1"/>
        </w:rPr>
        <w:t>次，单个重复每个品种（系）≥</w:t>
      </w:r>
      <w:r>
        <w:rPr>
          <w:rFonts w:ascii="Times New Roman" w:hint="eastAsia"/>
          <w:color w:val="000000" w:themeColor="text1"/>
        </w:rPr>
        <w:t>30</w:t>
      </w:r>
      <w:r>
        <w:rPr>
          <w:rFonts w:ascii="Times New Roman"/>
          <w:color w:val="000000" w:themeColor="text1"/>
        </w:rPr>
        <w:t> </w:t>
      </w:r>
      <w:r>
        <w:rPr>
          <w:rFonts w:ascii="Times New Roman" w:hint="eastAsia"/>
          <w:color w:val="000000" w:themeColor="text1"/>
        </w:rPr>
        <w:t>株。单行种植，行距</w:t>
      </w:r>
      <w:r>
        <w:rPr>
          <w:rFonts w:ascii="Times New Roman" w:hint="eastAsia"/>
          <w:color w:val="000000" w:themeColor="text1"/>
        </w:rPr>
        <w:t>1.5m</w:t>
      </w:r>
      <w:r>
        <w:rPr>
          <w:rFonts w:ascii="Times New Roman"/>
          <w:color w:val="000000" w:themeColor="text1"/>
        </w:rPr>
        <w:t> </w:t>
      </w:r>
      <w:r>
        <w:rPr>
          <w:rFonts w:ascii="Times New Roman" w:hint="eastAsia"/>
          <w:color w:val="000000" w:themeColor="text1"/>
        </w:rPr>
        <w:t>～</w:t>
      </w:r>
      <w:r>
        <w:rPr>
          <w:rFonts w:ascii="Times New Roman" w:hint="eastAsia"/>
          <w:color w:val="000000" w:themeColor="text1"/>
        </w:rPr>
        <w:t>2.0</w:t>
      </w:r>
      <w:r>
        <w:rPr>
          <w:rFonts w:ascii="Times New Roman"/>
          <w:color w:val="000000" w:themeColor="text1"/>
        </w:rPr>
        <w:t> </w:t>
      </w:r>
      <w:r>
        <w:rPr>
          <w:rFonts w:ascii="Times New Roman" w:hint="eastAsia"/>
          <w:color w:val="000000" w:themeColor="text1"/>
        </w:rPr>
        <w:t>m</w:t>
      </w:r>
      <w:r>
        <w:rPr>
          <w:rFonts w:ascii="Times New Roman" w:hint="eastAsia"/>
          <w:color w:val="000000" w:themeColor="text1"/>
        </w:rPr>
        <w:t>，株距</w:t>
      </w:r>
      <w:r>
        <w:rPr>
          <w:rFonts w:ascii="Times New Roman" w:hint="eastAsia"/>
          <w:color w:val="000000" w:themeColor="text1"/>
        </w:rPr>
        <w:t>0.4m</w:t>
      </w:r>
      <w:r>
        <w:rPr>
          <w:rFonts w:ascii="Times New Roman"/>
          <w:color w:val="000000" w:themeColor="text1"/>
        </w:rPr>
        <w:t> </w:t>
      </w:r>
      <w:r>
        <w:rPr>
          <w:rFonts w:ascii="Times New Roman" w:hint="eastAsia"/>
          <w:color w:val="000000" w:themeColor="text1"/>
        </w:rPr>
        <w:t>～</w:t>
      </w:r>
      <w:r>
        <w:rPr>
          <w:rFonts w:ascii="Times New Roman" w:hint="eastAsia"/>
          <w:color w:val="000000" w:themeColor="text1"/>
        </w:rPr>
        <w:t>0.5</w:t>
      </w:r>
      <w:r>
        <w:rPr>
          <w:rFonts w:ascii="Times New Roman"/>
          <w:color w:val="000000" w:themeColor="text1"/>
        </w:rPr>
        <w:t> </w:t>
      </w:r>
      <w:r>
        <w:rPr>
          <w:rFonts w:ascii="Times New Roman" w:hint="eastAsia"/>
          <w:color w:val="000000" w:themeColor="text1"/>
        </w:rPr>
        <w:t>m</w:t>
      </w:r>
      <w:r>
        <w:rPr>
          <w:rFonts w:ascii="Times New Roman" w:hint="eastAsia"/>
          <w:color w:val="000000" w:themeColor="text1"/>
        </w:rPr>
        <w:t>。同类型申请品种、对照品种作为同一组别，安排在同一区组内。同一组别不同试验点的栽培措施应一致。同</w:t>
      </w:r>
      <w:proofErr w:type="gramStart"/>
      <w:r>
        <w:rPr>
          <w:rFonts w:ascii="Times New Roman" w:hint="eastAsia"/>
          <w:color w:val="000000" w:themeColor="text1"/>
        </w:rPr>
        <w:t>一试验</w:t>
      </w:r>
      <w:proofErr w:type="gramEnd"/>
      <w:r>
        <w:rPr>
          <w:rFonts w:ascii="Times New Roman" w:hint="eastAsia"/>
          <w:color w:val="000000" w:themeColor="text1"/>
        </w:rPr>
        <w:t>的每一项田间操作应在同一时间段内完成。试验年限≥</w:t>
      </w:r>
      <w:r>
        <w:rPr>
          <w:rFonts w:ascii="Times New Roman" w:hint="eastAsia"/>
          <w:color w:val="000000" w:themeColor="text1"/>
        </w:rPr>
        <w:t>2</w:t>
      </w:r>
      <w:r>
        <w:rPr>
          <w:rFonts w:ascii="Times New Roman"/>
          <w:color w:val="000000" w:themeColor="text1"/>
        </w:rPr>
        <w:t> </w:t>
      </w:r>
      <w:proofErr w:type="gramStart"/>
      <w:r>
        <w:rPr>
          <w:rFonts w:ascii="Times New Roman" w:hint="eastAsia"/>
          <w:color w:val="000000" w:themeColor="text1"/>
        </w:rPr>
        <w:t>个</w:t>
      </w:r>
      <w:proofErr w:type="gramEnd"/>
      <w:r>
        <w:rPr>
          <w:rFonts w:ascii="Times New Roman" w:hint="eastAsia"/>
          <w:color w:val="000000" w:themeColor="text1"/>
        </w:rPr>
        <w:t>生产周期。</w:t>
      </w:r>
    </w:p>
    <w:p w14:paraId="3713A9FA" w14:textId="77777777" w:rsidR="00880A57" w:rsidRDefault="00000000">
      <w:pPr>
        <w:pStyle w:val="affd"/>
        <w:spacing w:before="120" w:after="120"/>
        <w:ind w:left="0"/>
      </w:pPr>
      <w:r>
        <w:rPr>
          <w:rFonts w:hint="eastAsia"/>
        </w:rPr>
        <w:t>试验实施</w:t>
      </w:r>
    </w:p>
    <w:p w14:paraId="086CB225"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lastRenderedPageBreak/>
        <w:t>按照</w:t>
      </w:r>
      <w:r>
        <w:rPr>
          <w:rFonts w:ascii="Times New Roman" w:hint="eastAsia"/>
          <w:color w:val="000000" w:themeColor="text1"/>
        </w:rPr>
        <w:t>3.4</w:t>
      </w:r>
      <w:r>
        <w:rPr>
          <w:rFonts w:ascii="Times New Roman" w:hint="eastAsia"/>
          <w:color w:val="000000" w:themeColor="text1"/>
        </w:rPr>
        <w:t>的规定执行。</w:t>
      </w:r>
    </w:p>
    <w:p w14:paraId="4CFADA88" w14:textId="77777777" w:rsidR="00880A57" w:rsidRDefault="00000000">
      <w:pPr>
        <w:pStyle w:val="affd"/>
        <w:spacing w:before="120" w:after="120"/>
        <w:ind w:left="0"/>
      </w:pPr>
      <w:r>
        <w:rPr>
          <w:rFonts w:hint="eastAsia"/>
        </w:rPr>
        <w:t>采收与测产</w:t>
      </w:r>
    </w:p>
    <w:p w14:paraId="4E9E69DF"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当鲜薯成熟度达到要求，及时采收，每个小区随机选取正常植株≥</w:t>
      </w:r>
      <w:r>
        <w:rPr>
          <w:rFonts w:ascii="Times New Roman" w:hint="eastAsia"/>
          <w:color w:val="000000" w:themeColor="text1"/>
        </w:rPr>
        <w:t>10</w:t>
      </w:r>
      <w:r>
        <w:rPr>
          <w:rFonts w:ascii="Times New Roman"/>
          <w:color w:val="000000" w:themeColor="text1"/>
        </w:rPr>
        <w:t> </w:t>
      </w:r>
      <w:r>
        <w:rPr>
          <w:rFonts w:ascii="Times New Roman" w:hint="eastAsia"/>
          <w:color w:val="000000" w:themeColor="text1"/>
        </w:rPr>
        <w:t>株，根据采收株数的平均单株产量乘以单位面积种植株数折算亩产量。</w:t>
      </w:r>
    </w:p>
    <w:p w14:paraId="2E508161" w14:textId="77777777" w:rsidR="00880A57" w:rsidRDefault="00000000">
      <w:pPr>
        <w:pStyle w:val="affd"/>
        <w:spacing w:before="120" w:after="120"/>
        <w:ind w:left="0"/>
      </w:pPr>
      <w:r>
        <w:rPr>
          <w:rFonts w:hint="eastAsia"/>
        </w:rPr>
        <w:t>观测记载与鉴定评价</w:t>
      </w:r>
    </w:p>
    <w:p w14:paraId="61803942"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按照附录</w:t>
      </w:r>
      <w:r>
        <w:rPr>
          <w:rFonts w:ascii="Times New Roman" w:hint="eastAsia"/>
          <w:color w:val="000000" w:themeColor="text1"/>
        </w:rPr>
        <w:t>A</w:t>
      </w:r>
      <w:r>
        <w:rPr>
          <w:rFonts w:ascii="Times New Roman" w:hint="eastAsia"/>
          <w:color w:val="000000" w:themeColor="text1"/>
        </w:rPr>
        <w:t>的规定执行。主要品质指标由具有资质的专业机构进行检测。</w:t>
      </w:r>
    </w:p>
    <w:p w14:paraId="0F217CB6" w14:textId="77777777" w:rsidR="00880A57" w:rsidRDefault="00000000">
      <w:pPr>
        <w:pStyle w:val="affd"/>
        <w:spacing w:before="120" w:after="120"/>
        <w:ind w:left="0"/>
      </w:pPr>
      <w:r>
        <w:rPr>
          <w:rFonts w:hint="eastAsia"/>
        </w:rPr>
        <w:t>试验总结</w:t>
      </w:r>
    </w:p>
    <w:p w14:paraId="12B9FC88"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对试验品种（系）的质量性状进行描述，对产量等重要数量性状观测数据进行统计分析，并参照规范性附录</w:t>
      </w:r>
      <w:r>
        <w:rPr>
          <w:rFonts w:ascii="Times New Roman" w:hint="eastAsia"/>
          <w:color w:val="000000" w:themeColor="text1"/>
        </w:rPr>
        <w:t>B</w:t>
      </w:r>
      <w:r>
        <w:rPr>
          <w:rFonts w:ascii="Times New Roman" w:hint="eastAsia"/>
          <w:color w:val="000000" w:themeColor="text1"/>
        </w:rPr>
        <w:t>撰写区域试验的年度报告。</w:t>
      </w:r>
    </w:p>
    <w:p w14:paraId="0419998B" w14:textId="77777777" w:rsidR="00880A57" w:rsidRDefault="00000000">
      <w:pPr>
        <w:pStyle w:val="affc"/>
        <w:spacing w:before="240" w:after="240"/>
        <w:ind w:left="0"/>
      </w:pPr>
      <w:r>
        <w:rPr>
          <w:rFonts w:hint="eastAsia"/>
        </w:rPr>
        <w:t>品种生产性试验</w:t>
      </w:r>
    </w:p>
    <w:p w14:paraId="65241C72" w14:textId="77777777" w:rsidR="00880A57" w:rsidRDefault="00000000">
      <w:pPr>
        <w:pStyle w:val="affd"/>
        <w:spacing w:before="120" w:after="120"/>
        <w:ind w:left="0"/>
      </w:pPr>
      <w:r>
        <w:rPr>
          <w:rFonts w:hint="eastAsia"/>
        </w:rPr>
        <w:t>试验点的选择</w:t>
      </w:r>
    </w:p>
    <w:p w14:paraId="35642F09"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满足</w:t>
      </w:r>
      <w:r>
        <w:rPr>
          <w:rFonts w:ascii="Times New Roman" w:hint="eastAsia"/>
          <w:color w:val="000000" w:themeColor="text1"/>
        </w:rPr>
        <w:t>4.1</w:t>
      </w:r>
      <w:r>
        <w:rPr>
          <w:rFonts w:ascii="Times New Roman" w:hint="eastAsia"/>
          <w:color w:val="000000" w:themeColor="text1"/>
        </w:rPr>
        <w:t>的要求。</w:t>
      </w:r>
    </w:p>
    <w:p w14:paraId="5F6D3C24" w14:textId="77777777" w:rsidR="00880A57" w:rsidRDefault="00000000">
      <w:pPr>
        <w:pStyle w:val="affd"/>
        <w:spacing w:before="120" w:after="120"/>
        <w:ind w:left="0"/>
      </w:pPr>
      <w:r>
        <w:rPr>
          <w:rFonts w:hint="eastAsia"/>
        </w:rPr>
        <w:t>试验品种</w:t>
      </w:r>
    </w:p>
    <w:p w14:paraId="7CA9230A"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满足</w:t>
      </w:r>
      <w:r>
        <w:rPr>
          <w:rFonts w:ascii="Times New Roman" w:hint="eastAsia"/>
          <w:color w:val="000000" w:themeColor="text1"/>
        </w:rPr>
        <w:t>4.2</w:t>
      </w:r>
      <w:r>
        <w:rPr>
          <w:rFonts w:ascii="Times New Roman" w:hint="eastAsia"/>
          <w:color w:val="000000" w:themeColor="text1"/>
        </w:rPr>
        <w:t>的要求。</w:t>
      </w:r>
    </w:p>
    <w:p w14:paraId="7FB24165" w14:textId="77777777" w:rsidR="00880A57" w:rsidRDefault="00000000">
      <w:pPr>
        <w:pStyle w:val="affd"/>
        <w:spacing w:before="120" w:after="120"/>
        <w:ind w:left="0"/>
      </w:pPr>
      <w:r>
        <w:rPr>
          <w:rFonts w:hint="eastAsia"/>
        </w:rPr>
        <w:t>试验设计</w:t>
      </w:r>
    </w:p>
    <w:p w14:paraId="7483CF2D"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试验采用随机区组设计，重复数≥</w:t>
      </w:r>
      <w:r>
        <w:rPr>
          <w:rFonts w:ascii="Times New Roman" w:hint="eastAsia"/>
          <w:color w:val="000000" w:themeColor="text1"/>
        </w:rPr>
        <w:t>3</w:t>
      </w:r>
      <w:r>
        <w:rPr>
          <w:rFonts w:ascii="Times New Roman"/>
          <w:color w:val="000000" w:themeColor="text1"/>
        </w:rPr>
        <w:t> </w:t>
      </w:r>
      <w:r>
        <w:rPr>
          <w:rFonts w:ascii="Times New Roman" w:hint="eastAsia"/>
          <w:color w:val="000000" w:themeColor="text1"/>
        </w:rPr>
        <w:t>次，单个重复每个品种（系）≥</w:t>
      </w:r>
      <w:r>
        <w:rPr>
          <w:rFonts w:ascii="Times New Roman" w:hint="eastAsia"/>
          <w:color w:val="000000" w:themeColor="text1"/>
        </w:rPr>
        <w:t>0.5</w:t>
      </w:r>
      <w:r>
        <w:rPr>
          <w:rFonts w:ascii="Times New Roman"/>
          <w:color w:val="000000" w:themeColor="text1"/>
        </w:rPr>
        <w:t> </w:t>
      </w:r>
      <w:r>
        <w:rPr>
          <w:rFonts w:ascii="Times New Roman" w:hint="eastAsia"/>
          <w:color w:val="000000" w:themeColor="text1"/>
        </w:rPr>
        <w:t>亩。单行种植，行距</w:t>
      </w:r>
      <w:r>
        <w:rPr>
          <w:rFonts w:ascii="Times New Roman" w:hint="eastAsia"/>
          <w:color w:val="000000" w:themeColor="text1"/>
        </w:rPr>
        <w:t>1.5m</w:t>
      </w:r>
      <w:r>
        <w:rPr>
          <w:rFonts w:ascii="Times New Roman"/>
          <w:color w:val="000000" w:themeColor="text1"/>
        </w:rPr>
        <w:t> </w:t>
      </w:r>
      <w:r>
        <w:rPr>
          <w:rFonts w:ascii="Times New Roman" w:hint="eastAsia"/>
          <w:color w:val="000000" w:themeColor="text1"/>
        </w:rPr>
        <w:t>～</w:t>
      </w:r>
      <w:r>
        <w:rPr>
          <w:rFonts w:ascii="Times New Roman" w:hint="eastAsia"/>
          <w:color w:val="000000" w:themeColor="text1"/>
        </w:rPr>
        <w:t>2.0</w:t>
      </w:r>
      <w:r>
        <w:rPr>
          <w:rFonts w:ascii="Times New Roman"/>
          <w:color w:val="000000" w:themeColor="text1"/>
        </w:rPr>
        <w:t> </w:t>
      </w:r>
      <w:r>
        <w:rPr>
          <w:rFonts w:ascii="Times New Roman" w:hint="eastAsia"/>
          <w:color w:val="000000" w:themeColor="text1"/>
        </w:rPr>
        <w:t>m</w:t>
      </w:r>
      <w:r>
        <w:rPr>
          <w:rFonts w:ascii="Times New Roman" w:hint="eastAsia"/>
          <w:color w:val="000000" w:themeColor="text1"/>
        </w:rPr>
        <w:t>，株距</w:t>
      </w:r>
      <w:r>
        <w:rPr>
          <w:rFonts w:ascii="Times New Roman" w:hint="eastAsia"/>
          <w:color w:val="000000" w:themeColor="text1"/>
        </w:rPr>
        <w:t>0.4m</w:t>
      </w:r>
      <w:r>
        <w:rPr>
          <w:rFonts w:ascii="Times New Roman"/>
          <w:color w:val="000000" w:themeColor="text1"/>
        </w:rPr>
        <w:t> </w:t>
      </w:r>
      <w:r>
        <w:rPr>
          <w:rFonts w:ascii="Times New Roman" w:hint="eastAsia"/>
          <w:color w:val="000000" w:themeColor="text1"/>
        </w:rPr>
        <w:t>～</w:t>
      </w:r>
      <w:r>
        <w:rPr>
          <w:rFonts w:ascii="Times New Roman" w:hint="eastAsia"/>
          <w:color w:val="000000" w:themeColor="text1"/>
        </w:rPr>
        <w:t>0.5</w:t>
      </w:r>
      <w:r>
        <w:rPr>
          <w:rFonts w:ascii="Times New Roman"/>
          <w:color w:val="000000" w:themeColor="text1"/>
        </w:rPr>
        <w:t> </w:t>
      </w:r>
      <w:r>
        <w:rPr>
          <w:rFonts w:ascii="Times New Roman" w:hint="eastAsia"/>
          <w:color w:val="000000" w:themeColor="text1"/>
        </w:rPr>
        <w:t>m</w:t>
      </w:r>
      <w:r>
        <w:rPr>
          <w:rFonts w:ascii="Times New Roman" w:hint="eastAsia"/>
          <w:color w:val="000000" w:themeColor="text1"/>
        </w:rPr>
        <w:t>。同类型申请品种、对照品种作为同一组别，安排在同一区组内。同一组别不同试验点的栽培措施应一致。同</w:t>
      </w:r>
      <w:proofErr w:type="gramStart"/>
      <w:r>
        <w:rPr>
          <w:rFonts w:ascii="Times New Roman" w:hint="eastAsia"/>
          <w:color w:val="000000" w:themeColor="text1"/>
        </w:rPr>
        <w:t>一试验</w:t>
      </w:r>
      <w:proofErr w:type="gramEnd"/>
      <w:r>
        <w:rPr>
          <w:rFonts w:ascii="Times New Roman" w:hint="eastAsia"/>
          <w:color w:val="000000" w:themeColor="text1"/>
        </w:rPr>
        <w:t>的每一项田间操作应在同一时间段内完成。试验年限≥</w:t>
      </w:r>
      <w:r>
        <w:rPr>
          <w:rFonts w:ascii="Times New Roman" w:hint="eastAsia"/>
          <w:color w:val="000000" w:themeColor="text1"/>
        </w:rPr>
        <w:t>2</w:t>
      </w:r>
      <w:r>
        <w:rPr>
          <w:rFonts w:ascii="Times New Roman"/>
          <w:color w:val="000000" w:themeColor="text1"/>
        </w:rPr>
        <w:t> </w:t>
      </w:r>
      <w:proofErr w:type="gramStart"/>
      <w:r>
        <w:rPr>
          <w:rFonts w:ascii="Times New Roman" w:hint="eastAsia"/>
          <w:color w:val="000000" w:themeColor="text1"/>
        </w:rPr>
        <w:t>个</w:t>
      </w:r>
      <w:proofErr w:type="gramEnd"/>
      <w:r>
        <w:rPr>
          <w:rFonts w:ascii="Times New Roman" w:hint="eastAsia"/>
          <w:color w:val="000000" w:themeColor="text1"/>
        </w:rPr>
        <w:t>生产周期。</w:t>
      </w:r>
    </w:p>
    <w:p w14:paraId="7FAFEB8D" w14:textId="77777777" w:rsidR="00880A57" w:rsidRDefault="00000000">
      <w:pPr>
        <w:pStyle w:val="affd"/>
        <w:spacing w:before="120" w:after="120"/>
        <w:ind w:left="0"/>
      </w:pPr>
      <w:r>
        <w:rPr>
          <w:rFonts w:hint="eastAsia"/>
        </w:rPr>
        <w:t>试验实施</w:t>
      </w:r>
    </w:p>
    <w:p w14:paraId="1AEC8A51"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按照</w:t>
      </w:r>
      <w:r>
        <w:rPr>
          <w:rFonts w:ascii="Times New Roman" w:hint="eastAsia"/>
          <w:color w:val="000000" w:themeColor="text1"/>
        </w:rPr>
        <w:t>3.4</w:t>
      </w:r>
      <w:r>
        <w:rPr>
          <w:rFonts w:ascii="Times New Roman" w:hint="eastAsia"/>
          <w:color w:val="000000" w:themeColor="text1"/>
        </w:rPr>
        <w:t>的规定执行。</w:t>
      </w:r>
    </w:p>
    <w:p w14:paraId="7F831645" w14:textId="77777777" w:rsidR="00880A57" w:rsidRDefault="00000000">
      <w:pPr>
        <w:pStyle w:val="affd"/>
        <w:spacing w:before="120" w:after="120"/>
        <w:ind w:left="0"/>
      </w:pPr>
      <w:r>
        <w:rPr>
          <w:rFonts w:hint="eastAsia"/>
        </w:rPr>
        <w:t>采收与测产</w:t>
      </w:r>
    </w:p>
    <w:p w14:paraId="62FA54E4"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按照</w:t>
      </w:r>
      <w:r>
        <w:rPr>
          <w:rFonts w:ascii="Times New Roman" w:hint="eastAsia"/>
          <w:color w:val="000000" w:themeColor="text1"/>
        </w:rPr>
        <w:t>4.5</w:t>
      </w:r>
      <w:r>
        <w:rPr>
          <w:rFonts w:ascii="Times New Roman" w:hint="eastAsia"/>
          <w:color w:val="000000" w:themeColor="text1"/>
        </w:rPr>
        <w:t>的规定执行。</w:t>
      </w:r>
    </w:p>
    <w:p w14:paraId="3897AA89" w14:textId="77777777" w:rsidR="00880A57" w:rsidRDefault="00000000">
      <w:pPr>
        <w:pStyle w:val="affd"/>
        <w:spacing w:before="120" w:after="120"/>
        <w:ind w:left="0"/>
      </w:pPr>
      <w:r>
        <w:rPr>
          <w:rFonts w:hint="eastAsia"/>
        </w:rPr>
        <w:t>观测记载与鉴定评价</w:t>
      </w:r>
    </w:p>
    <w:p w14:paraId="2D761F57"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按照</w:t>
      </w:r>
      <w:r>
        <w:rPr>
          <w:rFonts w:ascii="Times New Roman" w:hint="eastAsia"/>
          <w:color w:val="000000" w:themeColor="text1"/>
        </w:rPr>
        <w:t>4.6</w:t>
      </w:r>
      <w:r>
        <w:rPr>
          <w:rFonts w:ascii="Times New Roman" w:hint="eastAsia"/>
          <w:color w:val="000000" w:themeColor="text1"/>
        </w:rPr>
        <w:t>的规定执行。</w:t>
      </w:r>
    </w:p>
    <w:p w14:paraId="279D10B8" w14:textId="77777777" w:rsidR="00880A57" w:rsidRDefault="00000000">
      <w:pPr>
        <w:pStyle w:val="affd"/>
        <w:spacing w:before="120" w:after="120"/>
        <w:ind w:left="0"/>
      </w:pPr>
      <w:r>
        <w:rPr>
          <w:rFonts w:hint="eastAsia"/>
        </w:rPr>
        <w:t>试验总结</w:t>
      </w:r>
    </w:p>
    <w:p w14:paraId="4F971A97"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对试验品种（系）的质量性状进行描述，对产量等重要数量性状观测数据进行统计分析，并总结生产技术要点，按照附录</w:t>
      </w:r>
      <w:r>
        <w:rPr>
          <w:rFonts w:ascii="Times New Roman" w:hint="eastAsia"/>
          <w:color w:val="000000" w:themeColor="text1"/>
        </w:rPr>
        <w:t>B</w:t>
      </w:r>
      <w:r>
        <w:rPr>
          <w:rFonts w:ascii="Times New Roman" w:hint="eastAsia"/>
          <w:color w:val="000000" w:themeColor="text1"/>
        </w:rPr>
        <w:t>的规定撰写品种生产性试验报告。</w:t>
      </w:r>
    </w:p>
    <w:p w14:paraId="72E3F216" w14:textId="77777777" w:rsidR="00880A57" w:rsidRDefault="00000000">
      <w:r>
        <w:rPr>
          <w:rFonts w:hint="eastAsia"/>
        </w:rPr>
        <w:br w:type="page"/>
      </w:r>
    </w:p>
    <w:p w14:paraId="2DCB3107" w14:textId="77777777" w:rsidR="00880A57" w:rsidRDefault="00880A57">
      <w:pPr>
        <w:pStyle w:val="afffffa"/>
        <w:ind w:firstLine="420"/>
      </w:pPr>
    </w:p>
    <w:p w14:paraId="672496E8" w14:textId="77777777" w:rsidR="00880A57" w:rsidRDefault="00000000">
      <w:pPr>
        <w:pStyle w:val="af8"/>
        <w:rPr>
          <w:rFonts w:hint="eastAsia"/>
        </w:rPr>
      </w:pPr>
      <w:bookmarkStart w:id="43" w:name="BookMark5"/>
      <w:bookmarkEnd w:id="22"/>
      <w:r>
        <w:rPr>
          <w:rFonts w:hint="eastAsia"/>
        </w:rPr>
        <w:t>、</w:t>
      </w:r>
    </w:p>
    <w:p w14:paraId="01BE396C" w14:textId="77777777" w:rsidR="00880A57" w:rsidRDefault="00880A57">
      <w:pPr>
        <w:pStyle w:val="afe"/>
      </w:pPr>
    </w:p>
    <w:p w14:paraId="79AD905D" w14:textId="77777777" w:rsidR="00880A57" w:rsidRDefault="00880A57">
      <w:pPr>
        <w:pStyle w:val="aff3"/>
        <w:spacing w:beforeLines="50" w:before="120"/>
      </w:pPr>
    </w:p>
    <w:p w14:paraId="12883F78" w14:textId="77777777" w:rsidR="00880A57" w:rsidRDefault="00000000">
      <w:pPr>
        <w:pStyle w:val="affff7"/>
        <w:spacing w:beforeLines="50" w:before="120" w:afterLines="50" w:after="120" w:line="240" w:lineRule="auto"/>
        <w:rPr>
          <w:rFonts w:ascii="黑体" w:eastAsia="黑体" w:hAnsi="黑体" w:cs="黑体" w:hint="eastAsia"/>
          <w:b w:val="0"/>
          <w:bCs w:val="0"/>
          <w:sz w:val="21"/>
          <w:szCs w:val="21"/>
        </w:rPr>
      </w:pPr>
      <w:r>
        <w:rPr>
          <w:rFonts w:ascii="黑体" w:eastAsia="黑体" w:hAnsi="黑体" w:cs="黑体" w:hint="eastAsia"/>
          <w:b w:val="0"/>
          <w:bCs w:val="0"/>
          <w:sz w:val="21"/>
          <w:szCs w:val="21"/>
        </w:rPr>
        <w:t>（规范性附录）</w:t>
      </w:r>
    </w:p>
    <w:p w14:paraId="0FF79692" w14:textId="77777777" w:rsidR="00880A57" w:rsidRDefault="00000000">
      <w:pPr>
        <w:pStyle w:val="affff7"/>
        <w:spacing w:line="240" w:lineRule="auto"/>
        <w:rPr>
          <w:rFonts w:ascii="黑体" w:eastAsia="黑体" w:hAnsi="黑体" w:cs="黑体" w:hint="eastAsia"/>
          <w:b w:val="0"/>
          <w:bCs w:val="0"/>
        </w:rPr>
      </w:pPr>
      <w:proofErr w:type="gramStart"/>
      <w:r>
        <w:rPr>
          <w:rFonts w:ascii="黑体" w:eastAsia="黑体" w:hAnsi="黑体" w:cs="黑体" w:hint="eastAsia"/>
          <w:b w:val="0"/>
          <w:bCs w:val="0"/>
          <w:sz w:val="21"/>
          <w:szCs w:val="21"/>
        </w:rPr>
        <w:t>葛</w:t>
      </w:r>
      <w:proofErr w:type="gramEnd"/>
      <w:r>
        <w:rPr>
          <w:rFonts w:ascii="黑体" w:eastAsia="黑体" w:hAnsi="黑体" w:cs="黑体" w:hint="eastAsia"/>
          <w:b w:val="0"/>
          <w:bCs w:val="0"/>
          <w:sz w:val="21"/>
          <w:szCs w:val="21"/>
        </w:rPr>
        <w:t>品种试验观测项目与记载标准</w:t>
      </w:r>
    </w:p>
    <w:p w14:paraId="28580674" w14:textId="77777777" w:rsidR="00880A57" w:rsidRDefault="00000000">
      <w:pPr>
        <w:pStyle w:val="aff4"/>
        <w:spacing w:before="120" w:after="120"/>
      </w:pPr>
      <w:r>
        <w:rPr>
          <w:rFonts w:hint="eastAsia"/>
        </w:rPr>
        <w:t>基本情况</w:t>
      </w:r>
    </w:p>
    <w:p w14:paraId="53FC5872" w14:textId="77777777" w:rsidR="00880A57" w:rsidRDefault="00000000">
      <w:pPr>
        <w:pStyle w:val="aff5"/>
        <w:spacing w:before="120" w:after="120"/>
      </w:pPr>
      <w:r>
        <w:rPr>
          <w:rFonts w:hint="eastAsia"/>
        </w:rPr>
        <w:t>试验地概貌</w:t>
      </w:r>
    </w:p>
    <w:p w14:paraId="12D9F21F" w14:textId="77777777" w:rsidR="00880A57" w:rsidRDefault="00000000">
      <w:pPr>
        <w:pStyle w:val="afffffa"/>
        <w:ind w:firstLine="420"/>
      </w:pPr>
      <w:r>
        <w:rPr>
          <w:rFonts w:hint="eastAsia"/>
        </w:rPr>
        <w:t>主要包括地理位置、经纬度、地形、海拔、试验点面积、土壤类型、土壤肥力状况、定植时间等。</w:t>
      </w:r>
    </w:p>
    <w:p w14:paraId="4E2A4788" w14:textId="77777777" w:rsidR="00880A57" w:rsidRDefault="00000000">
      <w:pPr>
        <w:pStyle w:val="aff5"/>
        <w:spacing w:before="120" w:after="120"/>
      </w:pPr>
      <w:r>
        <w:rPr>
          <w:rFonts w:hint="eastAsia"/>
        </w:rPr>
        <w:t>气象资料</w:t>
      </w:r>
    </w:p>
    <w:p w14:paraId="4707160E" w14:textId="77777777" w:rsidR="00880A57" w:rsidRDefault="00000000">
      <w:pPr>
        <w:pStyle w:val="afffffa"/>
        <w:ind w:firstLine="420"/>
      </w:pPr>
      <w:r>
        <w:rPr>
          <w:rFonts w:hint="eastAsia"/>
        </w:rPr>
        <w:t>主要包括年均温、年总积温、年降水量、日照时数、无霜期、极端</w:t>
      </w:r>
      <w:proofErr w:type="gramStart"/>
      <w:r>
        <w:rPr>
          <w:rFonts w:hint="eastAsia"/>
        </w:rPr>
        <w:t>最</w:t>
      </w:r>
      <w:proofErr w:type="gramEnd"/>
      <w:r>
        <w:rPr>
          <w:rFonts w:hint="eastAsia"/>
        </w:rPr>
        <w:t>高温、极端</w:t>
      </w:r>
      <w:proofErr w:type="gramStart"/>
      <w:r>
        <w:rPr>
          <w:rFonts w:hint="eastAsia"/>
        </w:rPr>
        <w:t>最</w:t>
      </w:r>
      <w:proofErr w:type="gramEnd"/>
      <w:r>
        <w:rPr>
          <w:rFonts w:hint="eastAsia"/>
        </w:rPr>
        <w:t>低温以及灾害天气情况等。</w:t>
      </w:r>
    </w:p>
    <w:p w14:paraId="75E5F545" w14:textId="77777777" w:rsidR="00880A57" w:rsidRDefault="00000000">
      <w:pPr>
        <w:pStyle w:val="aff5"/>
        <w:spacing w:before="120" w:after="120"/>
      </w:pPr>
      <w:r>
        <w:rPr>
          <w:rFonts w:hint="eastAsia"/>
        </w:rPr>
        <w:t>种苗情况</w:t>
      </w:r>
    </w:p>
    <w:p w14:paraId="11FF3E46" w14:textId="77777777" w:rsidR="00880A57" w:rsidRDefault="00000000">
      <w:pPr>
        <w:pStyle w:val="afffffa"/>
        <w:ind w:firstLine="420"/>
      </w:pPr>
      <w:r>
        <w:rPr>
          <w:rFonts w:hint="eastAsia"/>
        </w:rPr>
        <w:t>种苗类型（扦插苗、组培苗、实生苗和压条苗）、种苗来源等。</w:t>
      </w:r>
    </w:p>
    <w:p w14:paraId="0804AD9E" w14:textId="77777777" w:rsidR="00880A57" w:rsidRDefault="00000000">
      <w:pPr>
        <w:pStyle w:val="aff5"/>
        <w:spacing w:before="120" w:after="120"/>
      </w:pPr>
      <w:r>
        <w:rPr>
          <w:rFonts w:hint="eastAsia"/>
        </w:rPr>
        <w:t>田间管理情况</w:t>
      </w:r>
    </w:p>
    <w:p w14:paraId="368543FE" w14:textId="77777777" w:rsidR="00880A57" w:rsidRDefault="00000000">
      <w:pPr>
        <w:pStyle w:val="afffffa"/>
        <w:ind w:firstLine="420"/>
      </w:pPr>
      <w:r>
        <w:rPr>
          <w:rFonts w:hint="eastAsia"/>
        </w:rPr>
        <w:t>常规管理，包括种植密度、修根、除草、灌溉、施肥、病虫害防治等。</w:t>
      </w:r>
    </w:p>
    <w:p w14:paraId="318E2697" w14:textId="77777777" w:rsidR="00880A57" w:rsidRDefault="00000000">
      <w:pPr>
        <w:pStyle w:val="aff4"/>
        <w:spacing w:before="120" w:after="120"/>
      </w:pPr>
      <w:proofErr w:type="gramStart"/>
      <w:r>
        <w:rPr>
          <w:rFonts w:hint="eastAsia"/>
        </w:rPr>
        <w:t>葛</w:t>
      </w:r>
      <w:proofErr w:type="gramEnd"/>
      <w:r>
        <w:rPr>
          <w:rFonts w:hint="eastAsia"/>
        </w:rPr>
        <w:t>品种试验田间观测与记载标准</w:t>
      </w:r>
    </w:p>
    <w:p w14:paraId="356B34FD" w14:textId="77777777" w:rsidR="00880A57" w:rsidRDefault="00000000">
      <w:pPr>
        <w:pStyle w:val="aff5"/>
        <w:spacing w:before="120" w:after="120"/>
      </w:pPr>
      <w:r>
        <w:rPr>
          <w:rFonts w:hint="eastAsia"/>
        </w:rPr>
        <w:t>田间观测项目</w:t>
      </w:r>
    </w:p>
    <w:p w14:paraId="6CDCA859" w14:textId="77777777" w:rsidR="00880A57" w:rsidRDefault="00000000">
      <w:pPr>
        <w:spacing w:before="64" w:line="219" w:lineRule="auto"/>
        <w:ind w:left="420"/>
        <w:rPr>
          <w:rFonts w:ascii="Times New Roman" w:hAnsi="Times New Roman"/>
          <w:sz w:val="20"/>
          <w:szCs w:val="20"/>
        </w:rPr>
      </w:pPr>
      <w:r>
        <w:rPr>
          <w:rFonts w:ascii="宋体" w:hAnsi="宋体" w:cs="宋体"/>
          <w:spacing w:val="7"/>
          <w:sz w:val="20"/>
          <w:szCs w:val="20"/>
        </w:rPr>
        <w:t>田间观测项目见表</w:t>
      </w:r>
      <w:r>
        <w:rPr>
          <w:rFonts w:ascii="Times New Roman" w:eastAsia="Times New Roman" w:hAnsi="Times New Roman"/>
          <w:spacing w:val="7"/>
          <w:sz w:val="20"/>
          <w:szCs w:val="20"/>
        </w:rPr>
        <w:t>A.</w:t>
      </w:r>
      <w:r>
        <w:rPr>
          <w:rFonts w:ascii="Times New Roman" w:hAnsi="Times New Roman" w:hint="eastAsia"/>
          <w:spacing w:val="7"/>
          <w:sz w:val="20"/>
          <w:szCs w:val="20"/>
        </w:rPr>
        <w:t>1</w:t>
      </w:r>
      <w:r>
        <w:rPr>
          <w:rFonts w:ascii="Times New Roman" w:hAnsi="Times New Roman" w:hint="eastAsia"/>
          <w:spacing w:val="7"/>
          <w:sz w:val="20"/>
          <w:szCs w:val="20"/>
        </w:rPr>
        <w:t>。</w:t>
      </w:r>
    </w:p>
    <w:p w14:paraId="68334163" w14:textId="77777777" w:rsidR="00880A57" w:rsidRDefault="00000000">
      <w:pPr>
        <w:pStyle w:val="aff"/>
        <w:spacing w:before="120" w:after="120"/>
      </w:pPr>
      <w:r>
        <w:t>田间观测项目</w:t>
      </w:r>
    </w:p>
    <w:tbl>
      <w:tblPr>
        <w:tblStyle w:val="TableNormal"/>
        <w:tblW w:w="9380"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3"/>
        <w:gridCol w:w="7997"/>
      </w:tblGrid>
      <w:tr w:rsidR="00880A57" w14:paraId="318B112F" w14:textId="77777777">
        <w:trPr>
          <w:trHeight w:val="334"/>
        </w:trPr>
        <w:tc>
          <w:tcPr>
            <w:tcW w:w="1383" w:type="dxa"/>
          </w:tcPr>
          <w:p w14:paraId="116051E7" w14:textId="77777777" w:rsidR="00880A57" w:rsidRDefault="00000000">
            <w:pPr>
              <w:pStyle w:val="TableText"/>
              <w:spacing w:before="82" w:line="219" w:lineRule="auto"/>
              <w:ind w:left="515"/>
              <w:rPr>
                <w:rFonts w:hint="eastAsia"/>
                <w:sz w:val="18"/>
                <w:szCs w:val="18"/>
              </w:rPr>
            </w:pPr>
            <w:proofErr w:type="spellStart"/>
            <w:r>
              <w:rPr>
                <w:spacing w:val="4"/>
                <w:sz w:val="18"/>
                <w:szCs w:val="18"/>
              </w:rPr>
              <w:t>内容</w:t>
            </w:r>
            <w:proofErr w:type="spellEnd"/>
          </w:p>
        </w:tc>
        <w:tc>
          <w:tcPr>
            <w:tcW w:w="7997" w:type="dxa"/>
          </w:tcPr>
          <w:p w14:paraId="3732C3B7" w14:textId="77777777" w:rsidR="00880A57" w:rsidRDefault="00000000">
            <w:pPr>
              <w:pStyle w:val="TableText"/>
              <w:spacing w:before="82" w:line="220" w:lineRule="auto"/>
              <w:ind w:left="3452"/>
              <w:rPr>
                <w:rFonts w:hint="eastAsia"/>
                <w:sz w:val="18"/>
                <w:szCs w:val="18"/>
              </w:rPr>
            </w:pPr>
            <w:proofErr w:type="spellStart"/>
            <w:r>
              <w:rPr>
                <w:spacing w:val="5"/>
                <w:sz w:val="18"/>
                <w:szCs w:val="18"/>
              </w:rPr>
              <w:t>记载项目</w:t>
            </w:r>
            <w:proofErr w:type="spellEnd"/>
          </w:p>
        </w:tc>
      </w:tr>
      <w:tr w:rsidR="00880A57" w14:paraId="69181D5A" w14:textId="77777777">
        <w:trPr>
          <w:trHeight w:val="722"/>
        </w:trPr>
        <w:tc>
          <w:tcPr>
            <w:tcW w:w="1383" w:type="dxa"/>
            <w:vAlign w:val="center"/>
          </w:tcPr>
          <w:p w14:paraId="3F1EF969" w14:textId="77777777" w:rsidR="00880A57" w:rsidRDefault="00000000">
            <w:pPr>
              <w:pStyle w:val="afffffa"/>
              <w:spacing w:line="400" w:lineRule="exact"/>
              <w:ind w:firstLineChars="0" w:firstLine="0"/>
              <w:rPr>
                <w:rFonts w:ascii="Times New Roman"/>
                <w:color w:val="000000" w:themeColor="text1"/>
                <w:sz w:val="18"/>
                <w:szCs w:val="18"/>
              </w:rPr>
            </w:pPr>
            <w:r>
              <w:rPr>
                <w:rFonts w:ascii="Times New Roman" w:hint="eastAsia"/>
                <w:color w:val="000000" w:themeColor="text1"/>
                <w:sz w:val="18"/>
                <w:szCs w:val="18"/>
              </w:rPr>
              <w:t>主要植物学特征及农艺性状</w:t>
            </w:r>
          </w:p>
        </w:tc>
        <w:tc>
          <w:tcPr>
            <w:tcW w:w="7997" w:type="dxa"/>
            <w:vAlign w:val="center"/>
          </w:tcPr>
          <w:p w14:paraId="225319F9" w14:textId="77777777" w:rsidR="00880A57" w:rsidRDefault="00000000">
            <w:pPr>
              <w:pStyle w:val="afffffa"/>
              <w:spacing w:line="400" w:lineRule="exact"/>
              <w:ind w:firstLine="360"/>
              <w:rPr>
                <w:rFonts w:ascii="Times New Roman"/>
                <w:color w:val="000000" w:themeColor="text1"/>
                <w:sz w:val="18"/>
                <w:szCs w:val="18"/>
              </w:rPr>
            </w:pPr>
            <w:r>
              <w:rPr>
                <w:rFonts w:ascii="Times New Roman" w:hint="eastAsia"/>
                <w:color w:val="000000" w:themeColor="text1"/>
                <w:sz w:val="18"/>
                <w:szCs w:val="18"/>
              </w:rPr>
              <w:t>主茎茎粗、主茎节间密度、嫩茎茸毛密度、嫩茎茸毛颜色、嫩茎茸毛姿态、顶生小叶形状、顶生小叶长度、顶生小叶宽度、叶形比、顶生小叶大小、顶生小叶裂缺、叶片花纹、是否开花、开花期、开花当日花瓣打开时间、盛花期同天开花花序数量、花色、花瓣长度、薯形、整齐度、薯长、薯宽、薯形比、</w:t>
            </w:r>
            <w:proofErr w:type="gramStart"/>
            <w:r>
              <w:rPr>
                <w:rFonts w:ascii="Times New Roman" w:hint="eastAsia"/>
                <w:color w:val="000000" w:themeColor="text1"/>
                <w:sz w:val="18"/>
                <w:szCs w:val="18"/>
              </w:rPr>
              <w:t>薯肉颜色</w:t>
            </w:r>
            <w:proofErr w:type="gramEnd"/>
            <w:r>
              <w:rPr>
                <w:rFonts w:ascii="Times New Roman" w:hint="eastAsia"/>
                <w:color w:val="000000" w:themeColor="text1"/>
                <w:sz w:val="18"/>
                <w:szCs w:val="18"/>
              </w:rPr>
              <w:t>、鲜薯表皮颜色、薯面缢痕及光滑度等</w:t>
            </w:r>
          </w:p>
        </w:tc>
      </w:tr>
      <w:tr w:rsidR="00880A57" w14:paraId="3AB3EC3B" w14:textId="77777777">
        <w:trPr>
          <w:trHeight w:val="259"/>
        </w:trPr>
        <w:tc>
          <w:tcPr>
            <w:tcW w:w="1383" w:type="dxa"/>
          </w:tcPr>
          <w:p w14:paraId="5D2AF2DD" w14:textId="77777777" w:rsidR="00880A57" w:rsidRDefault="00000000">
            <w:pPr>
              <w:pStyle w:val="afffffa"/>
              <w:spacing w:line="400" w:lineRule="exact"/>
              <w:ind w:firstLine="360"/>
              <w:rPr>
                <w:rFonts w:ascii="Times New Roman"/>
                <w:color w:val="000000" w:themeColor="text1"/>
                <w:sz w:val="18"/>
                <w:szCs w:val="18"/>
              </w:rPr>
            </w:pPr>
            <w:r>
              <w:rPr>
                <w:rFonts w:ascii="Times New Roman" w:hint="eastAsia"/>
                <w:color w:val="000000" w:themeColor="text1"/>
                <w:sz w:val="18"/>
                <w:szCs w:val="18"/>
              </w:rPr>
              <w:t>丰产性</w:t>
            </w:r>
          </w:p>
        </w:tc>
        <w:tc>
          <w:tcPr>
            <w:tcW w:w="7997" w:type="dxa"/>
          </w:tcPr>
          <w:p w14:paraId="53B3FB13" w14:textId="77777777" w:rsidR="00880A57" w:rsidRDefault="00000000">
            <w:pPr>
              <w:pStyle w:val="afffffa"/>
              <w:spacing w:line="400" w:lineRule="exact"/>
              <w:ind w:firstLine="360"/>
              <w:rPr>
                <w:rFonts w:ascii="Times New Roman"/>
                <w:color w:val="000000" w:themeColor="text1"/>
                <w:sz w:val="18"/>
                <w:szCs w:val="18"/>
              </w:rPr>
            </w:pPr>
            <w:r>
              <w:rPr>
                <w:rFonts w:ascii="Times New Roman" w:hint="eastAsia"/>
                <w:color w:val="000000" w:themeColor="text1"/>
                <w:sz w:val="18"/>
                <w:szCs w:val="18"/>
              </w:rPr>
              <w:t>单株鲜薯产量、亩鲜薯产量</w:t>
            </w:r>
          </w:p>
        </w:tc>
      </w:tr>
      <w:tr w:rsidR="00880A57" w14:paraId="4962F0B3" w14:textId="77777777">
        <w:trPr>
          <w:trHeight w:val="249"/>
        </w:trPr>
        <w:tc>
          <w:tcPr>
            <w:tcW w:w="1383" w:type="dxa"/>
          </w:tcPr>
          <w:p w14:paraId="237A7597" w14:textId="77777777" w:rsidR="00880A57" w:rsidRDefault="00000000">
            <w:pPr>
              <w:pStyle w:val="afffffa"/>
              <w:spacing w:line="400" w:lineRule="exact"/>
              <w:ind w:firstLine="360"/>
              <w:rPr>
                <w:rFonts w:ascii="Times New Roman"/>
                <w:color w:val="000000" w:themeColor="text1"/>
                <w:sz w:val="18"/>
                <w:szCs w:val="18"/>
              </w:rPr>
            </w:pPr>
            <w:r>
              <w:rPr>
                <w:rFonts w:ascii="Times New Roman" w:hint="eastAsia"/>
                <w:color w:val="000000" w:themeColor="text1"/>
                <w:sz w:val="18"/>
                <w:szCs w:val="18"/>
              </w:rPr>
              <w:t>品质性状</w:t>
            </w:r>
          </w:p>
        </w:tc>
        <w:tc>
          <w:tcPr>
            <w:tcW w:w="7997" w:type="dxa"/>
          </w:tcPr>
          <w:p w14:paraId="2BFDF9BF" w14:textId="77777777" w:rsidR="00880A57" w:rsidRDefault="00000000">
            <w:pPr>
              <w:pStyle w:val="afffffa"/>
              <w:spacing w:line="400" w:lineRule="exact"/>
              <w:ind w:firstLine="360"/>
              <w:rPr>
                <w:rFonts w:ascii="Times New Roman"/>
                <w:color w:val="000000" w:themeColor="text1"/>
                <w:sz w:val="18"/>
                <w:szCs w:val="18"/>
              </w:rPr>
            </w:pPr>
            <w:r>
              <w:rPr>
                <w:rFonts w:ascii="Times New Roman" w:hint="eastAsia"/>
                <w:color w:val="000000" w:themeColor="text1"/>
                <w:sz w:val="18"/>
                <w:szCs w:val="18"/>
              </w:rPr>
              <w:t>鲜薯粉度、糯性、甜度、纤维度、食</w:t>
            </w:r>
            <w:proofErr w:type="gramStart"/>
            <w:r>
              <w:rPr>
                <w:rFonts w:ascii="Times New Roman" w:hint="eastAsia"/>
                <w:color w:val="000000" w:themeColor="text1"/>
                <w:sz w:val="18"/>
                <w:szCs w:val="18"/>
              </w:rPr>
              <w:t>味综合</w:t>
            </w:r>
            <w:proofErr w:type="gramEnd"/>
            <w:r>
              <w:rPr>
                <w:rFonts w:ascii="Times New Roman" w:hint="eastAsia"/>
                <w:color w:val="000000" w:themeColor="text1"/>
                <w:sz w:val="18"/>
                <w:szCs w:val="18"/>
              </w:rPr>
              <w:t>评价、鲜薯干物率、鲜薯淀粉含量、鲜薯粗纤维含量、鲜薯可溶性糖含量、</w:t>
            </w:r>
            <w:proofErr w:type="gramStart"/>
            <w:r>
              <w:rPr>
                <w:rFonts w:ascii="Times New Roman" w:hint="eastAsia"/>
                <w:color w:val="000000" w:themeColor="text1"/>
                <w:sz w:val="18"/>
                <w:szCs w:val="18"/>
              </w:rPr>
              <w:t>干样葛根</w:t>
            </w:r>
            <w:proofErr w:type="gramEnd"/>
            <w:r>
              <w:rPr>
                <w:rFonts w:ascii="Times New Roman" w:hint="eastAsia"/>
                <w:color w:val="000000" w:themeColor="text1"/>
                <w:sz w:val="18"/>
                <w:szCs w:val="18"/>
              </w:rPr>
              <w:t>素含量、葛藤粗蛋白含量、葛藤粗纤维含量</w:t>
            </w:r>
          </w:p>
        </w:tc>
      </w:tr>
      <w:tr w:rsidR="00880A57" w14:paraId="0DDD8994" w14:textId="77777777">
        <w:trPr>
          <w:trHeight w:val="249"/>
        </w:trPr>
        <w:tc>
          <w:tcPr>
            <w:tcW w:w="1383" w:type="dxa"/>
          </w:tcPr>
          <w:p w14:paraId="73B8D479" w14:textId="77777777" w:rsidR="00880A57" w:rsidRDefault="00000000">
            <w:pPr>
              <w:pStyle w:val="afffffa"/>
              <w:spacing w:line="400" w:lineRule="exact"/>
              <w:ind w:firstLine="360"/>
              <w:rPr>
                <w:rFonts w:ascii="Times New Roman"/>
                <w:color w:val="000000" w:themeColor="text1"/>
                <w:sz w:val="18"/>
                <w:szCs w:val="18"/>
              </w:rPr>
            </w:pPr>
            <w:r>
              <w:rPr>
                <w:rFonts w:ascii="Times New Roman" w:hint="eastAsia"/>
                <w:color w:val="000000" w:themeColor="text1"/>
                <w:sz w:val="18"/>
                <w:szCs w:val="18"/>
              </w:rPr>
              <w:t>其他</w:t>
            </w:r>
          </w:p>
        </w:tc>
        <w:tc>
          <w:tcPr>
            <w:tcW w:w="7997" w:type="dxa"/>
          </w:tcPr>
          <w:p w14:paraId="14BC10CF" w14:textId="77777777" w:rsidR="00880A57" w:rsidRDefault="00000000">
            <w:pPr>
              <w:pStyle w:val="afffffa"/>
              <w:spacing w:line="400" w:lineRule="exact"/>
              <w:ind w:firstLine="360"/>
              <w:rPr>
                <w:rFonts w:ascii="Times New Roman"/>
                <w:color w:val="000000" w:themeColor="text1"/>
                <w:sz w:val="18"/>
                <w:szCs w:val="18"/>
              </w:rPr>
            </w:pPr>
            <w:r>
              <w:rPr>
                <w:rFonts w:ascii="Times New Roman" w:hint="eastAsia"/>
                <w:color w:val="000000" w:themeColor="text1"/>
                <w:sz w:val="18"/>
                <w:szCs w:val="18"/>
              </w:rPr>
              <w:t>病虫害发生情况等</w:t>
            </w:r>
          </w:p>
        </w:tc>
      </w:tr>
    </w:tbl>
    <w:p w14:paraId="06F3A4F9" w14:textId="77777777" w:rsidR="00880A57" w:rsidRDefault="00000000">
      <w:pPr>
        <w:pStyle w:val="aff5"/>
        <w:spacing w:before="120" w:after="120"/>
      </w:pPr>
      <w:r>
        <w:rPr>
          <w:rFonts w:hint="eastAsia"/>
        </w:rPr>
        <w:t>鉴定方法</w:t>
      </w:r>
    </w:p>
    <w:p w14:paraId="4C0C8C65" w14:textId="77777777" w:rsidR="00880A57" w:rsidRDefault="00000000">
      <w:pPr>
        <w:pStyle w:val="aff6"/>
        <w:spacing w:before="120" w:after="120"/>
      </w:pPr>
      <w:r>
        <w:rPr>
          <w:rFonts w:hint="eastAsia"/>
        </w:rPr>
        <w:t>主要植物学特征及农艺性状</w:t>
      </w:r>
    </w:p>
    <w:p w14:paraId="1872D16A" w14:textId="77777777" w:rsidR="00880A57" w:rsidRDefault="00000000">
      <w:pPr>
        <w:pStyle w:val="aff7"/>
        <w:spacing w:before="120" w:after="120"/>
        <w:rPr>
          <w:rFonts w:hAnsi="黑体" w:cs="黑体" w:hint="eastAsia"/>
        </w:rPr>
      </w:pPr>
      <w:r>
        <w:rPr>
          <w:rFonts w:hAnsi="黑体" w:cs="黑体" w:hint="eastAsia"/>
        </w:rPr>
        <w:t>主茎茎粗</w:t>
      </w:r>
    </w:p>
    <w:p w14:paraId="07D8975E"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在收获期，随机挑选生长正常的</w:t>
      </w:r>
      <w:r>
        <w:rPr>
          <w:rFonts w:ascii="Times New Roman" w:hint="eastAsia"/>
          <w:color w:val="000000" w:themeColor="text1"/>
        </w:rPr>
        <w:t xml:space="preserve"> </w:t>
      </w:r>
      <w:r>
        <w:rPr>
          <w:rFonts w:ascii="Times New Roman"/>
          <w:color w:val="000000" w:themeColor="text1"/>
        </w:rPr>
        <w:t>10 </w:t>
      </w:r>
      <w:r>
        <w:rPr>
          <w:rFonts w:ascii="Times New Roman" w:hint="eastAsia"/>
          <w:color w:val="000000" w:themeColor="text1"/>
        </w:rPr>
        <w:t>株植株，用游标卡尺测定距离地面</w:t>
      </w:r>
      <w:r>
        <w:rPr>
          <w:rFonts w:ascii="Times New Roman" w:hint="eastAsia"/>
          <w:color w:val="000000" w:themeColor="text1"/>
        </w:rPr>
        <w:t xml:space="preserve"> 3</w:t>
      </w:r>
      <w:r>
        <w:rPr>
          <w:rFonts w:ascii="Times New Roman"/>
          <w:color w:val="000000" w:themeColor="text1"/>
        </w:rPr>
        <w:t>0 cm</w:t>
      </w:r>
      <w:r>
        <w:rPr>
          <w:rFonts w:ascii="Times New Roman" w:hint="eastAsia"/>
          <w:color w:val="000000" w:themeColor="text1"/>
        </w:rPr>
        <w:t>左右处的主茎直径，并计算平均值。单位为</w:t>
      </w:r>
      <w:r>
        <w:rPr>
          <w:rFonts w:ascii="Times New Roman" w:hint="eastAsia"/>
          <w:color w:val="000000" w:themeColor="text1"/>
        </w:rPr>
        <w:t xml:space="preserve"> m</w:t>
      </w:r>
      <w:r>
        <w:rPr>
          <w:rFonts w:ascii="Times New Roman"/>
          <w:color w:val="000000" w:themeColor="text1"/>
        </w:rPr>
        <w:t>m</w:t>
      </w:r>
      <w:r>
        <w:rPr>
          <w:rFonts w:ascii="Times New Roman" w:hint="eastAsia"/>
          <w:color w:val="000000" w:themeColor="text1"/>
        </w:rPr>
        <w:t>，精确到</w:t>
      </w:r>
      <w:r>
        <w:rPr>
          <w:rFonts w:ascii="Times New Roman" w:hint="eastAsia"/>
          <w:color w:val="000000" w:themeColor="text1"/>
        </w:rPr>
        <w:t xml:space="preserve"> </w:t>
      </w:r>
      <w:r>
        <w:rPr>
          <w:rFonts w:ascii="Times New Roman"/>
          <w:color w:val="000000" w:themeColor="text1"/>
        </w:rPr>
        <w:t>0.1 </w:t>
      </w:r>
      <w:r>
        <w:rPr>
          <w:rFonts w:ascii="Times New Roman" w:hint="eastAsia"/>
          <w:color w:val="000000" w:themeColor="text1"/>
        </w:rPr>
        <w:t>m</w:t>
      </w:r>
      <w:r>
        <w:rPr>
          <w:rFonts w:ascii="Times New Roman"/>
          <w:color w:val="000000" w:themeColor="text1"/>
        </w:rPr>
        <w:t>m</w:t>
      </w:r>
      <w:r>
        <w:rPr>
          <w:rFonts w:ascii="Times New Roman" w:hint="eastAsia"/>
          <w:color w:val="000000" w:themeColor="text1"/>
        </w:rPr>
        <w:t>。</w:t>
      </w:r>
    </w:p>
    <w:p w14:paraId="1B33AC0B" w14:textId="77777777" w:rsidR="00880A57" w:rsidRDefault="00000000">
      <w:pPr>
        <w:pStyle w:val="aff7"/>
        <w:spacing w:before="120" w:after="120"/>
        <w:rPr>
          <w:rFonts w:hAnsi="黑体" w:cs="黑体" w:hint="eastAsia"/>
        </w:rPr>
      </w:pPr>
      <w:r>
        <w:rPr>
          <w:rFonts w:hAnsi="黑体" w:cs="黑体" w:hint="eastAsia"/>
        </w:rPr>
        <w:t>主茎节间密度</w:t>
      </w:r>
    </w:p>
    <w:p w14:paraId="285BF2FF"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lastRenderedPageBreak/>
        <w:t>在收获期，随机挑选生长正常的</w:t>
      </w:r>
      <w:r>
        <w:rPr>
          <w:rFonts w:ascii="Times New Roman" w:hint="eastAsia"/>
          <w:color w:val="000000" w:themeColor="text1"/>
        </w:rPr>
        <w:t xml:space="preserve"> </w:t>
      </w:r>
      <w:r>
        <w:rPr>
          <w:rFonts w:ascii="Times New Roman"/>
          <w:color w:val="000000" w:themeColor="text1"/>
        </w:rPr>
        <w:t>10 </w:t>
      </w:r>
      <w:r>
        <w:rPr>
          <w:rFonts w:ascii="Times New Roman" w:hint="eastAsia"/>
          <w:color w:val="000000" w:themeColor="text1"/>
        </w:rPr>
        <w:t>株植株，测量距离地面</w:t>
      </w:r>
      <w:r>
        <w:rPr>
          <w:rFonts w:ascii="Times New Roman" w:hint="eastAsia"/>
          <w:color w:val="000000" w:themeColor="text1"/>
        </w:rPr>
        <w:t>50cm</w:t>
      </w:r>
      <w:r>
        <w:rPr>
          <w:rFonts w:ascii="Times New Roman" w:hint="eastAsia"/>
          <w:color w:val="000000" w:themeColor="text1"/>
        </w:rPr>
        <w:t>高处的节数，并计算平均值。单位为“节</w:t>
      </w:r>
      <w:r>
        <w:rPr>
          <w:rFonts w:ascii="Times New Roman" w:hint="eastAsia"/>
          <w:color w:val="000000" w:themeColor="text1"/>
        </w:rPr>
        <w:t>/50cm</w:t>
      </w:r>
      <w:r>
        <w:rPr>
          <w:rFonts w:ascii="Times New Roman" w:hint="eastAsia"/>
          <w:color w:val="000000" w:themeColor="text1"/>
        </w:rPr>
        <w:t>”。</w:t>
      </w:r>
    </w:p>
    <w:p w14:paraId="6A85E1AC" w14:textId="77777777" w:rsidR="00880A57" w:rsidRDefault="00000000">
      <w:pPr>
        <w:pStyle w:val="aff7"/>
        <w:spacing w:before="120" w:after="120"/>
      </w:pPr>
      <w:r>
        <w:rPr>
          <w:rFonts w:hint="eastAsia"/>
        </w:rPr>
        <w:t>嫩茎茸毛密度</w:t>
      </w:r>
    </w:p>
    <w:p w14:paraId="2D2F76CD" w14:textId="77777777" w:rsidR="00880A57" w:rsidRDefault="00000000">
      <w:pPr>
        <w:widowControl/>
        <w:ind w:firstLineChars="200" w:firstLine="420"/>
        <w:jc w:val="left"/>
        <w:rPr>
          <w:rFonts w:ascii="宋体" w:hAnsi="Times New Roman"/>
          <w:kern w:val="0"/>
          <w:szCs w:val="20"/>
        </w:rPr>
      </w:pPr>
      <w:r>
        <w:rPr>
          <w:rFonts w:ascii="宋体" w:hAnsi="Times New Roman" w:hint="eastAsia"/>
          <w:kern w:val="0"/>
          <w:szCs w:val="20"/>
        </w:rPr>
        <w:t>在植株生长中期，观察嫩茎的茸毛密度，分为：</w:t>
      </w:r>
    </w:p>
    <w:p w14:paraId="10ED5EDB" w14:textId="77777777" w:rsidR="00880A57" w:rsidRDefault="00000000">
      <w:pPr>
        <w:widowControl/>
        <w:numPr>
          <w:ilvl w:val="0"/>
          <w:numId w:val="32"/>
        </w:numPr>
        <w:ind w:firstLineChars="200" w:firstLine="420"/>
        <w:jc w:val="left"/>
        <w:rPr>
          <w:rFonts w:ascii="宋体" w:hAnsi="Times New Roman"/>
          <w:kern w:val="0"/>
          <w:szCs w:val="20"/>
        </w:rPr>
      </w:pPr>
      <w:r>
        <w:rPr>
          <w:rFonts w:ascii="宋体" w:hAnsi="Times New Roman" w:hint="eastAsia"/>
          <w:kern w:val="0"/>
          <w:szCs w:val="20"/>
        </w:rPr>
        <w:t>无</w:t>
      </w:r>
    </w:p>
    <w:p w14:paraId="7D5CBCDD" w14:textId="77777777" w:rsidR="00880A57" w:rsidRDefault="00000000">
      <w:pPr>
        <w:widowControl/>
        <w:numPr>
          <w:ilvl w:val="0"/>
          <w:numId w:val="32"/>
        </w:numPr>
        <w:ind w:firstLineChars="200" w:firstLine="420"/>
        <w:jc w:val="left"/>
        <w:rPr>
          <w:rFonts w:ascii="宋体" w:hAnsi="Times New Roman"/>
          <w:kern w:val="0"/>
          <w:szCs w:val="20"/>
        </w:rPr>
      </w:pPr>
      <w:r>
        <w:rPr>
          <w:rFonts w:ascii="宋体" w:hAnsi="Times New Roman" w:hint="eastAsia"/>
          <w:kern w:val="0"/>
          <w:szCs w:val="20"/>
        </w:rPr>
        <w:t>稀</w:t>
      </w:r>
    </w:p>
    <w:p w14:paraId="69C66B29" w14:textId="77777777" w:rsidR="00880A57" w:rsidRDefault="00000000">
      <w:pPr>
        <w:widowControl/>
        <w:numPr>
          <w:ilvl w:val="0"/>
          <w:numId w:val="32"/>
        </w:numPr>
        <w:ind w:firstLineChars="200" w:firstLine="420"/>
        <w:jc w:val="left"/>
        <w:rPr>
          <w:rFonts w:ascii="黑体" w:eastAsia="黑体" w:hAnsi="黑体" w:cs="黑体" w:hint="eastAsia"/>
        </w:rPr>
      </w:pPr>
      <w:r>
        <w:rPr>
          <w:rFonts w:ascii="宋体" w:hAnsi="Times New Roman" w:hint="eastAsia"/>
          <w:kern w:val="0"/>
          <w:szCs w:val="20"/>
        </w:rPr>
        <w:t>中</w:t>
      </w:r>
    </w:p>
    <w:p w14:paraId="7C09EDEA" w14:textId="77777777" w:rsidR="00880A57" w:rsidRDefault="00000000">
      <w:pPr>
        <w:widowControl/>
        <w:numPr>
          <w:ilvl w:val="0"/>
          <w:numId w:val="32"/>
        </w:numPr>
        <w:ind w:firstLineChars="200" w:firstLine="420"/>
        <w:jc w:val="left"/>
        <w:rPr>
          <w:rFonts w:ascii="黑体" w:eastAsia="黑体" w:hAnsi="黑体" w:cs="黑体" w:hint="eastAsia"/>
        </w:rPr>
      </w:pPr>
      <w:r>
        <w:rPr>
          <w:rFonts w:ascii="宋体" w:hAnsi="Times New Roman" w:hint="eastAsia"/>
          <w:kern w:val="0"/>
          <w:szCs w:val="20"/>
        </w:rPr>
        <w:t>密</w:t>
      </w:r>
    </w:p>
    <w:p w14:paraId="23F92B09" w14:textId="77777777" w:rsidR="00880A57" w:rsidRDefault="00000000">
      <w:pPr>
        <w:pStyle w:val="aff7"/>
        <w:spacing w:before="120" w:after="120"/>
      </w:pPr>
      <w:r>
        <w:rPr>
          <w:rFonts w:hint="eastAsia"/>
        </w:rPr>
        <w:t>嫩茎茸毛颜色</w:t>
      </w:r>
    </w:p>
    <w:p w14:paraId="28F4CA05" w14:textId="77777777" w:rsidR="00880A57" w:rsidRDefault="00000000">
      <w:pPr>
        <w:widowControl/>
        <w:ind w:firstLineChars="200" w:firstLine="420"/>
        <w:jc w:val="left"/>
        <w:rPr>
          <w:rFonts w:ascii="宋体" w:hAnsi="宋体" w:cs="宋体" w:hint="eastAsia"/>
          <w:color w:val="000000"/>
          <w:kern w:val="0"/>
          <w:lang w:bidi="ar"/>
        </w:rPr>
      </w:pPr>
      <w:r>
        <w:rPr>
          <w:rFonts w:ascii="宋体" w:hAnsi="宋体" w:cs="宋体" w:hint="eastAsia"/>
          <w:color w:val="000000"/>
          <w:kern w:val="0"/>
          <w:lang w:bidi="ar"/>
        </w:rPr>
        <w:t>在植株生长中期，观察嫩茎茸毛颜色，分为：</w:t>
      </w:r>
    </w:p>
    <w:p w14:paraId="51F6DBCF" w14:textId="77777777" w:rsidR="00880A57" w:rsidRDefault="00000000">
      <w:pPr>
        <w:widowControl/>
        <w:numPr>
          <w:ilvl w:val="0"/>
          <w:numId w:val="33"/>
        </w:numPr>
        <w:ind w:firstLineChars="200" w:firstLine="420"/>
        <w:jc w:val="left"/>
        <w:rPr>
          <w:rFonts w:ascii="宋体" w:hAnsi="宋体" w:cs="宋体" w:hint="eastAsia"/>
          <w:color w:val="000000"/>
          <w:kern w:val="0"/>
          <w:lang w:bidi="ar"/>
        </w:rPr>
      </w:pPr>
      <w:r>
        <w:rPr>
          <w:rFonts w:ascii="宋体" w:hAnsi="宋体" w:cs="宋体" w:hint="eastAsia"/>
          <w:color w:val="000000"/>
          <w:kern w:val="0"/>
          <w:lang w:bidi="ar"/>
        </w:rPr>
        <w:t>白色</w:t>
      </w:r>
    </w:p>
    <w:p w14:paraId="065B84AC" w14:textId="77777777" w:rsidR="00880A57" w:rsidRDefault="00000000">
      <w:pPr>
        <w:widowControl/>
        <w:numPr>
          <w:ilvl w:val="0"/>
          <w:numId w:val="33"/>
        </w:numPr>
        <w:ind w:firstLineChars="200" w:firstLine="420"/>
        <w:jc w:val="left"/>
        <w:rPr>
          <w:rFonts w:ascii="黑体" w:eastAsia="黑体" w:hAnsi="黑体" w:cs="黑体" w:hint="eastAsia"/>
        </w:rPr>
      </w:pPr>
      <w:r>
        <w:rPr>
          <w:rFonts w:ascii="宋体" w:hAnsi="宋体" w:cs="宋体" w:hint="eastAsia"/>
          <w:color w:val="000000"/>
          <w:kern w:val="0"/>
          <w:lang w:bidi="ar"/>
        </w:rPr>
        <w:t>黄褐色</w:t>
      </w:r>
    </w:p>
    <w:p w14:paraId="7FFD603F" w14:textId="77777777" w:rsidR="00880A57" w:rsidRDefault="00000000">
      <w:pPr>
        <w:widowControl/>
        <w:numPr>
          <w:ilvl w:val="0"/>
          <w:numId w:val="33"/>
        </w:numPr>
        <w:ind w:firstLineChars="200" w:firstLine="420"/>
        <w:jc w:val="left"/>
        <w:rPr>
          <w:rFonts w:ascii="黑体" w:eastAsia="黑体" w:hAnsi="黑体" w:cs="黑体" w:hint="eastAsia"/>
        </w:rPr>
      </w:pPr>
      <w:r>
        <w:rPr>
          <w:rFonts w:ascii="宋体" w:hAnsi="宋体" w:cs="宋体" w:hint="eastAsia"/>
          <w:color w:val="000000"/>
          <w:kern w:val="0"/>
          <w:lang w:bidi="ar"/>
        </w:rPr>
        <w:t>棕色</w:t>
      </w:r>
    </w:p>
    <w:p w14:paraId="36623FB5" w14:textId="77777777" w:rsidR="00880A57" w:rsidRDefault="00000000">
      <w:pPr>
        <w:pStyle w:val="aff7"/>
        <w:spacing w:before="120" w:after="120"/>
      </w:pPr>
      <w:r>
        <w:rPr>
          <w:rFonts w:hint="eastAsia"/>
        </w:rPr>
        <w:t>嫩茎茸毛姿态</w:t>
      </w:r>
    </w:p>
    <w:p w14:paraId="7232CF1A" w14:textId="77777777" w:rsidR="00880A57" w:rsidRDefault="00000000">
      <w:pPr>
        <w:pStyle w:val="afffffa"/>
        <w:numPr>
          <w:ilvl w:val="0"/>
          <w:numId w:val="34"/>
        </w:numPr>
        <w:spacing w:line="400" w:lineRule="exact"/>
        <w:ind w:firstLine="420"/>
      </w:pPr>
      <w:r>
        <w:rPr>
          <w:rFonts w:hint="eastAsia"/>
        </w:rPr>
        <w:t>直立</w:t>
      </w:r>
    </w:p>
    <w:p w14:paraId="22401C2C" w14:textId="77777777" w:rsidR="00880A57" w:rsidRDefault="00000000">
      <w:pPr>
        <w:pStyle w:val="afffffa"/>
        <w:numPr>
          <w:ilvl w:val="0"/>
          <w:numId w:val="34"/>
        </w:numPr>
        <w:spacing w:line="400" w:lineRule="exact"/>
        <w:ind w:firstLine="420"/>
      </w:pPr>
      <w:r>
        <w:rPr>
          <w:rFonts w:hint="eastAsia"/>
        </w:rPr>
        <w:t>半直立</w:t>
      </w:r>
    </w:p>
    <w:p w14:paraId="1085840D" w14:textId="77777777" w:rsidR="00880A57" w:rsidRDefault="00000000">
      <w:pPr>
        <w:pStyle w:val="afffffa"/>
        <w:numPr>
          <w:ilvl w:val="0"/>
          <w:numId w:val="34"/>
        </w:numPr>
        <w:spacing w:line="400" w:lineRule="exact"/>
        <w:ind w:firstLine="420"/>
      </w:pPr>
      <w:r>
        <w:rPr>
          <w:rFonts w:hint="eastAsia"/>
        </w:rPr>
        <w:t>服帖</w:t>
      </w:r>
    </w:p>
    <w:p w14:paraId="6D27A5CF" w14:textId="77777777" w:rsidR="00880A57" w:rsidRDefault="00000000">
      <w:pPr>
        <w:pStyle w:val="aff7"/>
        <w:spacing w:before="120" w:after="120"/>
      </w:pPr>
      <w:r>
        <w:rPr>
          <w:rFonts w:hint="eastAsia"/>
        </w:rPr>
        <w:t>顶生小叶形状</w:t>
      </w:r>
    </w:p>
    <w:p w14:paraId="2510F428" w14:textId="77777777" w:rsidR="00880A57" w:rsidRDefault="00000000">
      <w:pPr>
        <w:pStyle w:val="afffffa"/>
        <w:spacing w:line="400" w:lineRule="exact"/>
        <w:ind w:firstLine="420"/>
      </w:pPr>
      <w:r>
        <w:rPr>
          <w:rFonts w:hint="eastAsia"/>
        </w:rPr>
        <w:t>在植株生长中期，观察植株中部三出复叶的顶生小叶形状，以出现最多的情形为准，分为：</w:t>
      </w:r>
    </w:p>
    <w:p w14:paraId="1673630C" w14:textId="77777777" w:rsidR="00880A57" w:rsidRDefault="00000000">
      <w:pPr>
        <w:pStyle w:val="afffffa"/>
        <w:numPr>
          <w:ilvl w:val="0"/>
          <w:numId w:val="35"/>
        </w:numPr>
        <w:spacing w:line="400" w:lineRule="exact"/>
        <w:ind w:firstLine="420"/>
      </w:pPr>
      <w:proofErr w:type="gramStart"/>
      <w:r>
        <w:rPr>
          <w:rFonts w:hint="eastAsia"/>
        </w:rPr>
        <w:t>卵</w:t>
      </w:r>
      <w:proofErr w:type="gramEnd"/>
      <w:r>
        <w:rPr>
          <w:rFonts w:hint="eastAsia"/>
        </w:rPr>
        <w:t>圆形</w:t>
      </w:r>
    </w:p>
    <w:p w14:paraId="63AB85E5" w14:textId="77777777" w:rsidR="00880A57" w:rsidRDefault="00000000">
      <w:pPr>
        <w:pStyle w:val="afffffa"/>
        <w:numPr>
          <w:ilvl w:val="0"/>
          <w:numId w:val="35"/>
        </w:numPr>
        <w:spacing w:line="400" w:lineRule="exact"/>
        <w:ind w:firstLine="420"/>
      </w:pPr>
      <w:r>
        <w:rPr>
          <w:rFonts w:hint="eastAsia"/>
        </w:rPr>
        <w:t>椭圆形</w:t>
      </w:r>
    </w:p>
    <w:p w14:paraId="463C876B" w14:textId="77777777" w:rsidR="00880A57" w:rsidRDefault="00000000">
      <w:pPr>
        <w:pStyle w:val="afffffa"/>
        <w:numPr>
          <w:ilvl w:val="0"/>
          <w:numId w:val="35"/>
        </w:numPr>
        <w:spacing w:line="400" w:lineRule="exact"/>
        <w:ind w:firstLine="420"/>
      </w:pPr>
      <w:r>
        <w:rPr>
          <w:rFonts w:hint="eastAsia"/>
        </w:rPr>
        <w:t>近圆形</w:t>
      </w:r>
    </w:p>
    <w:p w14:paraId="1B23FCEC" w14:textId="77777777" w:rsidR="00880A57" w:rsidRDefault="00000000">
      <w:pPr>
        <w:pStyle w:val="afffffa"/>
        <w:numPr>
          <w:ilvl w:val="0"/>
          <w:numId w:val="35"/>
        </w:numPr>
        <w:spacing w:line="400" w:lineRule="exact"/>
        <w:ind w:firstLine="420"/>
      </w:pPr>
      <w:proofErr w:type="gramStart"/>
      <w:r>
        <w:rPr>
          <w:rFonts w:hint="eastAsia"/>
        </w:rPr>
        <w:t>倒卵圆形</w:t>
      </w:r>
      <w:proofErr w:type="gramEnd"/>
    </w:p>
    <w:p w14:paraId="4EAAB689" w14:textId="77777777" w:rsidR="00880A57" w:rsidRDefault="00000000">
      <w:pPr>
        <w:pStyle w:val="aff7"/>
        <w:spacing w:before="120" w:after="120"/>
      </w:pPr>
      <w:r>
        <w:rPr>
          <w:rFonts w:hint="eastAsia"/>
        </w:rPr>
        <w:t>顶生小叶长度</w:t>
      </w:r>
    </w:p>
    <w:p w14:paraId="06298695" w14:textId="77777777" w:rsidR="00880A57" w:rsidRDefault="00000000">
      <w:pPr>
        <w:widowControl/>
        <w:ind w:firstLineChars="200" w:firstLine="420"/>
        <w:jc w:val="left"/>
        <w:rPr>
          <w:rFonts w:ascii="Times New Roman" w:hAnsi="Times New Roman" w:cs="黑体"/>
        </w:rPr>
      </w:pPr>
      <w:r>
        <w:rPr>
          <w:rFonts w:ascii="Times New Roman" w:hAnsi="Times New Roman" w:cs="宋体" w:hint="eastAsia"/>
          <w:color w:val="000000"/>
          <w:kern w:val="0"/>
          <w:lang w:bidi="ar"/>
        </w:rPr>
        <w:t>在植株生长中期，随机选择植株</w:t>
      </w:r>
      <w:r>
        <w:rPr>
          <w:rFonts w:ascii="Times New Roman" w:hAnsi="Times New Roman" w:cs="宋体" w:hint="eastAsia"/>
          <w:color w:val="000000"/>
          <w:kern w:val="0"/>
          <w:lang w:bidi="ar"/>
        </w:rPr>
        <w:t xml:space="preserve"> </w:t>
      </w:r>
      <w:r>
        <w:rPr>
          <w:rFonts w:ascii="Times New Roman" w:hAnsi="Times New Roman"/>
          <w:color w:val="000000"/>
          <w:kern w:val="0"/>
          <w:lang w:bidi="ar"/>
        </w:rPr>
        <w:t xml:space="preserve">10 </w:t>
      </w:r>
      <w:r>
        <w:rPr>
          <w:rFonts w:ascii="Times New Roman" w:hAnsi="Times New Roman" w:cs="宋体" w:hint="eastAsia"/>
          <w:color w:val="000000"/>
          <w:kern w:val="0"/>
          <w:lang w:bidi="ar"/>
        </w:rPr>
        <w:t>株，每株选取植株中部完全展开三出复叶的顶生小叶</w:t>
      </w:r>
      <w:r>
        <w:rPr>
          <w:rFonts w:ascii="Times New Roman" w:hAnsi="Times New Roman" w:cs="宋体" w:hint="eastAsia"/>
          <w:color w:val="000000"/>
          <w:kern w:val="0"/>
          <w:lang w:bidi="ar"/>
        </w:rPr>
        <w:t xml:space="preserve"> </w:t>
      </w:r>
      <w:r>
        <w:rPr>
          <w:rFonts w:ascii="Times New Roman" w:hAnsi="Times New Roman" w:hint="eastAsia"/>
          <w:color w:val="000000"/>
          <w:kern w:val="0"/>
          <w:lang w:bidi="ar"/>
        </w:rPr>
        <w:t>1</w:t>
      </w:r>
      <w:r>
        <w:rPr>
          <w:rFonts w:ascii="Times New Roman" w:hAnsi="Times New Roman"/>
        </w:rPr>
        <w:t> </w:t>
      </w:r>
      <w:r>
        <w:rPr>
          <w:rFonts w:ascii="Times New Roman" w:hAnsi="Times New Roman" w:cs="宋体" w:hint="eastAsia"/>
          <w:color w:val="000000"/>
          <w:kern w:val="0"/>
          <w:lang w:bidi="ar"/>
        </w:rPr>
        <w:t>片，用直尺测量叶片</w:t>
      </w:r>
      <w:proofErr w:type="gramStart"/>
      <w:r>
        <w:rPr>
          <w:rFonts w:ascii="Times New Roman" w:hAnsi="Times New Roman" w:cs="宋体" w:hint="eastAsia"/>
          <w:color w:val="000000"/>
          <w:kern w:val="0"/>
          <w:lang w:bidi="ar"/>
        </w:rPr>
        <w:t>最</w:t>
      </w:r>
      <w:proofErr w:type="gramEnd"/>
      <w:r>
        <w:rPr>
          <w:rFonts w:ascii="Times New Roman" w:hAnsi="Times New Roman" w:cs="宋体" w:hint="eastAsia"/>
          <w:color w:val="000000"/>
          <w:kern w:val="0"/>
          <w:lang w:bidi="ar"/>
        </w:rPr>
        <w:t>长处的</w:t>
      </w:r>
      <w:proofErr w:type="gramStart"/>
      <w:r>
        <w:rPr>
          <w:rFonts w:ascii="Times New Roman" w:hAnsi="Times New Roman" w:cs="宋体" w:hint="eastAsia"/>
          <w:color w:val="000000"/>
          <w:kern w:val="0"/>
          <w:lang w:bidi="ar"/>
        </w:rPr>
        <w:t>的</w:t>
      </w:r>
      <w:proofErr w:type="gramEnd"/>
      <w:r>
        <w:rPr>
          <w:rFonts w:ascii="Times New Roman" w:hAnsi="Times New Roman" w:cs="宋体" w:hint="eastAsia"/>
          <w:color w:val="000000"/>
          <w:kern w:val="0"/>
          <w:lang w:bidi="ar"/>
        </w:rPr>
        <w:t>长度，计算平均值，单位为</w:t>
      </w:r>
      <w:r>
        <w:rPr>
          <w:rFonts w:ascii="Times New Roman" w:hAnsi="Times New Roman" w:cs="宋体" w:hint="eastAsia"/>
          <w:color w:val="000000"/>
          <w:kern w:val="0"/>
          <w:lang w:bidi="ar"/>
        </w:rPr>
        <w:t xml:space="preserve"> </w:t>
      </w:r>
      <w:r>
        <w:rPr>
          <w:rFonts w:ascii="Times New Roman" w:hAnsi="Times New Roman"/>
          <w:color w:val="000000"/>
          <w:kern w:val="0"/>
          <w:lang w:bidi="ar"/>
        </w:rPr>
        <w:t>cm</w:t>
      </w:r>
      <w:r>
        <w:rPr>
          <w:rFonts w:ascii="Times New Roman" w:hAnsi="Times New Roman" w:cs="宋体" w:hint="eastAsia"/>
          <w:color w:val="000000"/>
          <w:kern w:val="0"/>
          <w:lang w:bidi="ar"/>
        </w:rPr>
        <w:t>，精确到</w:t>
      </w:r>
      <w:r>
        <w:rPr>
          <w:rFonts w:ascii="Times New Roman" w:hAnsi="Times New Roman" w:cs="宋体" w:hint="eastAsia"/>
          <w:color w:val="000000"/>
          <w:kern w:val="0"/>
          <w:lang w:bidi="ar"/>
        </w:rPr>
        <w:t xml:space="preserve"> </w:t>
      </w:r>
      <w:r>
        <w:rPr>
          <w:rFonts w:ascii="Times New Roman" w:hAnsi="Times New Roman"/>
          <w:color w:val="000000"/>
          <w:kern w:val="0"/>
          <w:lang w:bidi="ar"/>
        </w:rPr>
        <w:t>0.1</w:t>
      </w:r>
      <w:r>
        <w:rPr>
          <w:rFonts w:ascii="Times New Roman" w:hAnsi="Times New Roman"/>
        </w:rPr>
        <w:t> </w:t>
      </w:r>
      <w:r>
        <w:rPr>
          <w:rFonts w:ascii="Times New Roman" w:hAnsi="Times New Roman"/>
          <w:color w:val="000000"/>
          <w:kern w:val="0"/>
          <w:lang w:bidi="ar"/>
        </w:rPr>
        <w:t>cm</w:t>
      </w:r>
      <w:r>
        <w:rPr>
          <w:rFonts w:ascii="Times New Roman" w:hAnsi="Times New Roman" w:cs="宋体" w:hint="eastAsia"/>
          <w:color w:val="000000"/>
          <w:kern w:val="0"/>
          <w:lang w:bidi="ar"/>
        </w:rPr>
        <w:t>。</w:t>
      </w:r>
    </w:p>
    <w:p w14:paraId="021CA952" w14:textId="77777777" w:rsidR="00880A57" w:rsidRDefault="00000000">
      <w:pPr>
        <w:pStyle w:val="aff7"/>
        <w:spacing w:before="120" w:after="120"/>
      </w:pPr>
      <w:r>
        <w:rPr>
          <w:rFonts w:hint="eastAsia"/>
        </w:rPr>
        <w:t>顶生小叶宽度</w:t>
      </w:r>
    </w:p>
    <w:p w14:paraId="20986231"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在植株生长中期，随机选择植株</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 xml:space="preserve">10 </w:t>
      </w:r>
      <w:r>
        <w:rPr>
          <w:rFonts w:ascii="Times New Roman" w:hAnsi="Times New Roman" w:cs="宋体" w:hint="eastAsia"/>
          <w:color w:val="000000"/>
          <w:kern w:val="0"/>
          <w:lang w:bidi="ar"/>
        </w:rPr>
        <w:t>株，每株选取植株中部完全展开三出复叶的顶生小叶</w:t>
      </w:r>
      <w:r>
        <w:rPr>
          <w:rFonts w:ascii="Times New Roman" w:hAnsi="Times New Roman" w:cs="宋体" w:hint="eastAsia"/>
          <w:color w:val="000000"/>
          <w:kern w:val="0"/>
          <w:lang w:bidi="ar"/>
        </w:rPr>
        <w:t xml:space="preserve"> 1</w:t>
      </w:r>
      <w:r>
        <w:rPr>
          <w:rFonts w:ascii="Times New Roman" w:hAnsi="Times New Roman" w:cs="宋体"/>
          <w:color w:val="000000"/>
          <w:kern w:val="0"/>
          <w:lang w:bidi="ar"/>
        </w:rPr>
        <w:t> </w:t>
      </w:r>
      <w:r>
        <w:rPr>
          <w:rFonts w:ascii="Times New Roman" w:hAnsi="Times New Roman" w:cs="宋体" w:hint="eastAsia"/>
          <w:color w:val="000000"/>
          <w:kern w:val="0"/>
          <w:lang w:bidi="ar"/>
        </w:rPr>
        <w:t>片，用直尺测量叶片最宽处的宽度，计算平均值，单位为</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cm</w:t>
      </w:r>
      <w:r>
        <w:rPr>
          <w:rFonts w:ascii="Times New Roman" w:hAnsi="Times New Roman" w:cs="宋体" w:hint="eastAsia"/>
          <w:color w:val="000000"/>
          <w:kern w:val="0"/>
          <w:lang w:bidi="ar"/>
        </w:rPr>
        <w:t>，精确到</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0.1 cm</w:t>
      </w:r>
      <w:r>
        <w:rPr>
          <w:rFonts w:ascii="Times New Roman" w:hAnsi="Times New Roman" w:cs="宋体" w:hint="eastAsia"/>
          <w:color w:val="000000"/>
          <w:kern w:val="0"/>
          <w:lang w:bidi="ar"/>
        </w:rPr>
        <w:t>。</w:t>
      </w:r>
    </w:p>
    <w:p w14:paraId="10FBBC83" w14:textId="77777777" w:rsidR="00880A57" w:rsidRDefault="00000000">
      <w:pPr>
        <w:pStyle w:val="aff7"/>
        <w:spacing w:before="120" w:after="120"/>
      </w:pPr>
      <w:r>
        <w:rPr>
          <w:rFonts w:hint="eastAsia"/>
        </w:rPr>
        <w:t>叶形比</w:t>
      </w:r>
    </w:p>
    <w:p w14:paraId="247B9561" w14:textId="77777777" w:rsidR="00880A57" w:rsidRDefault="00000000">
      <w:pPr>
        <w:pStyle w:val="afffffa"/>
        <w:spacing w:beforeLines="50" w:before="120" w:afterLines="50" w:after="120"/>
        <w:ind w:firstLineChars="0" w:firstLine="0"/>
        <w:rPr>
          <w:rFonts w:ascii="黑体" w:eastAsia="黑体" w:hAnsi="黑体" w:cs="黑体" w:hint="eastAsia"/>
        </w:rPr>
      </w:pPr>
      <w:r>
        <w:rPr>
          <w:rFonts w:ascii="黑体" w:eastAsia="黑体" w:hAnsi="黑体" w:cs="黑体" w:hint="eastAsia"/>
        </w:rPr>
        <w:t xml:space="preserve">   </w:t>
      </w:r>
      <w:r>
        <w:rPr>
          <w:rFonts w:ascii="Times New Roman" w:cs="宋体" w:hint="eastAsia"/>
          <w:color w:val="000000"/>
          <w:szCs w:val="21"/>
          <w:lang w:bidi="ar"/>
        </w:rPr>
        <w:t xml:space="preserve"> </w:t>
      </w:r>
      <w:r>
        <w:rPr>
          <w:rFonts w:ascii="Times New Roman" w:cs="宋体" w:hint="eastAsia"/>
          <w:color w:val="000000"/>
          <w:szCs w:val="21"/>
          <w:lang w:bidi="ar"/>
        </w:rPr>
        <w:t>顶生小叶</w:t>
      </w:r>
      <w:proofErr w:type="gramStart"/>
      <w:r>
        <w:rPr>
          <w:rFonts w:ascii="Times New Roman" w:cs="宋体" w:hint="eastAsia"/>
          <w:color w:val="000000"/>
          <w:szCs w:val="21"/>
          <w:lang w:bidi="ar"/>
        </w:rPr>
        <w:t>叶</w:t>
      </w:r>
      <w:proofErr w:type="gramEnd"/>
      <w:r>
        <w:rPr>
          <w:rFonts w:ascii="Times New Roman" w:cs="宋体" w:hint="eastAsia"/>
          <w:color w:val="000000"/>
          <w:szCs w:val="21"/>
          <w:lang w:bidi="ar"/>
        </w:rPr>
        <w:t>长</w:t>
      </w:r>
      <w:r>
        <w:rPr>
          <w:rFonts w:ascii="Times New Roman" w:cs="宋体" w:hint="eastAsia"/>
          <w:color w:val="000000"/>
          <w:szCs w:val="21"/>
          <w:lang w:bidi="ar"/>
        </w:rPr>
        <w:t>/</w:t>
      </w:r>
      <w:r>
        <w:rPr>
          <w:rFonts w:ascii="Times New Roman" w:cs="宋体" w:hint="eastAsia"/>
          <w:color w:val="000000"/>
          <w:szCs w:val="21"/>
          <w:lang w:bidi="ar"/>
        </w:rPr>
        <w:t>叶宽。</w:t>
      </w:r>
    </w:p>
    <w:p w14:paraId="341E6F06" w14:textId="77777777" w:rsidR="00880A57" w:rsidRDefault="00000000">
      <w:pPr>
        <w:pStyle w:val="aff7"/>
        <w:spacing w:before="120" w:after="120"/>
      </w:pPr>
      <w:r>
        <w:rPr>
          <w:rFonts w:hint="eastAsia"/>
        </w:rPr>
        <w:t>顶生小叶大小</w:t>
      </w:r>
    </w:p>
    <w:p w14:paraId="0E960948"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lastRenderedPageBreak/>
        <w:t>根据植株生长中期植株中部完全展开三出复叶的顶生小叶长度，将小叶大小分为：</w:t>
      </w:r>
    </w:p>
    <w:p w14:paraId="2CEEC94D"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）小（小叶长度＜</w:t>
      </w:r>
      <w:r>
        <w:rPr>
          <w:rFonts w:ascii="Times New Roman" w:hAnsi="Times New Roman" w:cs="宋体"/>
          <w:color w:val="000000"/>
          <w:kern w:val="0"/>
          <w:lang w:bidi="ar"/>
        </w:rPr>
        <w:t>12 cm</w:t>
      </w:r>
      <w:r>
        <w:rPr>
          <w:rFonts w:ascii="Times New Roman" w:hAnsi="Times New Roman" w:cs="宋体" w:hint="eastAsia"/>
          <w:color w:val="000000"/>
          <w:kern w:val="0"/>
          <w:lang w:bidi="ar"/>
        </w:rPr>
        <w:t>）</w:t>
      </w:r>
    </w:p>
    <w:p w14:paraId="5FAD6703"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）中（</w:t>
      </w:r>
      <w:r>
        <w:rPr>
          <w:rFonts w:ascii="Times New Roman" w:hAnsi="Times New Roman" w:cs="宋体"/>
          <w:color w:val="000000"/>
          <w:kern w:val="0"/>
          <w:lang w:bidi="ar"/>
        </w:rPr>
        <w:t>12 cm</w:t>
      </w:r>
      <w:r>
        <w:rPr>
          <w:rFonts w:ascii="Times New Roman" w:hAnsi="Times New Roman" w:cs="宋体" w:hint="eastAsia"/>
          <w:color w:val="000000"/>
          <w:kern w:val="0"/>
          <w:lang w:bidi="ar"/>
        </w:rPr>
        <w:t>≤小叶长度＜</w:t>
      </w:r>
      <w:r>
        <w:rPr>
          <w:rFonts w:ascii="Times New Roman" w:hAnsi="Times New Roman" w:cs="宋体"/>
          <w:color w:val="000000"/>
          <w:kern w:val="0"/>
          <w:lang w:bidi="ar"/>
        </w:rPr>
        <w:t>14 cm</w:t>
      </w:r>
      <w:r>
        <w:rPr>
          <w:rFonts w:ascii="Times New Roman" w:hAnsi="Times New Roman" w:cs="宋体" w:hint="eastAsia"/>
          <w:color w:val="000000"/>
          <w:kern w:val="0"/>
          <w:lang w:bidi="ar"/>
        </w:rPr>
        <w:t>）</w:t>
      </w:r>
    </w:p>
    <w:p w14:paraId="1A55C857"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）大（</w:t>
      </w:r>
      <w:r>
        <w:rPr>
          <w:rFonts w:ascii="Times New Roman" w:hAnsi="Times New Roman" w:cs="宋体"/>
          <w:color w:val="000000"/>
          <w:kern w:val="0"/>
          <w:lang w:bidi="ar"/>
        </w:rPr>
        <w:t>14 cm</w:t>
      </w:r>
      <w:r>
        <w:rPr>
          <w:rFonts w:ascii="Times New Roman" w:hAnsi="Times New Roman" w:cs="宋体" w:hint="eastAsia"/>
          <w:color w:val="000000"/>
          <w:kern w:val="0"/>
          <w:lang w:bidi="ar"/>
        </w:rPr>
        <w:t>≤小叶长度＜</w:t>
      </w:r>
      <w:r>
        <w:rPr>
          <w:rFonts w:ascii="Times New Roman" w:hAnsi="Times New Roman" w:cs="宋体"/>
          <w:color w:val="000000"/>
          <w:kern w:val="0"/>
          <w:lang w:bidi="ar"/>
        </w:rPr>
        <w:t>16 cm</w:t>
      </w:r>
      <w:r>
        <w:rPr>
          <w:rFonts w:ascii="Times New Roman" w:hAnsi="Times New Roman" w:cs="宋体" w:hint="eastAsia"/>
          <w:color w:val="000000"/>
          <w:kern w:val="0"/>
          <w:lang w:bidi="ar"/>
        </w:rPr>
        <w:t>）</w:t>
      </w:r>
    </w:p>
    <w:p w14:paraId="67F37ACF"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4</w:t>
      </w:r>
      <w:r>
        <w:rPr>
          <w:rFonts w:ascii="Times New Roman" w:hAnsi="Times New Roman" w:cs="宋体" w:hint="eastAsia"/>
          <w:color w:val="000000"/>
          <w:kern w:val="0"/>
          <w:lang w:bidi="ar"/>
        </w:rPr>
        <w:t>）特大（小叶长度≥</w:t>
      </w:r>
      <w:r>
        <w:rPr>
          <w:rFonts w:ascii="Times New Roman" w:hAnsi="Times New Roman" w:cs="宋体"/>
          <w:color w:val="000000"/>
          <w:kern w:val="0"/>
          <w:lang w:bidi="ar"/>
        </w:rPr>
        <w:t>16 cm</w:t>
      </w:r>
      <w:r>
        <w:rPr>
          <w:rFonts w:ascii="Times New Roman" w:hAnsi="Times New Roman" w:cs="宋体" w:hint="eastAsia"/>
          <w:color w:val="000000"/>
          <w:kern w:val="0"/>
          <w:lang w:bidi="ar"/>
        </w:rPr>
        <w:t>）</w:t>
      </w:r>
    </w:p>
    <w:p w14:paraId="02BB42CD" w14:textId="77777777" w:rsidR="00880A57" w:rsidRDefault="00000000">
      <w:pPr>
        <w:pStyle w:val="aff7"/>
        <w:spacing w:before="120" w:after="120"/>
      </w:pPr>
      <w:r>
        <w:rPr>
          <w:rFonts w:hint="eastAsia"/>
        </w:rPr>
        <w:t>顶生小叶裂缺</w:t>
      </w:r>
    </w:p>
    <w:p w14:paraId="64FE5FA7"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在植株生长中期，观察植株顶生小叶的裂缺程度，以出现最多的情形为准，分为：</w:t>
      </w:r>
    </w:p>
    <w:p w14:paraId="0DA877D1"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）无</w:t>
      </w:r>
    </w:p>
    <w:p w14:paraId="130957DB"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）浅裂</w:t>
      </w:r>
    </w:p>
    <w:p w14:paraId="687C389C"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）中裂</w:t>
      </w:r>
    </w:p>
    <w:p w14:paraId="0094A087"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4</w:t>
      </w:r>
      <w:r>
        <w:rPr>
          <w:rFonts w:ascii="Times New Roman" w:hAnsi="Times New Roman" w:cs="宋体" w:hint="eastAsia"/>
          <w:color w:val="000000"/>
          <w:kern w:val="0"/>
          <w:lang w:bidi="ar"/>
        </w:rPr>
        <w:t>）深裂</w:t>
      </w:r>
    </w:p>
    <w:p w14:paraId="60DF0513" w14:textId="77777777" w:rsidR="00880A57" w:rsidRDefault="00000000">
      <w:pPr>
        <w:pStyle w:val="aff7"/>
        <w:spacing w:before="120" w:after="120"/>
      </w:pPr>
      <w:r>
        <w:rPr>
          <w:rFonts w:hint="eastAsia"/>
        </w:rPr>
        <w:t>叶片花纹</w:t>
      </w:r>
    </w:p>
    <w:p w14:paraId="66D2A648"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在植株生长中期，观察植株中上部发育成熟叶片上的花纹有无，分为：</w:t>
      </w:r>
    </w:p>
    <w:p w14:paraId="3A42118A"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）无</w:t>
      </w:r>
    </w:p>
    <w:p w14:paraId="13A7BEDE"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）有</w:t>
      </w:r>
    </w:p>
    <w:p w14:paraId="2551F50F" w14:textId="77777777" w:rsidR="00880A57" w:rsidRDefault="00000000">
      <w:pPr>
        <w:pStyle w:val="aff7"/>
        <w:spacing w:before="120" w:after="120"/>
      </w:pPr>
      <w:r>
        <w:rPr>
          <w:rFonts w:hint="eastAsia"/>
        </w:rPr>
        <w:t>是否开花</w:t>
      </w:r>
    </w:p>
    <w:p w14:paraId="543312F2"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植株在定植后开花的情况，分为：</w:t>
      </w:r>
    </w:p>
    <w:p w14:paraId="466AA73B"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）开花</w:t>
      </w:r>
    </w:p>
    <w:p w14:paraId="049E49B2"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）不开花</w:t>
      </w:r>
    </w:p>
    <w:p w14:paraId="477DDB2D" w14:textId="77777777" w:rsidR="00880A57" w:rsidRDefault="00000000">
      <w:pPr>
        <w:pStyle w:val="aff7"/>
        <w:spacing w:before="120" w:after="120"/>
      </w:pPr>
      <w:r>
        <w:rPr>
          <w:rFonts w:hint="eastAsia"/>
        </w:rPr>
        <w:t>开花期</w:t>
      </w:r>
    </w:p>
    <w:p w14:paraId="424E18F3"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从第一朵花开放到最后一朵花凋谢的过程结束的时间。以</w:t>
      </w:r>
      <w:r>
        <w:rPr>
          <w:rFonts w:ascii="Times New Roman" w:hAnsi="Times New Roman" w:cs="宋体" w:hint="eastAsia"/>
          <w:color w:val="000000"/>
          <w:kern w:val="0"/>
          <w:lang w:bidi="ar"/>
        </w:rPr>
        <w:t>YYYYMMDD</w:t>
      </w:r>
      <w:r>
        <w:rPr>
          <w:rFonts w:ascii="Times New Roman" w:hAnsi="Times New Roman" w:cs="宋体" w:hint="eastAsia"/>
          <w:color w:val="000000"/>
          <w:kern w:val="0"/>
          <w:lang w:bidi="ar"/>
        </w:rPr>
        <w:t>～</w:t>
      </w:r>
      <w:r>
        <w:rPr>
          <w:rFonts w:ascii="Times New Roman" w:hAnsi="Times New Roman" w:cs="宋体" w:hint="eastAsia"/>
          <w:color w:val="000000"/>
          <w:kern w:val="0"/>
          <w:lang w:bidi="ar"/>
        </w:rPr>
        <w:t>YYYYMMDD</w:t>
      </w:r>
      <w:r>
        <w:rPr>
          <w:rFonts w:ascii="Times New Roman" w:hAnsi="Times New Roman" w:cs="宋体" w:hint="eastAsia"/>
          <w:color w:val="000000"/>
          <w:kern w:val="0"/>
          <w:lang w:bidi="ar"/>
        </w:rPr>
        <w:t>表示。</w:t>
      </w:r>
    </w:p>
    <w:p w14:paraId="492006AE" w14:textId="77777777" w:rsidR="00880A57" w:rsidRDefault="00000000">
      <w:pPr>
        <w:pStyle w:val="aff7"/>
        <w:spacing w:before="120" w:after="120"/>
      </w:pPr>
      <w:r>
        <w:rPr>
          <w:rFonts w:hint="eastAsia"/>
        </w:rPr>
        <w:t>盛花期同天开花花序数量</w:t>
      </w:r>
    </w:p>
    <w:p w14:paraId="6CAD2A55" w14:textId="77777777" w:rsidR="00880A57" w:rsidRDefault="00000000">
      <w:pPr>
        <w:widowControl/>
        <w:spacing w:line="240" w:lineRule="auto"/>
        <w:ind w:firstLineChars="200" w:firstLine="420"/>
        <w:jc w:val="left"/>
        <w:rPr>
          <w:rFonts w:ascii="宋体" w:hAnsi="宋体" w:cs="宋体" w:hint="eastAsia"/>
          <w:color w:val="000000"/>
          <w:kern w:val="0"/>
          <w:lang w:bidi="ar"/>
        </w:rPr>
      </w:pPr>
      <w:r>
        <w:rPr>
          <w:rFonts w:ascii="Times New Roman" w:hAnsi="Times New Roman" w:cs="宋体" w:hint="eastAsia"/>
          <w:color w:val="000000"/>
          <w:kern w:val="0"/>
          <w:lang w:bidi="ar"/>
        </w:rPr>
        <w:t>当小区植株盛花期间，随机选择植株</w:t>
      </w:r>
      <w:r>
        <w:rPr>
          <w:rFonts w:ascii="Times New Roman" w:hAnsi="Times New Roman" w:cs="宋体" w:hint="eastAsia"/>
          <w:color w:val="000000"/>
          <w:kern w:val="0"/>
          <w:lang w:bidi="ar"/>
        </w:rPr>
        <w:t>10</w:t>
      </w:r>
      <w:r>
        <w:rPr>
          <w:rFonts w:ascii="Times New Roman" w:hAnsi="Times New Roman" w:cs="宋体"/>
          <w:color w:val="000000"/>
          <w:kern w:val="0"/>
          <w:lang w:bidi="ar"/>
        </w:rPr>
        <w:t> </w:t>
      </w:r>
      <w:r>
        <w:rPr>
          <w:rFonts w:ascii="Times New Roman" w:hAnsi="Times New Roman" w:cs="宋体" w:hint="eastAsia"/>
          <w:color w:val="000000"/>
          <w:kern w:val="0"/>
          <w:lang w:bidi="ar"/>
        </w:rPr>
        <w:t>株，统计开花的花序数量，计算平均值，单位为个，精确到</w:t>
      </w:r>
      <w:r>
        <w:rPr>
          <w:rFonts w:ascii="Times New Roman" w:hAnsi="Times New Roman" w:cs="宋体" w:hint="eastAsia"/>
          <w:color w:val="000000"/>
          <w:kern w:val="0"/>
          <w:lang w:bidi="ar"/>
        </w:rPr>
        <w:t xml:space="preserve"> 0.1</w:t>
      </w:r>
      <w:r>
        <w:rPr>
          <w:rFonts w:ascii="Times New Roman" w:hAnsi="Times New Roman" w:cs="宋体"/>
          <w:color w:val="000000"/>
          <w:kern w:val="0"/>
          <w:lang w:bidi="ar"/>
        </w:rPr>
        <w:t> </w:t>
      </w:r>
      <w:proofErr w:type="gramStart"/>
      <w:r>
        <w:rPr>
          <w:rFonts w:ascii="Times New Roman" w:hAnsi="Times New Roman" w:cs="宋体" w:hint="eastAsia"/>
          <w:color w:val="000000"/>
          <w:kern w:val="0"/>
          <w:lang w:bidi="ar"/>
        </w:rPr>
        <w:t>个</w:t>
      </w:r>
      <w:proofErr w:type="gramEnd"/>
      <w:r>
        <w:rPr>
          <w:rFonts w:ascii="Times New Roman" w:hAnsi="Times New Roman" w:cs="宋体" w:hint="eastAsia"/>
          <w:color w:val="000000"/>
          <w:kern w:val="0"/>
          <w:lang w:bidi="ar"/>
        </w:rPr>
        <w:t>。</w:t>
      </w:r>
    </w:p>
    <w:p w14:paraId="4A3DF903" w14:textId="77777777" w:rsidR="00880A57" w:rsidRDefault="00000000">
      <w:pPr>
        <w:pStyle w:val="aff7"/>
        <w:spacing w:before="120" w:after="120"/>
      </w:pPr>
      <w:r>
        <w:rPr>
          <w:rFonts w:hint="eastAsia"/>
        </w:rPr>
        <w:t>开花当日花瓣打开时间</w:t>
      </w:r>
    </w:p>
    <w:p w14:paraId="4686C4ED" w14:textId="77777777" w:rsidR="00880A57" w:rsidRDefault="00000000">
      <w:pPr>
        <w:pStyle w:val="afffffa"/>
        <w:spacing w:beforeLines="50" w:before="120" w:afterLines="50" w:after="120"/>
        <w:ind w:firstLineChars="0" w:firstLine="0"/>
        <w:rPr>
          <w:rFonts w:ascii="黑体" w:eastAsia="黑体" w:hAnsi="黑体" w:cs="黑体" w:hint="eastAsia"/>
        </w:rPr>
      </w:pPr>
      <w:r>
        <w:rPr>
          <w:rFonts w:ascii="黑体" w:eastAsia="黑体" w:hAnsi="黑体" w:cs="黑体" w:hint="eastAsia"/>
        </w:rPr>
        <w:t xml:space="preserve">    </w:t>
      </w:r>
      <w:r>
        <w:rPr>
          <w:rFonts w:ascii="Times New Roman" w:cs="宋体" w:hint="eastAsia"/>
          <w:color w:val="000000"/>
          <w:szCs w:val="21"/>
          <w:lang w:bidi="ar"/>
        </w:rPr>
        <w:t>在开花期间，观察开花当天花瓣打开的具体时间，单位为</w:t>
      </w:r>
      <w:r>
        <w:rPr>
          <w:rFonts w:ascii="Times New Roman" w:cs="宋体"/>
          <w:color w:val="000000"/>
          <w:szCs w:val="21"/>
          <w:lang w:bidi="ar"/>
        </w:rPr>
        <w:t> </w:t>
      </w:r>
      <w:r>
        <w:rPr>
          <w:rFonts w:ascii="Times New Roman" w:cs="宋体" w:hint="eastAsia"/>
          <w:color w:val="000000"/>
          <w:szCs w:val="21"/>
          <w:lang w:bidi="ar"/>
        </w:rPr>
        <w:t>h</w:t>
      </w:r>
      <w:r>
        <w:rPr>
          <w:rFonts w:ascii="Times New Roman" w:cs="宋体" w:hint="eastAsia"/>
          <w:color w:val="000000"/>
          <w:szCs w:val="21"/>
          <w:lang w:bidi="ar"/>
        </w:rPr>
        <w:t>。</w:t>
      </w:r>
    </w:p>
    <w:p w14:paraId="3B3D93F6" w14:textId="77777777" w:rsidR="00880A57" w:rsidRDefault="00000000">
      <w:pPr>
        <w:pStyle w:val="aff7"/>
        <w:spacing w:before="120" w:after="120"/>
      </w:pPr>
      <w:r>
        <w:rPr>
          <w:rFonts w:hint="eastAsia"/>
        </w:rPr>
        <w:t>花色</w:t>
      </w:r>
    </w:p>
    <w:p w14:paraId="4462125E"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在开花期，观察当日开放花朵的花冠的颜色，分为：</w:t>
      </w:r>
    </w:p>
    <w:p w14:paraId="01677D5D"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）白色</w:t>
      </w:r>
    </w:p>
    <w:p w14:paraId="7A410AC2"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）粉红色</w:t>
      </w:r>
    </w:p>
    <w:p w14:paraId="2C46BA9A"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）红色</w:t>
      </w:r>
    </w:p>
    <w:p w14:paraId="30716A35"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4</w:t>
      </w:r>
      <w:r>
        <w:rPr>
          <w:rFonts w:ascii="Times New Roman" w:hAnsi="Times New Roman" w:cs="宋体" w:hint="eastAsia"/>
          <w:color w:val="000000"/>
          <w:kern w:val="0"/>
          <w:lang w:bidi="ar"/>
        </w:rPr>
        <w:t>）紫红色</w:t>
      </w:r>
    </w:p>
    <w:p w14:paraId="0A0438F1"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lastRenderedPageBreak/>
        <w:t>5</w:t>
      </w:r>
      <w:r>
        <w:rPr>
          <w:rFonts w:ascii="Times New Roman" w:hAnsi="Times New Roman" w:cs="宋体" w:hint="eastAsia"/>
          <w:color w:val="000000"/>
          <w:kern w:val="0"/>
          <w:lang w:bidi="ar"/>
        </w:rPr>
        <w:t>）紫色</w:t>
      </w:r>
    </w:p>
    <w:p w14:paraId="5F09262D" w14:textId="77777777" w:rsidR="00880A57" w:rsidRDefault="00000000">
      <w:pPr>
        <w:pStyle w:val="aff7"/>
        <w:spacing w:before="120" w:after="120"/>
      </w:pPr>
      <w:r>
        <w:rPr>
          <w:rFonts w:hint="eastAsia"/>
        </w:rPr>
        <w:t xml:space="preserve"> 花瓣长度</w:t>
      </w:r>
    </w:p>
    <w:p w14:paraId="7D0A8820" w14:textId="77777777" w:rsidR="00880A57" w:rsidRDefault="00000000">
      <w:pPr>
        <w:widowControl/>
        <w:spacing w:line="240" w:lineRule="auto"/>
        <w:ind w:firstLineChars="200" w:firstLine="420"/>
        <w:jc w:val="left"/>
      </w:pPr>
      <w:r>
        <w:rPr>
          <w:rFonts w:ascii="Times New Roman" w:hAnsi="Times New Roman" w:cs="宋体" w:hint="eastAsia"/>
          <w:color w:val="000000"/>
          <w:kern w:val="0"/>
          <w:lang w:bidi="ar"/>
        </w:rPr>
        <w:t>当小区植株盛花期间，随机选择植株</w:t>
      </w:r>
      <w:r>
        <w:rPr>
          <w:rFonts w:ascii="Times New Roman" w:hAnsi="Times New Roman" w:cs="宋体" w:hint="eastAsia"/>
          <w:color w:val="000000"/>
          <w:kern w:val="0"/>
          <w:lang w:bidi="ar"/>
        </w:rPr>
        <w:t>10</w:t>
      </w:r>
      <w:r>
        <w:rPr>
          <w:rFonts w:ascii="Times New Roman" w:hAnsi="Times New Roman" w:cs="宋体"/>
          <w:color w:val="000000"/>
          <w:kern w:val="0"/>
          <w:lang w:bidi="ar"/>
        </w:rPr>
        <w:t> </w:t>
      </w:r>
      <w:r>
        <w:rPr>
          <w:rFonts w:ascii="Times New Roman" w:hAnsi="Times New Roman" w:cs="宋体" w:hint="eastAsia"/>
          <w:color w:val="000000"/>
          <w:kern w:val="0"/>
          <w:lang w:bidi="ar"/>
        </w:rPr>
        <w:t>株，统计开花的旗瓣长度，计算平均值，单位为</w:t>
      </w:r>
      <w:r>
        <w:rPr>
          <w:rFonts w:ascii="Times New Roman" w:hAnsi="Times New Roman" w:cs="宋体" w:hint="eastAsia"/>
          <w:color w:val="000000"/>
          <w:kern w:val="0"/>
          <w:lang w:bidi="ar"/>
        </w:rPr>
        <w:t>mm</w:t>
      </w:r>
      <w:r>
        <w:rPr>
          <w:rFonts w:ascii="Times New Roman" w:hAnsi="Times New Roman" w:cs="宋体" w:hint="eastAsia"/>
          <w:color w:val="000000"/>
          <w:kern w:val="0"/>
          <w:lang w:bidi="ar"/>
        </w:rPr>
        <w:t>，精确到</w:t>
      </w:r>
      <w:r>
        <w:rPr>
          <w:rFonts w:ascii="Times New Roman" w:hAnsi="Times New Roman" w:cs="宋体" w:hint="eastAsia"/>
          <w:color w:val="000000"/>
          <w:kern w:val="0"/>
          <w:lang w:bidi="ar"/>
        </w:rPr>
        <w:t xml:space="preserve"> 0.1</w:t>
      </w:r>
      <w:r>
        <w:rPr>
          <w:rFonts w:ascii="Times New Roman" w:hAnsi="Times New Roman" w:cs="宋体"/>
          <w:color w:val="000000"/>
          <w:kern w:val="0"/>
          <w:lang w:bidi="ar"/>
        </w:rPr>
        <w:t> </w:t>
      </w:r>
      <w:r>
        <w:rPr>
          <w:rFonts w:ascii="Times New Roman" w:hAnsi="Times New Roman" w:cs="宋体" w:hint="eastAsia"/>
          <w:color w:val="000000"/>
          <w:kern w:val="0"/>
          <w:lang w:bidi="ar"/>
        </w:rPr>
        <w:t>mm</w:t>
      </w:r>
      <w:r>
        <w:rPr>
          <w:rFonts w:ascii="Times New Roman" w:hAnsi="Times New Roman" w:cs="宋体" w:hint="eastAsia"/>
          <w:color w:val="000000"/>
          <w:kern w:val="0"/>
          <w:lang w:bidi="ar"/>
        </w:rPr>
        <w:t>。</w:t>
      </w:r>
    </w:p>
    <w:p w14:paraId="18153687" w14:textId="77777777" w:rsidR="00880A57" w:rsidRDefault="00000000">
      <w:pPr>
        <w:pStyle w:val="aff7"/>
        <w:spacing w:before="120" w:after="120"/>
      </w:pPr>
      <w:r>
        <w:rPr>
          <w:rFonts w:hint="eastAsia"/>
        </w:rPr>
        <w:t>薯形</w:t>
      </w:r>
    </w:p>
    <w:p w14:paraId="00D9991C"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在鲜薯收获期，随机选取</w:t>
      </w:r>
      <w:r>
        <w:rPr>
          <w:rFonts w:ascii="Times New Roman" w:hAnsi="Times New Roman" w:cs="宋体" w:hint="eastAsia"/>
          <w:color w:val="000000"/>
          <w:kern w:val="0"/>
          <w:lang w:bidi="ar"/>
        </w:rPr>
        <w:t xml:space="preserve"> 10</w:t>
      </w:r>
      <w:r>
        <w:rPr>
          <w:rFonts w:ascii="Times New Roman" w:hAnsi="Times New Roman" w:cs="宋体"/>
          <w:color w:val="000000"/>
          <w:kern w:val="0"/>
          <w:lang w:bidi="ar"/>
        </w:rPr>
        <w:t> </w:t>
      </w:r>
      <w:proofErr w:type="gramStart"/>
      <w:r>
        <w:rPr>
          <w:rFonts w:ascii="Times New Roman" w:hAnsi="Times New Roman" w:cs="宋体" w:hint="eastAsia"/>
          <w:color w:val="000000"/>
          <w:kern w:val="0"/>
          <w:lang w:bidi="ar"/>
        </w:rPr>
        <w:t>株正常</w:t>
      </w:r>
      <w:proofErr w:type="gramEnd"/>
      <w:r>
        <w:rPr>
          <w:rFonts w:ascii="Times New Roman" w:hAnsi="Times New Roman" w:cs="宋体" w:hint="eastAsia"/>
          <w:color w:val="000000"/>
          <w:kern w:val="0"/>
          <w:lang w:bidi="ar"/>
        </w:rPr>
        <w:t>生长植株的鲜薯，观察成熟鲜薯的形状，分为：</w:t>
      </w:r>
    </w:p>
    <w:p w14:paraId="36D38643"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）细长柱型</w:t>
      </w:r>
    </w:p>
    <w:p w14:paraId="6BD28FEE"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）柱形</w:t>
      </w:r>
    </w:p>
    <w:p w14:paraId="07E88FBB"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）纺锤形</w:t>
      </w:r>
    </w:p>
    <w:p w14:paraId="7FDEAC8E"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4</w:t>
      </w:r>
      <w:r>
        <w:rPr>
          <w:rFonts w:ascii="Times New Roman" w:hAnsi="Times New Roman" w:cs="宋体" w:hint="eastAsia"/>
          <w:color w:val="000000"/>
          <w:kern w:val="0"/>
          <w:lang w:bidi="ar"/>
        </w:rPr>
        <w:t>）不规则形</w:t>
      </w:r>
    </w:p>
    <w:p w14:paraId="1C8EC98F"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5</w:t>
      </w:r>
      <w:r>
        <w:rPr>
          <w:rFonts w:ascii="Times New Roman" w:hAnsi="Times New Roman" w:cs="宋体" w:hint="eastAsia"/>
          <w:color w:val="000000"/>
          <w:kern w:val="0"/>
          <w:lang w:bidi="ar"/>
        </w:rPr>
        <w:t>）近球形</w:t>
      </w:r>
    </w:p>
    <w:p w14:paraId="2CD74419" w14:textId="77777777" w:rsidR="00880A57" w:rsidRDefault="00000000">
      <w:pPr>
        <w:pStyle w:val="aff7"/>
        <w:spacing w:before="120" w:after="120"/>
      </w:pPr>
      <w:r>
        <w:rPr>
          <w:rFonts w:hint="eastAsia"/>
        </w:rPr>
        <w:t>整齐度</w:t>
      </w:r>
    </w:p>
    <w:p w14:paraId="595C420E"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在鲜薯收获期，观察薯块形状、大小和长短的整齐度，分为：</w:t>
      </w:r>
    </w:p>
    <w:p w14:paraId="435EFE29"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）整齐</w:t>
      </w:r>
    </w:p>
    <w:p w14:paraId="2E493407"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）较整齐</w:t>
      </w:r>
    </w:p>
    <w:p w14:paraId="495DAECF"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）不整齐</w:t>
      </w:r>
    </w:p>
    <w:p w14:paraId="2A0812DE" w14:textId="77777777" w:rsidR="00880A57" w:rsidRDefault="00000000">
      <w:pPr>
        <w:pStyle w:val="aff7"/>
        <w:spacing w:before="120" w:after="120"/>
      </w:pPr>
      <w:r>
        <w:rPr>
          <w:rFonts w:hint="eastAsia"/>
        </w:rPr>
        <w:t>薯长</w:t>
      </w:r>
    </w:p>
    <w:p w14:paraId="12C8960F"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在鲜薯收获期，随机选取</w:t>
      </w:r>
      <w:r>
        <w:rPr>
          <w:rFonts w:ascii="Times New Roman" w:hAnsi="Times New Roman" w:cs="宋体" w:hint="eastAsia"/>
          <w:color w:val="000000"/>
          <w:kern w:val="0"/>
          <w:lang w:bidi="ar"/>
        </w:rPr>
        <w:t xml:space="preserve"> 10</w:t>
      </w:r>
      <w:r>
        <w:rPr>
          <w:rFonts w:ascii="Times New Roman" w:hAnsi="Times New Roman" w:cs="宋体"/>
          <w:color w:val="000000"/>
          <w:kern w:val="0"/>
          <w:lang w:bidi="ar"/>
        </w:rPr>
        <w:t> </w:t>
      </w:r>
      <w:proofErr w:type="gramStart"/>
      <w:r>
        <w:rPr>
          <w:rFonts w:ascii="Times New Roman" w:hAnsi="Times New Roman" w:cs="宋体" w:hint="eastAsia"/>
          <w:color w:val="000000"/>
          <w:kern w:val="0"/>
          <w:lang w:bidi="ar"/>
        </w:rPr>
        <w:t>株正常</w:t>
      </w:r>
      <w:proofErr w:type="gramEnd"/>
      <w:r>
        <w:rPr>
          <w:rFonts w:ascii="Times New Roman" w:hAnsi="Times New Roman" w:cs="宋体" w:hint="eastAsia"/>
          <w:color w:val="000000"/>
          <w:kern w:val="0"/>
          <w:lang w:bidi="ar"/>
        </w:rPr>
        <w:t>生长植株的鲜薯，用直尺测量鲜薯的长度，计算平均值，单位为</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cm</w:t>
      </w:r>
      <w:r>
        <w:rPr>
          <w:rFonts w:ascii="Times New Roman" w:hAnsi="Times New Roman" w:cs="宋体" w:hint="eastAsia"/>
          <w:color w:val="000000"/>
          <w:kern w:val="0"/>
          <w:lang w:bidi="ar"/>
        </w:rPr>
        <w:t>，精确到</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0.1 cm</w:t>
      </w:r>
      <w:r>
        <w:rPr>
          <w:rFonts w:ascii="Times New Roman" w:hAnsi="Times New Roman" w:cs="宋体" w:hint="eastAsia"/>
          <w:color w:val="000000"/>
          <w:kern w:val="0"/>
          <w:lang w:bidi="ar"/>
        </w:rPr>
        <w:t>。</w:t>
      </w:r>
    </w:p>
    <w:p w14:paraId="343174E6" w14:textId="77777777" w:rsidR="00880A57" w:rsidRDefault="00000000">
      <w:pPr>
        <w:pStyle w:val="aff7"/>
        <w:spacing w:before="120" w:after="120"/>
      </w:pPr>
      <w:r>
        <w:rPr>
          <w:rFonts w:hint="eastAsia"/>
        </w:rPr>
        <w:t>薯宽</w:t>
      </w:r>
    </w:p>
    <w:p w14:paraId="685E5EEA"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在鲜薯收获期，随机选取</w:t>
      </w:r>
      <w:r>
        <w:rPr>
          <w:rFonts w:ascii="Times New Roman" w:hAnsi="Times New Roman" w:cs="宋体" w:hint="eastAsia"/>
          <w:color w:val="000000"/>
          <w:kern w:val="0"/>
          <w:lang w:bidi="ar"/>
        </w:rPr>
        <w:t xml:space="preserve"> 10</w:t>
      </w:r>
      <w:r>
        <w:rPr>
          <w:rFonts w:ascii="Times New Roman" w:hAnsi="Times New Roman" w:cs="宋体"/>
          <w:color w:val="000000"/>
          <w:kern w:val="0"/>
          <w:lang w:bidi="ar"/>
        </w:rPr>
        <w:t> </w:t>
      </w:r>
      <w:proofErr w:type="gramStart"/>
      <w:r>
        <w:rPr>
          <w:rFonts w:ascii="Times New Roman" w:hAnsi="Times New Roman" w:cs="宋体" w:hint="eastAsia"/>
          <w:color w:val="000000"/>
          <w:kern w:val="0"/>
          <w:lang w:bidi="ar"/>
        </w:rPr>
        <w:t>株正常</w:t>
      </w:r>
      <w:proofErr w:type="gramEnd"/>
      <w:r>
        <w:rPr>
          <w:rFonts w:ascii="Times New Roman" w:hAnsi="Times New Roman" w:cs="宋体" w:hint="eastAsia"/>
          <w:color w:val="000000"/>
          <w:kern w:val="0"/>
          <w:lang w:bidi="ar"/>
        </w:rPr>
        <w:t>生长植株的鲜薯，用直尺测量鲜薯的宽度，计算平均值，单位为</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cm</w:t>
      </w:r>
      <w:r>
        <w:rPr>
          <w:rFonts w:ascii="Times New Roman" w:hAnsi="Times New Roman" w:cs="宋体" w:hint="eastAsia"/>
          <w:color w:val="000000"/>
          <w:kern w:val="0"/>
          <w:lang w:bidi="ar"/>
        </w:rPr>
        <w:t>，精确到</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0.1 cm</w:t>
      </w:r>
      <w:r>
        <w:rPr>
          <w:rFonts w:ascii="Times New Roman" w:hAnsi="Times New Roman" w:cs="宋体" w:hint="eastAsia"/>
          <w:color w:val="000000"/>
          <w:kern w:val="0"/>
          <w:lang w:bidi="ar"/>
        </w:rPr>
        <w:t>。</w:t>
      </w:r>
    </w:p>
    <w:p w14:paraId="076C1C2A" w14:textId="77777777" w:rsidR="00880A57" w:rsidRDefault="00000000">
      <w:pPr>
        <w:pStyle w:val="aff7"/>
        <w:spacing w:before="120" w:after="120"/>
      </w:pPr>
      <w:r>
        <w:rPr>
          <w:rFonts w:hint="eastAsia"/>
        </w:rPr>
        <w:t>薯形比</w:t>
      </w:r>
    </w:p>
    <w:p w14:paraId="598132F9" w14:textId="77777777" w:rsidR="00880A57" w:rsidRDefault="00000000">
      <w:pPr>
        <w:pStyle w:val="afffffa"/>
        <w:spacing w:beforeLines="50" w:before="120" w:afterLines="50" w:after="120"/>
        <w:ind w:firstLineChars="0" w:firstLine="0"/>
        <w:rPr>
          <w:rFonts w:ascii="黑体" w:eastAsia="黑体" w:hAnsi="黑体" w:cs="黑体" w:hint="eastAsia"/>
        </w:rPr>
      </w:pPr>
      <w:r>
        <w:rPr>
          <w:rFonts w:ascii="黑体" w:eastAsia="黑体" w:hAnsi="黑体" w:cs="黑体" w:hint="eastAsia"/>
        </w:rPr>
        <w:t xml:space="preserve">    </w:t>
      </w:r>
      <w:proofErr w:type="gramStart"/>
      <w:r>
        <w:rPr>
          <w:rFonts w:ascii="Times New Roman" w:cs="宋体" w:hint="eastAsia"/>
          <w:color w:val="000000"/>
          <w:szCs w:val="21"/>
          <w:lang w:bidi="ar"/>
        </w:rPr>
        <w:t>薯长</w:t>
      </w:r>
      <w:proofErr w:type="gramEnd"/>
      <w:r>
        <w:rPr>
          <w:rFonts w:ascii="Times New Roman" w:cs="宋体" w:hint="eastAsia"/>
          <w:color w:val="000000"/>
          <w:szCs w:val="21"/>
          <w:lang w:bidi="ar"/>
        </w:rPr>
        <w:t>/</w:t>
      </w:r>
      <w:r>
        <w:rPr>
          <w:rFonts w:ascii="Times New Roman" w:cs="宋体" w:hint="eastAsia"/>
          <w:color w:val="000000"/>
          <w:szCs w:val="21"/>
          <w:lang w:bidi="ar"/>
        </w:rPr>
        <w:t>薯宽。</w:t>
      </w:r>
    </w:p>
    <w:p w14:paraId="4C8D71BE" w14:textId="77777777" w:rsidR="00880A57" w:rsidRDefault="00000000">
      <w:pPr>
        <w:pStyle w:val="aff7"/>
        <w:spacing w:before="120" w:after="120"/>
      </w:pPr>
      <w:proofErr w:type="gramStart"/>
      <w:r>
        <w:rPr>
          <w:rFonts w:hint="eastAsia"/>
        </w:rPr>
        <w:t>薯肉颜色</w:t>
      </w:r>
      <w:proofErr w:type="gramEnd"/>
    </w:p>
    <w:p w14:paraId="69516674"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在鲜薯收获期，随机选取</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10 </w:t>
      </w:r>
      <w:proofErr w:type="gramStart"/>
      <w:r>
        <w:rPr>
          <w:rFonts w:ascii="Times New Roman" w:hAnsi="Times New Roman" w:cs="宋体" w:hint="eastAsia"/>
          <w:color w:val="000000"/>
          <w:kern w:val="0"/>
          <w:lang w:bidi="ar"/>
        </w:rPr>
        <w:t>株正常</w:t>
      </w:r>
      <w:proofErr w:type="gramEnd"/>
      <w:r>
        <w:rPr>
          <w:rFonts w:ascii="Times New Roman" w:hAnsi="Times New Roman" w:cs="宋体" w:hint="eastAsia"/>
          <w:color w:val="000000"/>
          <w:kern w:val="0"/>
          <w:lang w:bidi="ar"/>
        </w:rPr>
        <w:t>生长植株的鲜薯，观察成熟鲜薯肉质的颜色，分为：</w:t>
      </w:r>
    </w:p>
    <w:p w14:paraId="72D46793"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）白色</w:t>
      </w:r>
    </w:p>
    <w:p w14:paraId="599660C5"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）浅黄褐色</w:t>
      </w:r>
    </w:p>
    <w:p w14:paraId="790B54D5"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）红色</w:t>
      </w:r>
    </w:p>
    <w:p w14:paraId="42C26577" w14:textId="77777777" w:rsidR="00880A57" w:rsidRDefault="00000000">
      <w:pPr>
        <w:pStyle w:val="aff7"/>
        <w:spacing w:before="120" w:after="120"/>
      </w:pPr>
      <w:r>
        <w:rPr>
          <w:rFonts w:hint="eastAsia"/>
        </w:rPr>
        <w:t>鲜薯表皮颜色</w:t>
      </w:r>
    </w:p>
    <w:p w14:paraId="36BB6A43"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在块根收获期，随机选取</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10 </w:t>
      </w:r>
      <w:proofErr w:type="gramStart"/>
      <w:r>
        <w:rPr>
          <w:rFonts w:ascii="Times New Roman" w:hAnsi="Times New Roman" w:cs="宋体" w:hint="eastAsia"/>
          <w:color w:val="000000"/>
          <w:kern w:val="0"/>
          <w:lang w:bidi="ar"/>
        </w:rPr>
        <w:t>株正常</w:t>
      </w:r>
      <w:proofErr w:type="gramEnd"/>
      <w:r>
        <w:rPr>
          <w:rFonts w:ascii="Times New Roman" w:hAnsi="Times New Roman" w:cs="宋体" w:hint="eastAsia"/>
          <w:color w:val="000000"/>
          <w:kern w:val="0"/>
          <w:lang w:bidi="ar"/>
        </w:rPr>
        <w:t>生长植株的块根，观察成熟鲜薯表皮的颜色，分为：</w:t>
      </w:r>
    </w:p>
    <w:p w14:paraId="4EE8529F"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）浅黄色</w:t>
      </w:r>
    </w:p>
    <w:p w14:paraId="41B68623"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lastRenderedPageBreak/>
        <w:t>2</w:t>
      </w:r>
      <w:r>
        <w:rPr>
          <w:rFonts w:ascii="Times New Roman" w:hAnsi="Times New Roman" w:cs="宋体" w:hint="eastAsia"/>
          <w:color w:val="000000"/>
          <w:kern w:val="0"/>
          <w:lang w:bidi="ar"/>
        </w:rPr>
        <w:t>）浅褐色</w:t>
      </w:r>
    </w:p>
    <w:p w14:paraId="1244C788"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）褐色</w:t>
      </w:r>
    </w:p>
    <w:p w14:paraId="73A76593" w14:textId="77777777" w:rsidR="00880A57" w:rsidRDefault="00000000">
      <w:pPr>
        <w:pStyle w:val="aff7"/>
        <w:spacing w:before="120" w:after="120"/>
      </w:pPr>
      <w:r>
        <w:rPr>
          <w:rFonts w:hint="eastAsia"/>
        </w:rPr>
        <w:t>薯面缢痕及光滑度</w:t>
      </w:r>
    </w:p>
    <w:p w14:paraId="77F0A8F1"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在块根收获期，随机选取</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10 </w:t>
      </w:r>
      <w:proofErr w:type="gramStart"/>
      <w:r>
        <w:rPr>
          <w:rFonts w:ascii="Times New Roman" w:hAnsi="Times New Roman" w:cs="宋体" w:hint="eastAsia"/>
          <w:color w:val="000000"/>
          <w:kern w:val="0"/>
          <w:lang w:bidi="ar"/>
        </w:rPr>
        <w:t>株正常</w:t>
      </w:r>
      <w:proofErr w:type="gramEnd"/>
      <w:r>
        <w:rPr>
          <w:rFonts w:ascii="Times New Roman" w:hAnsi="Times New Roman" w:cs="宋体" w:hint="eastAsia"/>
          <w:color w:val="000000"/>
          <w:kern w:val="0"/>
          <w:lang w:bidi="ar"/>
        </w:rPr>
        <w:t>生长植株的块根，观察成熟块根缢痕及鲜薯表皮光滑分级情况。分为：</w:t>
      </w:r>
    </w:p>
    <w:p w14:paraId="668E1F28"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）一级：表皮光滑，无缢痕，无分枝</w:t>
      </w:r>
    </w:p>
    <w:p w14:paraId="754E3A3D"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）二级：表皮稍光滑，缢痕浅且少（</w:t>
      </w:r>
      <w:r>
        <w:rPr>
          <w:rFonts w:ascii="Times New Roman" w:hAnsi="Times New Roman" w:cs="宋体" w:hint="eastAsia"/>
          <w:color w:val="000000"/>
          <w:kern w:val="0"/>
          <w:lang w:bidi="ar"/>
        </w:rPr>
        <w:t>1</w:t>
      </w:r>
      <w:r>
        <w:rPr>
          <w:rFonts w:ascii="Times New Roman" w:hAnsi="Times New Roman" w:cs="宋体" w:hint="eastAsia"/>
          <w:color w:val="000000"/>
          <w:kern w:val="0"/>
          <w:lang w:bidi="ar"/>
        </w:rPr>
        <w:t>～</w:t>
      </w:r>
      <w:r>
        <w:rPr>
          <w:rFonts w:ascii="Times New Roman" w:hAnsi="Times New Roman" w:cs="宋体" w:hint="eastAsia"/>
          <w:color w:val="000000"/>
          <w:kern w:val="0"/>
          <w:lang w:bidi="ar"/>
        </w:rPr>
        <w:t>2</w:t>
      </w:r>
      <w:r>
        <w:rPr>
          <w:rFonts w:ascii="Times New Roman" w:hAnsi="Times New Roman" w:cs="宋体"/>
          <w:color w:val="000000"/>
          <w:kern w:val="0"/>
          <w:lang w:bidi="ar"/>
        </w:rPr>
        <w:t> </w:t>
      </w:r>
      <w:r>
        <w:rPr>
          <w:rFonts w:ascii="Times New Roman" w:hAnsi="Times New Roman" w:cs="宋体" w:hint="eastAsia"/>
          <w:color w:val="000000"/>
          <w:kern w:val="0"/>
          <w:lang w:bidi="ar"/>
        </w:rPr>
        <w:t>条），分枝少（</w:t>
      </w:r>
      <w:r>
        <w:rPr>
          <w:rFonts w:ascii="Times New Roman" w:hAnsi="Times New Roman" w:cs="宋体" w:hint="eastAsia"/>
          <w:color w:val="000000"/>
          <w:kern w:val="0"/>
          <w:lang w:bidi="ar"/>
        </w:rPr>
        <w:t>1</w:t>
      </w:r>
      <w:r>
        <w:rPr>
          <w:rFonts w:ascii="Times New Roman" w:hAnsi="Times New Roman" w:cs="宋体" w:hint="eastAsia"/>
          <w:color w:val="000000"/>
          <w:kern w:val="0"/>
          <w:lang w:bidi="ar"/>
        </w:rPr>
        <w:t>～</w:t>
      </w:r>
      <w:r>
        <w:rPr>
          <w:rFonts w:ascii="Times New Roman" w:hAnsi="Times New Roman" w:cs="宋体" w:hint="eastAsia"/>
          <w:color w:val="000000"/>
          <w:kern w:val="0"/>
          <w:lang w:bidi="ar"/>
        </w:rPr>
        <w:t>2</w:t>
      </w:r>
      <w:r>
        <w:rPr>
          <w:rFonts w:ascii="Times New Roman" w:hAnsi="Times New Roman" w:cs="宋体"/>
          <w:color w:val="000000"/>
          <w:kern w:val="0"/>
          <w:lang w:bidi="ar"/>
        </w:rPr>
        <w:t> </w:t>
      </w:r>
      <w:proofErr w:type="gramStart"/>
      <w:r>
        <w:rPr>
          <w:rFonts w:ascii="Times New Roman" w:hAnsi="Times New Roman" w:cs="宋体" w:hint="eastAsia"/>
          <w:color w:val="000000"/>
          <w:kern w:val="0"/>
          <w:lang w:bidi="ar"/>
        </w:rPr>
        <w:t>个</w:t>
      </w:r>
      <w:proofErr w:type="gramEnd"/>
      <w:r>
        <w:rPr>
          <w:rFonts w:ascii="Times New Roman" w:hAnsi="Times New Roman" w:cs="宋体" w:hint="eastAsia"/>
          <w:color w:val="000000"/>
          <w:kern w:val="0"/>
          <w:lang w:bidi="ar"/>
        </w:rPr>
        <w:t>）</w:t>
      </w:r>
    </w:p>
    <w:p w14:paraId="551D27E6"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）表皮粗糙，缢痕深且多（</w:t>
      </w:r>
      <w:r>
        <w:rPr>
          <w:rFonts w:ascii="Times New Roman" w:hAnsi="Times New Roman" w:cs="宋体" w:hint="eastAsia"/>
          <w:color w:val="000000"/>
          <w:kern w:val="0"/>
          <w:lang w:bidi="ar"/>
        </w:rPr>
        <w:t>3</w:t>
      </w:r>
      <w:r>
        <w:rPr>
          <w:rFonts w:ascii="Times New Roman" w:hAnsi="Times New Roman" w:cs="宋体"/>
          <w:color w:val="000000"/>
          <w:kern w:val="0"/>
          <w:lang w:bidi="ar"/>
        </w:rPr>
        <w:t> </w:t>
      </w:r>
      <w:r>
        <w:rPr>
          <w:rFonts w:ascii="Times New Roman" w:hAnsi="Times New Roman" w:cs="宋体" w:hint="eastAsia"/>
          <w:color w:val="000000"/>
          <w:kern w:val="0"/>
          <w:lang w:bidi="ar"/>
        </w:rPr>
        <w:t>条及以上），分枝多（</w:t>
      </w:r>
      <w:r>
        <w:rPr>
          <w:rFonts w:ascii="Times New Roman" w:hAnsi="Times New Roman" w:cs="宋体" w:hint="eastAsia"/>
          <w:color w:val="000000"/>
          <w:kern w:val="0"/>
          <w:lang w:bidi="ar"/>
        </w:rPr>
        <w:t>3</w:t>
      </w:r>
      <w:r>
        <w:rPr>
          <w:rFonts w:ascii="Times New Roman" w:hAnsi="Times New Roman" w:cs="宋体"/>
          <w:color w:val="000000"/>
          <w:kern w:val="0"/>
          <w:lang w:bidi="ar"/>
        </w:rPr>
        <w:t> </w:t>
      </w:r>
      <w:proofErr w:type="gramStart"/>
      <w:r>
        <w:rPr>
          <w:rFonts w:ascii="Times New Roman" w:hAnsi="Times New Roman" w:cs="宋体" w:hint="eastAsia"/>
          <w:color w:val="000000"/>
          <w:kern w:val="0"/>
          <w:lang w:bidi="ar"/>
        </w:rPr>
        <w:t>个</w:t>
      </w:r>
      <w:proofErr w:type="gramEnd"/>
      <w:r>
        <w:rPr>
          <w:rFonts w:ascii="Times New Roman" w:hAnsi="Times New Roman" w:cs="宋体" w:hint="eastAsia"/>
          <w:color w:val="000000"/>
          <w:kern w:val="0"/>
          <w:lang w:bidi="ar"/>
        </w:rPr>
        <w:t>及以上）</w:t>
      </w:r>
    </w:p>
    <w:p w14:paraId="5A909891" w14:textId="77777777" w:rsidR="00880A57" w:rsidRDefault="00000000">
      <w:pPr>
        <w:pStyle w:val="aff6"/>
        <w:spacing w:before="120" w:after="120"/>
      </w:pPr>
      <w:r>
        <w:rPr>
          <w:rFonts w:hint="eastAsia"/>
        </w:rPr>
        <w:t>丰产性</w:t>
      </w:r>
    </w:p>
    <w:p w14:paraId="7839CFBC" w14:textId="77777777" w:rsidR="00880A57" w:rsidRDefault="00000000">
      <w:pPr>
        <w:pStyle w:val="aff7"/>
        <w:spacing w:before="120" w:after="120"/>
      </w:pPr>
      <w:r>
        <w:rPr>
          <w:rFonts w:hint="eastAsia"/>
        </w:rPr>
        <w:t>单株鲜薯产量</w:t>
      </w:r>
    </w:p>
    <w:p w14:paraId="5CE35010"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在鲜薯收获期，随机选取</w:t>
      </w:r>
      <w:r>
        <w:rPr>
          <w:rFonts w:ascii="Times New Roman" w:hAnsi="Times New Roman" w:cs="宋体" w:hint="eastAsia"/>
          <w:color w:val="000000"/>
          <w:kern w:val="0"/>
          <w:lang w:bidi="ar"/>
        </w:rPr>
        <w:t xml:space="preserve"> </w:t>
      </w:r>
      <w:r>
        <w:rPr>
          <w:rFonts w:ascii="Times New Roman" w:hAnsi="Times New Roman" w:cs="宋体"/>
          <w:color w:val="000000"/>
          <w:kern w:val="0"/>
          <w:lang w:bidi="ar"/>
        </w:rPr>
        <w:t>10 </w:t>
      </w:r>
      <w:proofErr w:type="gramStart"/>
      <w:r>
        <w:rPr>
          <w:rFonts w:ascii="Times New Roman" w:hAnsi="Times New Roman" w:cs="宋体" w:hint="eastAsia"/>
          <w:color w:val="000000"/>
          <w:kern w:val="0"/>
          <w:lang w:bidi="ar"/>
        </w:rPr>
        <w:t>株正常</w:t>
      </w:r>
      <w:proofErr w:type="gramEnd"/>
      <w:r>
        <w:rPr>
          <w:rFonts w:ascii="Times New Roman" w:hAnsi="Times New Roman" w:cs="宋体" w:hint="eastAsia"/>
          <w:color w:val="000000"/>
          <w:kern w:val="0"/>
          <w:lang w:bidi="ar"/>
        </w:rPr>
        <w:t>生长植株的鲜薯，称取</w:t>
      </w:r>
      <w:r>
        <w:rPr>
          <w:rFonts w:ascii="Times New Roman" w:hAnsi="Times New Roman" w:cs="宋体" w:hint="eastAsia"/>
          <w:color w:val="000000"/>
          <w:kern w:val="0"/>
          <w:lang w:bidi="ar"/>
        </w:rPr>
        <w:t>10</w:t>
      </w:r>
      <w:r>
        <w:rPr>
          <w:rFonts w:ascii="Times New Roman" w:hAnsi="Times New Roman" w:cs="宋体"/>
          <w:color w:val="000000"/>
          <w:kern w:val="0"/>
          <w:lang w:bidi="ar"/>
        </w:rPr>
        <w:t> </w:t>
      </w:r>
      <w:r>
        <w:rPr>
          <w:rFonts w:ascii="Times New Roman" w:hAnsi="Times New Roman" w:cs="宋体" w:hint="eastAsia"/>
          <w:color w:val="000000"/>
          <w:kern w:val="0"/>
          <w:lang w:bidi="ar"/>
        </w:rPr>
        <w:t>株鲜薯的总重量后，计算鲜薯平均值，精确到</w:t>
      </w:r>
      <w:r>
        <w:rPr>
          <w:rFonts w:ascii="Times New Roman" w:hAnsi="Times New Roman" w:cs="宋体" w:hint="eastAsia"/>
          <w:color w:val="000000"/>
          <w:kern w:val="0"/>
          <w:lang w:bidi="ar"/>
        </w:rPr>
        <w:t>0.1</w:t>
      </w:r>
      <w:r>
        <w:rPr>
          <w:rFonts w:ascii="Times New Roman" w:hAnsi="Times New Roman" w:cs="宋体"/>
          <w:color w:val="000000"/>
          <w:kern w:val="0"/>
          <w:lang w:bidi="ar"/>
        </w:rPr>
        <w:t> </w:t>
      </w:r>
      <w:r>
        <w:rPr>
          <w:rFonts w:ascii="Times New Roman" w:hAnsi="Times New Roman" w:cs="宋体" w:hint="eastAsia"/>
          <w:color w:val="000000"/>
          <w:kern w:val="0"/>
          <w:lang w:bidi="ar"/>
        </w:rPr>
        <w:t>kg</w:t>
      </w:r>
      <w:r>
        <w:rPr>
          <w:rFonts w:ascii="Times New Roman" w:hAnsi="Times New Roman" w:cs="宋体" w:hint="eastAsia"/>
          <w:color w:val="000000"/>
          <w:kern w:val="0"/>
          <w:lang w:bidi="ar"/>
        </w:rPr>
        <w:t>。</w:t>
      </w:r>
    </w:p>
    <w:p w14:paraId="17835DE4" w14:textId="77777777" w:rsidR="00880A57" w:rsidRDefault="00000000">
      <w:pPr>
        <w:pStyle w:val="aff7"/>
        <w:spacing w:before="120" w:after="120"/>
      </w:pPr>
      <w:r>
        <w:t>亩鲜薯产量</w:t>
      </w:r>
    </w:p>
    <w:p w14:paraId="25B5B2C5"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根据单株鲜薯产量和种植密度计算亩产，精确到</w:t>
      </w:r>
      <w:r>
        <w:rPr>
          <w:rFonts w:ascii="Times New Roman" w:hAnsi="Times New Roman" w:cs="宋体" w:hint="eastAsia"/>
          <w:color w:val="000000"/>
          <w:kern w:val="0"/>
          <w:lang w:bidi="ar"/>
        </w:rPr>
        <w:t>0.1</w:t>
      </w:r>
      <w:r>
        <w:rPr>
          <w:rFonts w:ascii="Times New Roman" w:hAnsi="Times New Roman" w:cs="宋体"/>
          <w:color w:val="000000"/>
          <w:kern w:val="0"/>
          <w:lang w:bidi="ar"/>
        </w:rPr>
        <w:t> </w:t>
      </w:r>
      <w:r>
        <w:rPr>
          <w:rFonts w:ascii="Times New Roman" w:hAnsi="Times New Roman" w:cs="宋体" w:hint="eastAsia"/>
          <w:color w:val="000000"/>
          <w:kern w:val="0"/>
          <w:lang w:bidi="ar"/>
        </w:rPr>
        <w:t>kg</w:t>
      </w:r>
      <w:r>
        <w:rPr>
          <w:rFonts w:ascii="Times New Roman" w:hAnsi="Times New Roman" w:cs="宋体"/>
          <w:color w:val="000000"/>
          <w:kern w:val="0"/>
          <w:lang w:bidi="ar"/>
        </w:rPr>
        <w:t>。</w:t>
      </w:r>
    </w:p>
    <w:p w14:paraId="4697F939" w14:textId="77777777" w:rsidR="00880A57" w:rsidRDefault="00000000">
      <w:pPr>
        <w:pStyle w:val="aff6"/>
        <w:spacing w:before="120" w:after="120"/>
      </w:pPr>
      <w:r>
        <w:rPr>
          <w:rFonts w:hint="eastAsia"/>
        </w:rPr>
        <w:t>品</w:t>
      </w:r>
      <w:r>
        <w:t>质</w:t>
      </w:r>
      <w:r>
        <w:rPr>
          <w:rFonts w:hint="eastAsia"/>
        </w:rPr>
        <w:t>评价及检测</w:t>
      </w:r>
    </w:p>
    <w:p w14:paraId="4F40C863" w14:textId="77777777" w:rsidR="00880A57" w:rsidRDefault="00000000">
      <w:pPr>
        <w:pStyle w:val="aff7"/>
        <w:spacing w:before="120" w:after="120"/>
      </w:pPr>
      <w:r>
        <w:t>粉度</w:t>
      </w:r>
    </w:p>
    <w:p w14:paraId="03545F27"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收获时，采用</w:t>
      </w:r>
      <w:r>
        <w:rPr>
          <w:rFonts w:ascii="Times New Roman" w:hAnsi="Times New Roman" w:cs="宋体" w:hint="eastAsia"/>
          <w:color w:val="000000"/>
          <w:kern w:val="0"/>
          <w:lang w:bidi="ar"/>
        </w:rPr>
        <w:t>8</w:t>
      </w:r>
      <w:r>
        <w:rPr>
          <w:rFonts w:ascii="Times New Roman" w:hAnsi="Times New Roman" w:cs="宋体"/>
          <w:color w:val="000000"/>
          <w:kern w:val="0"/>
          <w:lang w:bidi="ar"/>
        </w:rPr>
        <w:t> </w:t>
      </w:r>
      <w:r>
        <w:rPr>
          <w:rFonts w:ascii="Times New Roman" w:hAnsi="Times New Roman" w:cs="宋体" w:hint="eastAsia"/>
          <w:color w:val="000000"/>
          <w:kern w:val="0"/>
          <w:lang w:bidi="ar"/>
        </w:rPr>
        <w:t>人组成的评定小组进行现场品鉴蒸煮后薯块的粉度，分为：</w:t>
      </w:r>
    </w:p>
    <w:p w14:paraId="56D2FED5"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w:t>
      </w:r>
      <w:proofErr w:type="gramStart"/>
      <w:r>
        <w:rPr>
          <w:rFonts w:ascii="Times New Roman" w:hAnsi="Times New Roman" w:cs="宋体" w:hint="eastAsia"/>
          <w:color w:val="000000"/>
          <w:kern w:val="0"/>
          <w:lang w:bidi="ar"/>
        </w:rPr>
        <w:t>不</w:t>
      </w:r>
      <w:proofErr w:type="gramEnd"/>
      <w:r>
        <w:rPr>
          <w:rFonts w:ascii="Times New Roman" w:hAnsi="Times New Roman" w:cs="宋体" w:hint="eastAsia"/>
          <w:color w:val="000000"/>
          <w:kern w:val="0"/>
          <w:lang w:bidi="ar"/>
        </w:rPr>
        <w:t>粉</w:t>
      </w:r>
    </w:p>
    <w:p w14:paraId="77871CE6"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）较粉</w:t>
      </w:r>
    </w:p>
    <w:p w14:paraId="156CAD80"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）粉</w:t>
      </w:r>
    </w:p>
    <w:p w14:paraId="0548CA6A" w14:textId="77777777" w:rsidR="00880A57" w:rsidRDefault="00000000">
      <w:pPr>
        <w:pStyle w:val="aff7"/>
        <w:spacing w:before="120" w:after="120"/>
      </w:pPr>
      <w:r>
        <w:t>糯性</w:t>
      </w:r>
    </w:p>
    <w:p w14:paraId="5489FFDA"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收获时，采用</w:t>
      </w:r>
      <w:r>
        <w:rPr>
          <w:rFonts w:ascii="Times New Roman" w:hAnsi="Times New Roman" w:cs="宋体" w:hint="eastAsia"/>
          <w:color w:val="000000"/>
          <w:kern w:val="0"/>
          <w:lang w:bidi="ar"/>
        </w:rPr>
        <w:t>8</w:t>
      </w:r>
      <w:r>
        <w:rPr>
          <w:rFonts w:ascii="Times New Roman" w:hAnsi="Times New Roman" w:cs="宋体"/>
          <w:color w:val="000000"/>
          <w:kern w:val="0"/>
          <w:lang w:bidi="ar"/>
        </w:rPr>
        <w:t> </w:t>
      </w:r>
      <w:r>
        <w:rPr>
          <w:rFonts w:ascii="Times New Roman" w:hAnsi="Times New Roman" w:cs="宋体" w:hint="eastAsia"/>
          <w:color w:val="000000"/>
          <w:kern w:val="0"/>
          <w:lang w:bidi="ar"/>
        </w:rPr>
        <w:t>人组成的评定小组进行现场品鉴蒸煮后薯块的糯性，分为：</w:t>
      </w:r>
    </w:p>
    <w:p w14:paraId="4D2922A4"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）不</w:t>
      </w:r>
      <w:proofErr w:type="gramStart"/>
      <w:r>
        <w:rPr>
          <w:rFonts w:ascii="Times New Roman" w:hAnsi="Times New Roman" w:cs="宋体" w:hint="eastAsia"/>
          <w:color w:val="000000"/>
          <w:kern w:val="0"/>
          <w:lang w:bidi="ar"/>
        </w:rPr>
        <w:t>糯</w:t>
      </w:r>
      <w:proofErr w:type="gramEnd"/>
    </w:p>
    <w:p w14:paraId="3E22BC41"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）较</w:t>
      </w:r>
      <w:proofErr w:type="gramStart"/>
      <w:r>
        <w:rPr>
          <w:rFonts w:ascii="Times New Roman" w:hAnsi="Times New Roman" w:cs="宋体" w:hint="eastAsia"/>
          <w:color w:val="000000"/>
          <w:kern w:val="0"/>
          <w:lang w:bidi="ar"/>
        </w:rPr>
        <w:t>糯</w:t>
      </w:r>
      <w:proofErr w:type="gramEnd"/>
    </w:p>
    <w:p w14:paraId="559CD8D0"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w:t>
      </w:r>
      <w:proofErr w:type="gramStart"/>
      <w:r>
        <w:rPr>
          <w:rFonts w:ascii="Times New Roman" w:hAnsi="Times New Roman" w:cs="宋体" w:hint="eastAsia"/>
          <w:color w:val="000000"/>
          <w:kern w:val="0"/>
          <w:lang w:bidi="ar"/>
        </w:rPr>
        <w:t>糯</w:t>
      </w:r>
      <w:proofErr w:type="gramEnd"/>
    </w:p>
    <w:p w14:paraId="7D367D2C" w14:textId="77777777" w:rsidR="00880A57" w:rsidRDefault="00000000">
      <w:pPr>
        <w:pStyle w:val="aff7"/>
        <w:spacing w:before="120" w:after="120"/>
      </w:pPr>
      <w:r>
        <w:t>甜度</w:t>
      </w:r>
    </w:p>
    <w:p w14:paraId="2E6D0A7B"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收获时，采用</w:t>
      </w:r>
      <w:r>
        <w:rPr>
          <w:rFonts w:ascii="Times New Roman" w:hAnsi="Times New Roman" w:cs="宋体" w:hint="eastAsia"/>
          <w:color w:val="000000"/>
          <w:kern w:val="0"/>
          <w:lang w:bidi="ar"/>
        </w:rPr>
        <w:t>8</w:t>
      </w:r>
      <w:r>
        <w:rPr>
          <w:rFonts w:ascii="Times New Roman" w:hAnsi="Times New Roman" w:cs="宋体"/>
          <w:color w:val="000000"/>
          <w:kern w:val="0"/>
          <w:lang w:bidi="ar"/>
        </w:rPr>
        <w:t> </w:t>
      </w:r>
      <w:r>
        <w:rPr>
          <w:rFonts w:ascii="Times New Roman" w:hAnsi="Times New Roman" w:cs="宋体" w:hint="eastAsia"/>
          <w:color w:val="000000"/>
          <w:kern w:val="0"/>
          <w:lang w:bidi="ar"/>
        </w:rPr>
        <w:t>人组成的评定小组进行现场品鉴蒸煮后薯块的甜度，分为：</w:t>
      </w:r>
    </w:p>
    <w:p w14:paraId="2837D026"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）不甜</w:t>
      </w:r>
    </w:p>
    <w:p w14:paraId="003915E1"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）较甜</w:t>
      </w:r>
    </w:p>
    <w:p w14:paraId="29090493"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）甜</w:t>
      </w:r>
    </w:p>
    <w:p w14:paraId="5A0138D8" w14:textId="77777777" w:rsidR="00880A57" w:rsidRDefault="00000000">
      <w:pPr>
        <w:pStyle w:val="aff7"/>
        <w:spacing w:before="120" w:after="120"/>
      </w:pPr>
      <w:r>
        <w:rPr>
          <w:rFonts w:hint="eastAsia"/>
        </w:rPr>
        <w:t>纤维度</w:t>
      </w:r>
    </w:p>
    <w:p w14:paraId="7BEE9C98"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lastRenderedPageBreak/>
        <w:t>收获时，采用</w:t>
      </w:r>
      <w:r>
        <w:rPr>
          <w:rFonts w:ascii="Times New Roman" w:hAnsi="Times New Roman" w:cs="宋体" w:hint="eastAsia"/>
          <w:color w:val="000000"/>
          <w:kern w:val="0"/>
          <w:lang w:bidi="ar"/>
        </w:rPr>
        <w:t>8</w:t>
      </w:r>
      <w:r>
        <w:rPr>
          <w:rFonts w:ascii="Times New Roman" w:hAnsi="Times New Roman" w:cs="宋体"/>
          <w:color w:val="000000"/>
          <w:kern w:val="0"/>
          <w:lang w:bidi="ar"/>
        </w:rPr>
        <w:t> </w:t>
      </w:r>
      <w:r>
        <w:rPr>
          <w:rFonts w:ascii="Times New Roman" w:hAnsi="Times New Roman" w:cs="宋体" w:hint="eastAsia"/>
          <w:color w:val="000000"/>
          <w:kern w:val="0"/>
          <w:lang w:bidi="ar"/>
        </w:rPr>
        <w:t>人组成的评定小组进行现场品鉴蒸煮后薯块的纤维度，分为：</w:t>
      </w:r>
    </w:p>
    <w:p w14:paraId="0BFA632A"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w:t>
      </w:r>
      <w:proofErr w:type="gramStart"/>
      <w:r>
        <w:rPr>
          <w:rFonts w:ascii="Times New Roman" w:hAnsi="Times New Roman" w:cs="宋体" w:hint="eastAsia"/>
          <w:color w:val="000000"/>
          <w:kern w:val="0"/>
          <w:lang w:bidi="ar"/>
        </w:rPr>
        <w:t>不</w:t>
      </w:r>
      <w:proofErr w:type="gramEnd"/>
      <w:r>
        <w:rPr>
          <w:rFonts w:ascii="Times New Roman" w:hAnsi="Times New Roman" w:cs="宋体" w:hint="eastAsia"/>
          <w:color w:val="000000"/>
          <w:kern w:val="0"/>
          <w:lang w:bidi="ar"/>
        </w:rPr>
        <w:t>渣</w:t>
      </w:r>
    </w:p>
    <w:p w14:paraId="1FBB041F"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）较渣</w:t>
      </w:r>
    </w:p>
    <w:p w14:paraId="6499E623"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）渣</w:t>
      </w:r>
    </w:p>
    <w:p w14:paraId="7F1EB47D" w14:textId="77777777" w:rsidR="00880A57" w:rsidRDefault="00000000">
      <w:pPr>
        <w:pStyle w:val="aff7"/>
        <w:spacing w:before="120" w:after="120"/>
      </w:pPr>
      <w:r>
        <w:rPr>
          <w:rFonts w:hint="eastAsia"/>
        </w:rPr>
        <w:t>香气</w:t>
      </w:r>
    </w:p>
    <w:p w14:paraId="57FF0F34"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收获时，采用</w:t>
      </w:r>
      <w:r>
        <w:rPr>
          <w:rFonts w:ascii="Times New Roman" w:hAnsi="Times New Roman" w:cs="宋体" w:hint="eastAsia"/>
          <w:color w:val="000000"/>
          <w:kern w:val="0"/>
          <w:lang w:bidi="ar"/>
        </w:rPr>
        <w:t>8</w:t>
      </w:r>
      <w:r>
        <w:rPr>
          <w:rFonts w:ascii="Times New Roman" w:hAnsi="Times New Roman" w:cs="宋体"/>
          <w:color w:val="000000"/>
          <w:kern w:val="0"/>
          <w:lang w:bidi="ar"/>
        </w:rPr>
        <w:t> </w:t>
      </w:r>
      <w:r>
        <w:rPr>
          <w:rFonts w:ascii="Times New Roman" w:hAnsi="Times New Roman" w:cs="宋体" w:hint="eastAsia"/>
          <w:color w:val="000000"/>
          <w:kern w:val="0"/>
          <w:lang w:bidi="ar"/>
        </w:rPr>
        <w:t>人组成的评定小组进行现场鼻嗅鲜薯的气味，分为：</w:t>
      </w:r>
    </w:p>
    <w:p w14:paraId="6EF71807"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）不香</w:t>
      </w:r>
    </w:p>
    <w:p w14:paraId="1861B217"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）较香</w:t>
      </w:r>
    </w:p>
    <w:p w14:paraId="76F9E568"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）香</w:t>
      </w:r>
    </w:p>
    <w:p w14:paraId="6BE2CACD" w14:textId="77777777" w:rsidR="00880A57" w:rsidRDefault="00000000">
      <w:pPr>
        <w:pStyle w:val="aff7"/>
        <w:spacing w:before="120" w:after="120"/>
      </w:pPr>
      <w:r>
        <w:rPr>
          <w:rFonts w:hint="eastAsia"/>
        </w:rPr>
        <w:t>食</w:t>
      </w:r>
      <w:proofErr w:type="gramStart"/>
      <w:r>
        <w:rPr>
          <w:rFonts w:hint="eastAsia"/>
        </w:rPr>
        <w:t>味综合</w:t>
      </w:r>
      <w:proofErr w:type="gramEnd"/>
      <w:r>
        <w:rPr>
          <w:rFonts w:hint="eastAsia"/>
        </w:rPr>
        <w:t>评价</w:t>
      </w:r>
    </w:p>
    <w:p w14:paraId="768B1CC5"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收获时，采用</w:t>
      </w:r>
      <w:r>
        <w:rPr>
          <w:rFonts w:ascii="Times New Roman" w:hAnsi="Times New Roman" w:cs="宋体" w:hint="eastAsia"/>
          <w:color w:val="000000"/>
          <w:kern w:val="0"/>
          <w:lang w:bidi="ar"/>
        </w:rPr>
        <w:t>8</w:t>
      </w:r>
      <w:r>
        <w:rPr>
          <w:rFonts w:ascii="Times New Roman" w:hAnsi="Times New Roman" w:cs="宋体"/>
          <w:color w:val="000000"/>
          <w:kern w:val="0"/>
          <w:lang w:bidi="ar"/>
        </w:rPr>
        <w:t> </w:t>
      </w:r>
      <w:r>
        <w:rPr>
          <w:rFonts w:ascii="Times New Roman" w:hAnsi="Times New Roman" w:cs="宋体" w:hint="eastAsia"/>
          <w:color w:val="000000"/>
          <w:kern w:val="0"/>
          <w:lang w:bidi="ar"/>
        </w:rPr>
        <w:t>人组成的评定小组，对薯块粉度、糯性、甜度、纤维度、香气的综合评价，分为：</w:t>
      </w:r>
    </w:p>
    <w:p w14:paraId="51DBACF9"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）好</w:t>
      </w:r>
    </w:p>
    <w:p w14:paraId="7387AC96"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）中</w:t>
      </w:r>
    </w:p>
    <w:p w14:paraId="36F4F86B"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）差</w:t>
      </w:r>
    </w:p>
    <w:p w14:paraId="6EEAF982" w14:textId="77777777" w:rsidR="00880A57" w:rsidRDefault="00000000">
      <w:pPr>
        <w:pStyle w:val="aff7"/>
        <w:spacing w:before="120" w:after="120"/>
      </w:pPr>
      <w:r>
        <w:rPr>
          <w:rFonts w:hint="eastAsia"/>
        </w:rPr>
        <w:t>鲜薯干物率</w:t>
      </w:r>
    </w:p>
    <w:p w14:paraId="4772EBDC"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收获时，按</w:t>
      </w:r>
      <w:r>
        <w:rPr>
          <w:rFonts w:ascii="Times New Roman" w:hAnsi="Times New Roman" w:cs="宋体" w:hint="eastAsia"/>
          <w:color w:val="000000"/>
          <w:kern w:val="0"/>
          <w:lang w:bidi="ar"/>
        </w:rPr>
        <w:t>GB/T 20264</w:t>
      </w:r>
      <w:r>
        <w:rPr>
          <w:rFonts w:ascii="Times New Roman" w:hAnsi="Times New Roman" w:cs="宋体" w:hint="eastAsia"/>
          <w:color w:val="000000"/>
          <w:kern w:val="0"/>
          <w:lang w:bidi="ar"/>
        </w:rPr>
        <w:t>规定的方法测定。</w:t>
      </w:r>
    </w:p>
    <w:p w14:paraId="1ECF25AD" w14:textId="77777777" w:rsidR="00880A57" w:rsidRDefault="00000000">
      <w:pPr>
        <w:pStyle w:val="aff7"/>
        <w:spacing w:before="120" w:after="120"/>
      </w:pPr>
      <w:r>
        <w:rPr>
          <w:rFonts w:hint="eastAsia"/>
        </w:rPr>
        <w:t>鲜薯淀粉含量</w:t>
      </w:r>
    </w:p>
    <w:p w14:paraId="0BE50DA8"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收获时，按</w:t>
      </w:r>
      <w:r>
        <w:rPr>
          <w:rFonts w:ascii="Times New Roman" w:hAnsi="Times New Roman" w:cs="宋体" w:hint="eastAsia"/>
          <w:color w:val="000000"/>
          <w:kern w:val="0"/>
          <w:lang w:bidi="ar"/>
        </w:rPr>
        <w:t>GB/T 5009.9</w:t>
      </w:r>
      <w:r>
        <w:rPr>
          <w:rFonts w:ascii="Times New Roman" w:hAnsi="Times New Roman" w:cs="宋体" w:hint="eastAsia"/>
          <w:color w:val="000000"/>
          <w:kern w:val="0"/>
          <w:lang w:bidi="ar"/>
        </w:rPr>
        <w:t>规定的方法测定。</w:t>
      </w:r>
    </w:p>
    <w:p w14:paraId="6D499529" w14:textId="77777777" w:rsidR="00880A57" w:rsidRDefault="00000000">
      <w:pPr>
        <w:pStyle w:val="aff7"/>
        <w:spacing w:before="120" w:after="120"/>
      </w:pPr>
      <w:r>
        <w:rPr>
          <w:rFonts w:hint="eastAsia"/>
        </w:rPr>
        <w:t>鲜薯粗纤维含量</w:t>
      </w:r>
    </w:p>
    <w:p w14:paraId="3AEC2966"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收获时，按</w:t>
      </w:r>
      <w:r>
        <w:rPr>
          <w:rFonts w:ascii="Times New Roman" w:hAnsi="Times New Roman" w:cs="宋体" w:hint="eastAsia"/>
          <w:color w:val="000000"/>
          <w:kern w:val="0"/>
          <w:lang w:bidi="ar"/>
        </w:rPr>
        <w:t>GB/T 5009.10</w:t>
      </w:r>
      <w:r>
        <w:rPr>
          <w:rFonts w:ascii="Times New Roman" w:hAnsi="Times New Roman" w:cs="宋体" w:hint="eastAsia"/>
          <w:color w:val="000000"/>
          <w:kern w:val="0"/>
          <w:lang w:bidi="ar"/>
        </w:rPr>
        <w:t>规定的方法测定。</w:t>
      </w:r>
    </w:p>
    <w:p w14:paraId="10FD104A" w14:textId="77777777" w:rsidR="00880A57" w:rsidRDefault="00000000">
      <w:pPr>
        <w:pStyle w:val="aff7"/>
        <w:spacing w:before="120" w:after="120"/>
      </w:pPr>
      <w:r>
        <w:rPr>
          <w:rFonts w:hint="eastAsia"/>
        </w:rPr>
        <w:t>鲜薯可溶性糖含量</w:t>
      </w:r>
    </w:p>
    <w:p w14:paraId="57669F61" w14:textId="77777777" w:rsidR="00880A57" w:rsidRDefault="00000000">
      <w:pPr>
        <w:pStyle w:val="afffffa"/>
        <w:ind w:firstLine="420"/>
      </w:pPr>
      <w:r>
        <w:rPr>
          <w:rFonts w:ascii="Times New Roman" w:cs="宋体" w:hint="eastAsia"/>
          <w:color w:val="000000"/>
          <w:szCs w:val="21"/>
          <w:lang w:bidi="ar"/>
        </w:rPr>
        <w:t>收获时，按</w:t>
      </w:r>
      <w:r>
        <w:rPr>
          <w:rFonts w:ascii="Times New Roman" w:hint="eastAsia"/>
          <w:color w:val="000000" w:themeColor="text1"/>
        </w:rPr>
        <w:t>GB/T 5009.8</w:t>
      </w:r>
      <w:r>
        <w:rPr>
          <w:rFonts w:ascii="Times New Roman" w:hint="eastAsia"/>
          <w:color w:val="000000" w:themeColor="text1"/>
        </w:rPr>
        <w:t>规定的方法测定。</w:t>
      </w:r>
    </w:p>
    <w:p w14:paraId="16FD246F" w14:textId="77777777" w:rsidR="00880A57" w:rsidRDefault="00000000">
      <w:pPr>
        <w:pStyle w:val="aff7"/>
        <w:spacing w:before="120" w:after="120"/>
      </w:pPr>
      <w:proofErr w:type="gramStart"/>
      <w:r>
        <w:rPr>
          <w:rFonts w:hint="eastAsia"/>
        </w:rPr>
        <w:t>块根干样葛根</w:t>
      </w:r>
      <w:proofErr w:type="gramEnd"/>
      <w:r>
        <w:rPr>
          <w:rFonts w:hint="eastAsia"/>
        </w:rPr>
        <w:t>素含量</w:t>
      </w:r>
    </w:p>
    <w:p w14:paraId="086B61C9"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收获时，按</w:t>
      </w:r>
      <w:r>
        <w:rPr>
          <w:rFonts w:ascii="Times New Roman" w:hAnsi="Times New Roman" w:cs="宋体" w:hint="eastAsia"/>
          <w:color w:val="000000"/>
          <w:kern w:val="0"/>
          <w:lang w:bidi="ar"/>
        </w:rPr>
        <w:t xml:space="preserve">NY/T 4307 </w:t>
      </w:r>
      <w:r>
        <w:rPr>
          <w:rFonts w:ascii="Times New Roman" w:hAnsi="Times New Roman" w:cs="宋体" w:hint="eastAsia"/>
          <w:color w:val="000000"/>
          <w:kern w:val="0"/>
          <w:lang w:bidi="ar"/>
        </w:rPr>
        <w:t>规定的方法测定。</w:t>
      </w:r>
    </w:p>
    <w:p w14:paraId="1A931CFC" w14:textId="77777777" w:rsidR="00880A57" w:rsidRDefault="00000000">
      <w:pPr>
        <w:pStyle w:val="aff7"/>
        <w:spacing w:before="120" w:after="120"/>
      </w:pPr>
      <w:proofErr w:type="gramStart"/>
      <w:r>
        <w:rPr>
          <w:rFonts w:hint="eastAsia"/>
        </w:rPr>
        <w:t>葛藤干样粗</w:t>
      </w:r>
      <w:proofErr w:type="gramEnd"/>
      <w:r>
        <w:rPr>
          <w:rFonts w:hint="eastAsia"/>
        </w:rPr>
        <w:t>蛋白含量（仅用于饲用型品种）</w:t>
      </w:r>
    </w:p>
    <w:p w14:paraId="18CBB588" w14:textId="77777777" w:rsidR="00880A57" w:rsidRDefault="00000000">
      <w:pPr>
        <w:pStyle w:val="afffffa"/>
        <w:spacing w:line="400" w:lineRule="exact"/>
        <w:ind w:firstLine="420"/>
      </w:pPr>
      <w:r>
        <w:rPr>
          <w:rFonts w:ascii="Times New Roman" w:hint="eastAsia"/>
          <w:color w:val="000000" w:themeColor="text1"/>
        </w:rPr>
        <w:t>收获时，按</w:t>
      </w:r>
      <w:r>
        <w:rPr>
          <w:rFonts w:ascii="Times New Roman" w:hint="eastAsia"/>
          <w:color w:val="000000" w:themeColor="text1"/>
        </w:rPr>
        <w:t xml:space="preserve"> </w:t>
      </w:r>
      <w:r>
        <w:rPr>
          <w:rFonts w:ascii="Times New Roman"/>
          <w:color w:val="000000" w:themeColor="text1"/>
        </w:rPr>
        <w:t xml:space="preserve">GB/T 18868 </w:t>
      </w:r>
      <w:r>
        <w:rPr>
          <w:rFonts w:ascii="Times New Roman" w:hint="eastAsia"/>
          <w:color w:val="000000" w:themeColor="text1"/>
        </w:rPr>
        <w:t>规定的方法测定。</w:t>
      </w:r>
    </w:p>
    <w:p w14:paraId="59FFEEE8" w14:textId="77777777" w:rsidR="00880A57" w:rsidRDefault="00000000">
      <w:pPr>
        <w:pStyle w:val="aff7"/>
        <w:spacing w:before="120" w:after="120"/>
      </w:pPr>
      <w:proofErr w:type="gramStart"/>
      <w:r>
        <w:rPr>
          <w:rFonts w:hint="eastAsia"/>
        </w:rPr>
        <w:t>葛藤干样粗纤维</w:t>
      </w:r>
      <w:proofErr w:type="gramEnd"/>
      <w:r>
        <w:rPr>
          <w:rFonts w:hint="eastAsia"/>
        </w:rPr>
        <w:t>含量（仅用于饲用型品种）</w:t>
      </w:r>
    </w:p>
    <w:p w14:paraId="4A7D2594" w14:textId="77777777" w:rsidR="00880A57" w:rsidRDefault="00000000">
      <w:pPr>
        <w:pStyle w:val="afffffa"/>
        <w:spacing w:line="400" w:lineRule="exact"/>
        <w:ind w:firstLine="420"/>
      </w:pPr>
      <w:r>
        <w:rPr>
          <w:rFonts w:ascii="Times New Roman" w:hint="eastAsia"/>
          <w:color w:val="000000" w:themeColor="text1"/>
        </w:rPr>
        <w:t>收获时，按</w:t>
      </w:r>
      <w:r>
        <w:rPr>
          <w:rFonts w:ascii="Times New Roman" w:hint="eastAsia"/>
          <w:color w:val="000000" w:themeColor="text1"/>
        </w:rPr>
        <w:t xml:space="preserve"> </w:t>
      </w:r>
      <w:r>
        <w:rPr>
          <w:rFonts w:ascii="Times New Roman"/>
          <w:color w:val="000000" w:themeColor="text1"/>
        </w:rPr>
        <w:t xml:space="preserve">GB/T 18868 </w:t>
      </w:r>
      <w:r>
        <w:rPr>
          <w:rFonts w:ascii="Times New Roman" w:hint="eastAsia"/>
          <w:color w:val="000000" w:themeColor="text1"/>
        </w:rPr>
        <w:t>规定的方法测定。</w:t>
      </w:r>
    </w:p>
    <w:p w14:paraId="3E177CCD" w14:textId="77777777" w:rsidR="00880A57" w:rsidRDefault="00000000">
      <w:pPr>
        <w:pStyle w:val="afffffa"/>
        <w:spacing w:beforeLines="50" w:before="120" w:afterLines="50" w:after="120"/>
        <w:ind w:firstLineChars="0" w:firstLine="0"/>
        <w:rPr>
          <w:rFonts w:ascii="黑体" w:eastAsia="黑体" w:hAnsi="黑体" w:cs="黑体" w:hint="eastAsia"/>
        </w:rPr>
      </w:pPr>
      <w:r>
        <w:rPr>
          <w:rFonts w:ascii="黑体" w:eastAsia="黑体" w:hAnsi="黑体" w:cs="黑体"/>
        </w:rPr>
        <w:t>A.2.</w:t>
      </w:r>
      <w:r>
        <w:rPr>
          <w:rFonts w:ascii="黑体" w:eastAsia="黑体" w:hAnsi="黑体" w:cs="黑体" w:hint="eastAsia"/>
        </w:rPr>
        <w:t xml:space="preserve">2.4 </w:t>
      </w:r>
      <w:r>
        <w:rPr>
          <w:rFonts w:ascii="黑体" w:eastAsia="黑体" w:hAnsi="黑体" w:cs="黑体"/>
        </w:rPr>
        <w:t>其他</w:t>
      </w:r>
    </w:p>
    <w:p w14:paraId="261B9CBD"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lastRenderedPageBreak/>
        <w:t>记录植株病害、虫害等的发生情况。主要病害包括锈病、根腐病等，主要虫害包括豆</w:t>
      </w:r>
      <w:proofErr w:type="gramStart"/>
      <w:r>
        <w:rPr>
          <w:rFonts w:ascii="Times New Roman" w:hAnsi="Times New Roman" w:cs="宋体" w:hint="eastAsia"/>
          <w:color w:val="000000"/>
          <w:kern w:val="0"/>
          <w:lang w:bidi="ar"/>
        </w:rPr>
        <w:t>秆</w:t>
      </w:r>
      <w:proofErr w:type="gramEnd"/>
      <w:r>
        <w:rPr>
          <w:rFonts w:ascii="Times New Roman" w:hAnsi="Times New Roman" w:cs="宋体" w:hint="eastAsia"/>
          <w:color w:val="000000"/>
          <w:kern w:val="0"/>
          <w:lang w:bidi="ar"/>
        </w:rPr>
        <w:t>黑潜蝇、螨虫以及食叶性害虫等。分为：</w:t>
      </w:r>
    </w:p>
    <w:p w14:paraId="0C58D774"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1</w:t>
      </w:r>
      <w:r>
        <w:rPr>
          <w:rFonts w:ascii="Times New Roman" w:hAnsi="Times New Roman" w:cs="宋体" w:hint="eastAsia"/>
          <w:color w:val="000000"/>
          <w:kern w:val="0"/>
          <w:lang w:bidi="ar"/>
        </w:rPr>
        <w:t>）高抗（病虫害指数≤</w:t>
      </w:r>
      <w:r>
        <w:rPr>
          <w:rFonts w:ascii="Times New Roman" w:hAnsi="Times New Roman" w:cs="宋体" w:hint="eastAsia"/>
          <w:color w:val="000000"/>
          <w:kern w:val="0"/>
          <w:lang w:bidi="ar"/>
        </w:rPr>
        <w:t>10</w:t>
      </w:r>
      <w:r>
        <w:rPr>
          <w:rFonts w:ascii="Times New Roman" w:hAnsi="Times New Roman" w:cs="宋体"/>
          <w:color w:val="000000"/>
          <w:kern w:val="0"/>
          <w:lang w:bidi="ar"/>
        </w:rPr>
        <w:t> </w:t>
      </w:r>
      <w:r>
        <w:rPr>
          <w:rFonts w:ascii="Times New Roman" w:hAnsi="Times New Roman" w:cs="宋体" w:hint="eastAsia"/>
          <w:color w:val="000000"/>
          <w:kern w:val="0"/>
          <w:lang w:bidi="ar"/>
        </w:rPr>
        <w:t>%</w:t>
      </w:r>
      <w:r>
        <w:rPr>
          <w:rFonts w:ascii="Times New Roman" w:hAnsi="Times New Roman" w:cs="宋体" w:hint="eastAsia"/>
          <w:color w:val="000000"/>
          <w:kern w:val="0"/>
          <w:lang w:bidi="ar"/>
        </w:rPr>
        <w:t>）</w:t>
      </w:r>
    </w:p>
    <w:p w14:paraId="474E39FB"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2</w:t>
      </w:r>
      <w:r>
        <w:rPr>
          <w:rFonts w:ascii="Times New Roman" w:hAnsi="Times New Roman" w:cs="宋体" w:hint="eastAsia"/>
          <w:color w:val="000000"/>
          <w:kern w:val="0"/>
          <w:lang w:bidi="ar"/>
        </w:rPr>
        <w:t>）抗（</w:t>
      </w:r>
      <w:r>
        <w:rPr>
          <w:rFonts w:ascii="Times New Roman" w:hAnsi="Times New Roman" w:cs="宋体" w:hint="eastAsia"/>
          <w:color w:val="000000"/>
          <w:kern w:val="0"/>
          <w:lang w:bidi="ar"/>
        </w:rPr>
        <w:t>10%&lt;</w:t>
      </w:r>
      <w:r>
        <w:rPr>
          <w:rFonts w:ascii="Times New Roman" w:hAnsi="Times New Roman" w:cs="宋体" w:hint="eastAsia"/>
          <w:color w:val="000000"/>
          <w:kern w:val="0"/>
          <w:lang w:bidi="ar"/>
        </w:rPr>
        <w:t>病虫害指数≤</w:t>
      </w:r>
      <w:r>
        <w:rPr>
          <w:rFonts w:ascii="Times New Roman" w:hAnsi="Times New Roman" w:cs="宋体" w:hint="eastAsia"/>
          <w:color w:val="000000"/>
          <w:kern w:val="0"/>
          <w:lang w:bidi="ar"/>
        </w:rPr>
        <w:t>30</w:t>
      </w:r>
      <w:r>
        <w:rPr>
          <w:rFonts w:ascii="Times New Roman" w:hAnsi="Times New Roman" w:cs="宋体"/>
          <w:color w:val="000000"/>
          <w:kern w:val="0"/>
          <w:lang w:bidi="ar"/>
        </w:rPr>
        <w:t> </w:t>
      </w:r>
      <w:r>
        <w:rPr>
          <w:rFonts w:ascii="Times New Roman" w:hAnsi="Times New Roman" w:cs="宋体" w:hint="eastAsia"/>
          <w:color w:val="000000"/>
          <w:kern w:val="0"/>
          <w:lang w:bidi="ar"/>
        </w:rPr>
        <w:t>%</w:t>
      </w:r>
      <w:r>
        <w:rPr>
          <w:rFonts w:ascii="Times New Roman" w:hAnsi="Times New Roman" w:cs="宋体" w:hint="eastAsia"/>
          <w:color w:val="000000"/>
          <w:kern w:val="0"/>
          <w:lang w:bidi="ar"/>
        </w:rPr>
        <w:t>）</w:t>
      </w:r>
    </w:p>
    <w:p w14:paraId="1F133EE8"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3</w:t>
      </w:r>
      <w:r>
        <w:rPr>
          <w:rFonts w:ascii="Times New Roman" w:hAnsi="Times New Roman" w:cs="宋体" w:hint="eastAsia"/>
          <w:color w:val="000000"/>
          <w:kern w:val="0"/>
          <w:lang w:bidi="ar"/>
        </w:rPr>
        <w:t>）中抗（</w:t>
      </w:r>
      <w:r>
        <w:rPr>
          <w:rFonts w:ascii="Times New Roman" w:hAnsi="Times New Roman" w:cs="宋体" w:hint="eastAsia"/>
          <w:color w:val="000000"/>
          <w:kern w:val="0"/>
          <w:lang w:bidi="ar"/>
        </w:rPr>
        <w:t>30%&lt;</w:t>
      </w:r>
      <w:r>
        <w:rPr>
          <w:rFonts w:ascii="Times New Roman" w:hAnsi="Times New Roman" w:cs="宋体" w:hint="eastAsia"/>
          <w:color w:val="000000"/>
          <w:kern w:val="0"/>
          <w:lang w:bidi="ar"/>
        </w:rPr>
        <w:t>病虫害指数≤</w:t>
      </w:r>
      <w:r>
        <w:rPr>
          <w:rFonts w:ascii="Times New Roman" w:hAnsi="Times New Roman" w:cs="宋体" w:hint="eastAsia"/>
          <w:color w:val="000000"/>
          <w:kern w:val="0"/>
          <w:lang w:bidi="ar"/>
        </w:rPr>
        <w:t>50</w:t>
      </w:r>
      <w:r>
        <w:rPr>
          <w:rFonts w:ascii="Times New Roman" w:hAnsi="Times New Roman" w:cs="宋体"/>
          <w:color w:val="000000"/>
          <w:kern w:val="0"/>
          <w:lang w:bidi="ar"/>
        </w:rPr>
        <w:t> </w:t>
      </w:r>
      <w:r>
        <w:rPr>
          <w:rFonts w:ascii="Times New Roman" w:hAnsi="Times New Roman" w:cs="宋体" w:hint="eastAsia"/>
          <w:color w:val="000000"/>
          <w:kern w:val="0"/>
          <w:lang w:bidi="ar"/>
        </w:rPr>
        <w:t>%</w:t>
      </w:r>
      <w:r>
        <w:rPr>
          <w:rFonts w:ascii="Times New Roman" w:hAnsi="Times New Roman" w:cs="宋体" w:hint="eastAsia"/>
          <w:color w:val="000000"/>
          <w:kern w:val="0"/>
          <w:lang w:bidi="ar"/>
        </w:rPr>
        <w:t>）</w:t>
      </w:r>
    </w:p>
    <w:p w14:paraId="40611343"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4</w:t>
      </w:r>
      <w:r>
        <w:rPr>
          <w:rFonts w:ascii="Times New Roman" w:hAnsi="Times New Roman" w:cs="宋体" w:hint="eastAsia"/>
          <w:color w:val="000000"/>
          <w:kern w:val="0"/>
          <w:lang w:bidi="ar"/>
        </w:rPr>
        <w:t>）感（</w:t>
      </w:r>
      <w:r>
        <w:rPr>
          <w:rFonts w:ascii="Times New Roman" w:hAnsi="Times New Roman" w:cs="宋体" w:hint="eastAsia"/>
          <w:color w:val="000000"/>
          <w:kern w:val="0"/>
          <w:lang w:bidi="ar"/>
        </w:rPr>
        <w:t>50%&lt;</w:t>
      </w:r>
      <w:r>
        <w:rPr>
          <w:rFonts w:ascii="Times New Roman" w:hAnsi="Times New Roman" w:cs="宋体" w:hint="eastAsia"/>
          <w:color w:val="000000"/>
          <w:kern w:val="0"/>
          <w:lang w:bidi="ar"/>
        </w:rPr>
        <w:t>病虫害指数≤</w:t>
      </w:r>
      <w:r>
        <w:rPr>
          <w:rFonts w:ascii="Times New Roman" w:hAnsi="Times New Roman" w:cs="宋体" w:hint="eastAsia"/>
          <w:color w:val="000000"/>
          <w:kern w:val="0"/>
          <w:lang w:bidi="ar"/>
        </w:rPr>
        <w:t>70</w:t>
      </w:r>
      <w:r>
        <w:rPr>
          <w:rFonts w:ascii="Times New Roman" w:hAnsi="Times New Roman" w:cs="宋体"/>
          <w:color w:val="000000"/>
          <w:kern w:val="0"/>
          <w:lang w:bidi="ar"/>
        </w:rPr>
        <w:t> </w:t>
      </w:r>
      <w:r>
        <w:rPr>
          <w:rFonts w:ascii="Times New Roman" w:hAnsi="Times New Roman" w:cs="宋体" w:hint="eastAsia"/>
          <w:color w:val="000000"/>
          <w:kern w:val="0"/>
          <w:lang w:bidi="ar"/>
        </w:rPr>
        <w:t>%</w:t>
      </w:r>
      <w:r>
        <w:rPr>
          <w:rFonts w:ascii="Times New Roman" w:hAnsi="Times New Roman" w:cs="宋体" w:hint="eastAsia"/>
          <w:color w:val="000000"/>
          <w:kern w:val="0"/>
          <w:lang w:bidi="ar"/>
        </w:rPr>
        <w:t>）</w:t>
      </w:r>
    </w:p>
    <w:p w14:paraId="672CC808" w14:textId="77777777" w:rsidR="00880A57" w:rsidRDefault="00000000">
      <w:pPr>
        <w:widowControl/>
        <w:ind w:firstLineChars="200" w:firstLine="420"/>
        <w:jc w:val="left"/>
        <w:rPr>
          <w:rFonts w:ascii="Times New Roman" w:hAnsi="Times New Roman" w:cs="宋体"/>
          <w:color w:val="000000"/>
          <w:kern w:val="0"/>
          <w:lang w:bidi="ar"/>
        </w:rPr>
      </w:pPr>
      <w:r>
        <w:rPr>
          <w:rFonts w:ascii="Times New Roman" w:hAnsi="Times New Roman" w:cs="宋体" w:hint="eastAsia"/>
          <w:color w:val="000000"/>
          <w:kern w:val="0"/>
          <w:lang w:bidi="ar"/>
        </w:rPr>
        <w:t>5</w:t>
      </w:r>
      <w:r>
        <w:rPr>
          <w:rFonts w:ascii="Times New Roman" w:hAnsi="Times New Roman" w:cs="宋体" w:hint="eastAsia"/>
          <w:color w:val="000000"/>
          <w:kern w:val="0"/>
          <w:lang w:bidi="ar"/>
        </w:rPr>
        <w:t>）高感（病虫害指数≥</w:t>
      </w:r>
      <w:r>
        <w:rPr>
          <w:rFonts w:ascii="Times New Roman" w:hAnsi="Times New Roman" w:cs="宋体" w:hint="eastAsia"/>
          <w:color w:val="000000"/>
          <w:kern w:val="0"/>
          <w:lang w:bidi="ar"/>
        </w:rPr>
        <w:t>70</w:t>
      </w:r>
      <w:r>
        <w:rPr>
          <w:rFonts w:ascii="Times New Roman" w:hAnsi="Times New Roman" w:cs="宋体"/>
          <w:color w:val="000000"/>
          <w:kern w:val="0"/>
          <w:lang w:bidi="ar"/>
        </w:rPr>
        <w:t> </w:t>
      </w:r>
      <w:r>
        <w:rPr>
          <w:rFonts w:ascii="Times New Roman" w:hAnsi="Times New Roman" w:cs="宋体" w:hint="eastAsia"/>
          <w:color w:val="000000"/>
          <w:kern w:val="0"/>
          <w:lang w:bidi="ar"/>
        </w:rPr>
        <w:t>%</w:t>
      </w:r>
      <w:r>
        <w:rPr>
          <w:rFonts w:ascii="Times New Roman" w:hAnsi="Times New Roman" w:cs="宋体" w:hint="eastAsia"/>
          <w:color w:val="000000"/>
          <w:kern w:val="0"/>
          <w:lang w:bidi="ar"/>
        </w:rPr>
        <w:t>）</w:t>
      </w:r>
    </w:p>
    <w:p w14:paraId="3C02BAD1" w14:textId="77777777" w:rsidR="00880A57" w:rsidRDefault="00000000">
      <w:pPr>
        <w:pStyle w:val="aff5"/>
        <w:spacing w:before="120" w:after="120"/>
      </w:pPr>
      <w:r>
        <w:rPr>
          <w:rFonts w:hint="eastAsia"/>
        </w:rPr>
        <w:t>记载项目</w:t>
      </w:r>
    </w:p>
    <w:p w14:paraId="4FC5AA95" w14:textId="77777777" w:rsidR="00880A57" w:rsidRDefault="00000000">
      <w:pPr>
        <w:pStyle w:val="aff6"/>
        <w:spacing w:before="120" w:after="120"/>
      </w:pPr>
      <w:proofErr w:type="gramStart"/>
      <w:r>
        <w:rPr>
          <w:rFonts w:hint="eastAsia"/>
        </w:rPr>
        <w:t>葛</w:t>
      </w:r>
      <w:proofErr w:type="gramEnd"/>
      <w:r>
        <w:rPr>
          <w:rFonts w:hint="eastAsia"/>
        </w:rPr>
        <w:t>品种比较试验田间观测记载项目</w:t>
      </w:r>
    </w:p>
    <w:p w14:paraId="6D2DFAFB" w14:textId="77777777" w:rsidR="00880A57" w:rsidRDefault="00000000">
      <w:pPr>
        <w:pStyle w:val="afffffa"/>
        <w:ind w:firstLine="420"/>
      </w:pPr>
      <w:r>
        <w:rPr>
          <w:rFonts w:hint="eastAsia"/>
        </w:rPr>
        <w:t>见表A.2。</w:t>
      </w:r>
    </w:p>
    <w:p w14:paraId="18025BC2" w14:textId="77777777" w:rsidR="00880A57" w:rsidRDefault="00000000">
      <w:pPr>
        <w:spacing w:beforeLines="50" w:before="120" w:afterLines="50" w:after="120" w:line="224" w:lineRule="auto"/>
        <w:jc w:val="center"/>
        <w:rPr>
          <w:rFonts w:ascii="黑体" w:eastAsia="黑体" w:hAnsi="黑体" w:cs="黑体" w:hint="eastAsia"/>
          <w:spacing w:val="-2"/>
          <w:sz w:val="20"/>
          <w:szCs w:val="20"/>
        </w:rPr>
      </w:pPr>
      <w:r>
        <w:rPr>
          <w:rFonts w:ascii="黑体" w:eastAsia="黑体" w:hAnsi="黑体" w:cs="黑体" w:hint="eastAsia"/>
          <w:spacing w:val="-2"/>
          <w:sz w:val="20"/>
          <w:szCs w:val="20"/>
        </w:rPr>
        <w:t xml:space="preserve">表A.2 </w:t>
      </w:r>
      <w:proofErr w:type="gramStart"/>
      <w:r>
        <w:rPr>
          <w:rFonts w:ascii="黑体" w:eastAsia="黑体" w:hAnsi="黑体" w:cs="黑体" w:hint="eastAsia"/>
          <w:spacing w:val="-2"/>
          <w:sz w:val="20"/>
          <w:szCs w:val="20"/>
        </w:rPr>
        <w:t>葛</w:t>
      </w:r>
      <w:proofErr w:type="gramEnd"/>
      <w:r>
        <w:rPr>
          <w:rFonts w:ascii="黑体" w:eastAsia="黑体" w:hAnsi="黑体" w:cs="黑体" w:hint="eastAsia"/>
          <w:spacing w:val="-2"/>
          <w:sz w:val="20"/>
          <w:szCs w:val="20"/>
        </w:rPr>
        <w:t>品种比较试验田间观测项目记载表</w:t>
      </w:r>
    </w:p>
    <w:tbl>
      <w:tblPr>
        <w:tblStyle w:val="affffb"/>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16"/>
        <w:gridCol w:w="2654"/>
        <w:gridCol w:w="1684"/>
        <w:gridCol w:w="1684"/>
        <w:gridCol w:w="1686"/>
      </w:tblGrid>
      <w:tr w:rsidR="00880A57" w14:paraId="27AC258A" w14:textId="77777777">
        <w:tc>
          <w:tcPr>
            <w:tcW w:w="4369" w:type="dxa"/>
            <w:gridSpan w:val="2"/>
          </w:tcPr>
          <w:p w14:paraId="2D86DC99" w14:textId="77777777" w:rsidR="00880A57" w:rsidRDefault="00000000">
            <w:pPr>
              <w:pStyle w:val="afffffa"/>
              <w:ind w:firstLineChars="0" w:firstLine="0"/>
              <w:jc w:val="center"/>
              <w:rPr>
                <w:sz w:val="18"/>
                <w:szCs w:val="18"/>
              </w:rPr>
            </w:pPr>
            <w:r>
              <w:rPr>
                <w:rFonts w:hint="eastAsia"/>
                <w:sz w:val="18"/>
                <w:szCs w:val="18"/>
              </w:rPr>
              <w:t>观测项目</w:t>
            </w:r>
          </w:p>
        </w:tc>
        <w:tc>
          <w:tcPr>
            <w:tcW w:w="1733" w:type="dxa"/>
            <w:tcBorders>
              <w:bottom w:val="single" w:sz="12" w:space="0" w:color="auto"/>
            </w:tcBorders>
          </w:tcPr>
          <w:p w14:paraId="29C9991F" w14:textId="77777777" w:rsidR="00880A57" w:rsidRDefault="00000000">
            <w:pPr>
              <w:pStyle w:val="afffffa"/>
              <w:ind w:firstLine="360"/>
              <w:rPr>
                <w:sz w:val="18"/>
                <w:szCs w:val="18"/>
              </w:rPr>
            </w:pPr>
            <w:r>
              <w:rPr>
                <w:rFonts w:hint="eastAsia"/>
                <w:sz w:val="18"/>
                <w:szCs w:val="18"/>
              </w:rPr>
              <w:t>申请品种</w:t>
            </w:r>
          </w:p>
        </w:tc>
        <w:tc>
          <w:tcPr>
            <w:tcW w:w="1733" w:type="dxa"/>
            <w:tcBorders>
              <w:bottom w:val="single" w:sz="12" w:space="0" w:color="auto"/>
            </w:tcBorders>
          </w:tcPr>
          <w:p w14:paraId="3604154D" w14:textId="77777777" w:rsidR="00880A57" w:rsidRDefault="00000000">
            <w:pPr>
              <w:pStyle w:val="afffffa"/>
              <w:ind w:firstLine="360"/>
              <w:rPr>
                <w:sz w:val="18"/>
                <w:szCs w:val="18"/>
              </w:rPr>
            </w:pPr>
            <w:r>
              <w:rPr>
                <w:rFonts w:hint="eastAsia"/>
                <w:sz w:val="18"/>
                <w:szCs w:val="18"/>
              </w:rPr>
              <w:t>对照品种</w:t>
            </w:r>
          </w:p>
        </w:tc>
        <w:tc>
          <w:tcPr>
            <w:tcW w:w="1735" w:type="dxa"/>
            <w:tcBorders>
              <w:bottom w:val="single" w:sz="12" w:space="0" w:color="auto"/>
            </w:tcBorders>
          </w:tcPr>
          <w:p w14:paraId="55B1F90C" w14:textId="77777777" w:rsidR="00880A57" w:rsidRDefault="00000000">
            <w:pPr>
              <w:pStyle w:val="afffffa"/>
              <w:ind w:firstLine="360"/>
              <w:rPr>
                <w:sz w:val="18"/>
                <w:szCs w:val="18"/>
              </w:rPr>
            </w:pPr>
            <w:r>
              <w:rPr>
                <w:rFonts w:hint="eastAsia"/>
                <w:sz w:val="18"/>
                <w:szCs w:val="18"/>
              </w:rPr>
              <w:t>备注</w:t>
            </w:r>
          </w:p>
        </w:tc>
      </w:tr>
      <w:tr w:rsidR="00880A57" w14:paraId="72B81004" w14:textId="77777777">
        <w:tc>
          <w:tcPr>
            <w:tcW w:w="1663" w:type="dxa"/>
            <w:vMerge w:val="restart"/>
            <w:vAlign w:val="center"/>
          </w:tcPr>
          <w:p w14:paraId="1228F35B" w14:textId="77777777" w:rsidR="00880A57" w:rsidRDefault="00880A57">
            <w:pPr>
              <w:pStyle w:val="afffffa"/>
              <w:ind w:firstLineChars="0" w:firstLine="0"/>
              <w:jc w:val="center"/>
              <w:rPr>
                <w:rFonts w:ascii="Times New Roman"/>
                <w:color w:val="000000" w:themeColor="text1"/>
                <w:sz w:val="18"/>
                <w:szCs w:val="18"/>
              </w:rPr>
            </w:pPr>
          </w:p>
          <w:p w14:paraId="480CA3D4" w14:textId="77777777" w:rsidR="00880A57" w:rsidRDefault="00880A57">
            <w:pPr>
              <w:pStyle w:val="afffffa"/>
              <w:ind w:firstLineChars="0" w:firstLine="0"/>
              <w:jc w:val="center"/>
              <w:rPr>
                <w:rFonts w:ascii="Times New Roman"/>
                <w:color w:val="000000" w:themeColor="text1"/>
                <w:sz w:val="18"/>
                <w:szCs w:val="18"/>
              </w:rPr>
            </w:pPr>
          </w:p>
          <w:p w14:paraId="27F5D794" w14:textId="77777777" w:rsidR="00880A57" w:rsidRDefault="00880A57">
            <w:pPr>
              <w:pStyle w:val="afffffa"/>
              <w:ind w:firstLineChars="0" w:firstLine="0"/>
              <w:jc w:val="center"/>
              <w:rPr>
                <w:rFonts w:ascii="Times New Roman"/>
                <w:color w:val="000000" w:themeColor="text1"/>
                <w:sz w:val="18"/>
                <w:szCs w:val="18"/>
              </w:rPr>
            </w:pPr>
          </w:p>
          <w:p w14:paraId="1D5C2142" w14:textId="77777777" w:rsidR="00880A57" w:rsidRDefault="00880A57">
            <w:pPr>
              <w:pStyle w:val="afffffa"/>
              <w:ind w:firstLineChars="0" w:firstLine="0"/>
              <w:jc w:val="center"/>
              <w:rPr>
                <w:rFonts w:ascii="Times New Roman"/>
                <w:color w:val="000000" w:themeColor="text1"/>
                <w:sz w:val="18"/>
                <w:szCs w:val="18"/>
              </w:rPr>
            </w:pPr>
          </w:p>
          <w:p w14:paraId="7274A84E" w14:textId="77777777" w:rsidR="00880A57" w:rsidRDefault="00880A57">
            <w:pPr>
              <w:pStyle w:val="afffffa"/>
              <w:ind w:firstLineChars="0" w:firstLine="0"/>
              <w:jc w:val="center"/>
              <w:rPr>
                <w:rFonts w:ascii="Times New Roman"/>
                <w:color w:val="000000" w:themeColor="text1"/>
                <w:sz w:val="18"/>
                <w:szCs w:val="18"/>
              </w:rPr>
            </w:pPr>
          </w:p>
          <w:p w14:paraId="0069B58C" w14:textId="77777777" w:rsidR="00880A57" w:rsidRDefault="00880A57">
            <w:pPr>
              <w:pStyle w:val="afffffa"/>
              <w:ind w:firstLineChars="0" w:firstLine="0"/>
              <w:jc w:val="center"/>
              <w:rPr>
                <w:rFonts w:ascii="Times New Roman"/>
                <w:color w:val="000000" w:themeColor="text1"/>
                <w:sz w:val="18"/>
                <w:szCs w:val="18"/>
              </w:rPr>
            </w:pPr>
          </w:p>
          <w:p w14:paraId="72665D0D" w14:textId="77777777" w:rsidR="00880A57" w:rsidRDefault="00880A57">
            <w:pPr>
              <w:pStyle w:val="afffffa"/>
              <w:ind w:firstLineChars="0" w:firstLine="0"/>
              <w:jc w:val="center"/>
              <w:rPr>
                <w:rFonts w:ascii="Times New Roman"/>
                <w:color w:val="000000" w:themeColor="text1"/>
                <w:sz w:val="18"/>
                <w:szCs w:val="18"/>
              </w:rPr>
            </w:pPr>
          </w:p>
          <w:p w14:paraId="5C0CA778" w14:textId="77777777" w:rsidR="00880A57" w:rsidRDefault="00880A57">
            <w:pPr>
              <w:pStyle w:val="afffffa"/>
              <w:ind w:firstLineChars="0" w:firstLine="0"/>
              <w:jc w:val="center"/>
              <w:rPr>
                <w:rFonts w:ascii="Times New Roman"/>
                <w:color w:val="000000" w:themeColor="text1"/>
                <w:sz w:val="18"/>
                <w:szCs w:val="18"/>
              </w:rPr>
            </w:pPr>
          </w:p>
          <w:p w14:paraId="6C819676" w14:textId="77777777" w:rsidR="00880A57" w:rsidRDefault="00880A57">
            <w:pPr>
              <w:pStyle w:val="afffffa"/>
              <w:ind w:firstLineChars="0" w:firstLine="0"/>
              <w:jc w:val="center"/>
              <w:rPr>
                <w:rFonts w:ascii="Times New Roman"/>
                <w:color w:val="000000" w:themeColor="text1"/>
                <w:sz w:val="18"/>
                <w:szCs w:val="18"/>
              </w:rPr>
            </w:pPr>
          </w:p>
          <w:p w14:paraId="42760DF9" w14:textId="77777777" w:rsidR="00880A57" w:rsidRDefault="00880A57">
            <w:pPr>
              <w:pStyle w:val="afffffa"/>
              <w:ind w:firstLineChars="0" w:firstLine="0"/>
              <w:jc w:val="center"/>
              <w:rPr>
                <w:rFonts w:ascii="Times New Roman"/>
                <w:color w:val="000000" w:themeColor="text1"/>
                <w:sz w:val="18"/>
                <w:szCs w:val="18"/>
              </w:rPr>
            </w:pPr>
          </w:p>
          <w:p w14:paraId="4602F2E2" w14:textId="77777777" w:rsidR="00880A57" w:rsidRDefault="00880A57">
            <w:pPr>
              <w:pStyle w:val="afffffa"/>
              <w:ind w:firstLineChars="0" w:firstLine="0"/>
              <w:jc w:val="center"/>
              <w:rPr>
                <w:rFonts w:ascii="Times New Roman"/>
                <w:color w:val="000000" w:themeColor="text1"/>
                <w:sz w:val="18"/>
                <w:szCs w:val="18"/>
              </w:rPr>
            </w:pPr>
          </w:p>
          <w:p w14:paraId="7A2C9161" w14:textId="77777777" w:rsidR="00880A57" w:rsidRDefault="00880A57">
            <w:pPr>
              <w:pStyle w:val="afffffa"/>
              <w:ind w:firstLineChars="0" w:firstLine="0"/>
              <w:jc w:val="center"/>
              <w:rPr>
                <w:rFonts w:ascii="Times New Roman"/>
                <w:color w:val="000000" w:themeColor="text1"/>
                <w:sz w:val="18"/>
                <w:szCs w:val="18"/>
              </w:rPr>
            </w:pPr>
          </w:p>
          <w:p w14:paraId="1AD228CE" w14:textId="77777777" w:rsidR="00880A57" w:rsidRDefault="00880A57">
            <w:pPr>
              <w:pStyle w:val="afffffa"/>
              <w:ind w:firstLineChars="0" w:firstLine="0"/>
              <w:jc w:val="center"/>
              <w:rPr>
                <w:rFonts w:ascii="Times New Roman"/>
                <w:color w:val="000000" w:themeColor="text1"/>
                <w:sz w:val="18"/>
                <w:szCs w:val="18"/>
              </w:rPr>
            </w:pPr>
          </w:p>
          <w:p w14:paraId="0B743657" w14:textId="77777777" w:rsidR="00880A57" w:rsidRDefault="00880A57">
            <w:pPr>
              <w:pStyle w:val="afffffa"/>
              <w:ind w:firstLineChars="0" w:firstLine="0"/>
              <w:jc w:val="center"/>
              <w:rPr>
                <w:rFonts w:ascii="Times New Roman"/>
                <w:color w:val="000000" w:themeColor="text1"/>
                <w:sz w:val="18"/>
                <w:szCs w:val="18"/>
              </w:rPr>
            </w:pPr>
          </w:p>
          <w:p w14:paraId="0455505F" w14:textId="77777777" w:rsidR="00880A57" w:rsidRDefault="00880A57">
            <w:pPr>
              <w:pStyle w:val="afffffa"/>
              <w:ind w:firstLineChars="0" w:firstLine="0"/>
              <w:jc w:val="center"/>
              <w:rPr>
                <w:rFonts w:ascii="Times New Roman"/>
                <w:color w:val="000000" w:themeColor="text1"/>
                <w:sz w:val="18"/>
                <w:szCs w:val="18"/>
              </w:rPr>
            </w:pPr>
          </w:p>
          <w:p w14:paraId="57F8F8CB" w14:textId="77777777" w:rsidR="00880A57" w:rsidRDefault="00880A57">
            <w:pPr>
              <w:pStyle w:val="afffffa"/>
              <w:ind w:firstLineChars="0" w:firstLine="0"/>
              <w:jc w:val="center"/>
              <w:rPr>
                <w:rFonts w:ascii="Times New Roman"/>
                <w:color w:val="000000" w:themeColor="text1"/>
                <w:sz w:val="18"/>
                <w:szCs w:val="18"/>
              </w:rPr>
            </w:pPr>
          </w:p>
          <w:p w14:paraId="056D6B00" w14:textId="77777777" w:rsidR="00880A57" w:rsidRDefault="00880A57">
            <w:pPr>
              <w:pStyle w:val="afffffa"/>
              <w:ind w:firstLineChars="0" w:firstLine="0"/>
              <w:jc w:val="center"/>
              <w:rPr>
                <w:rFonts w:ascii="Times New Roman"/>
                <w:color w:val="000000" w:themeColor="text1"/>
                <w:sz w:val="18"/>
                <w:szCs w:val="18"/>
              </w:rPr>
            </w:pPr>
          </w:p>
          <w:p w14:paraId="51AE9E04" w14:textId="77777777" w:rsidR="00880A57" w:rsidRDefault="00880A57">
            <w:pPr>
              <w:pStyle w:val="afffffa"/>
              <w:ind w:firstLineChars="0" w:firstLine="0"/>
              <w:jc w:val="center"/>
              <w:rPr>
                <w:rFonts w:ascii="Times New Roman"/>
                <w:color w:val="000000" w:themeColor="text1"/>
                <w:sz w:val="18"/>
                <w:szCs w:val="18"/>
              </w:rPr>
            </w:pPr>
          </w:p>
          <w:p w14:paraId="32F0D014" w14:textId="77777777" w:rsidR="00880A57" w:rsidRDefault="00880A57">
            <w:pPr>
              <w:pStyle w:val="afffffa"/>
              <w:ind w:firstLineChars="0" w:firstLine="0"/>
              <w:jc w:val="center"/>
              <w:rPr>
                <w:rFonts w:ascii="Times New Roman"/>
                <w:color w:val="000000" w:themeColor="text1"/>
                <w:sz w:val="18"/>
                <w:szCs w:val="18"/>
              </w:rPr>
            </w:pPr>
          </w:p>
          <w:p w14:paraId="5B6B53D3" w14:textId="77777777" w:rsidR="00880A57" w:rsidRDefault="00880A57">
            <w:pPr>
              <w:pStyle w:val="afffffa"/>
              <w:ind w:firstLineChars="0" w:firstLine="0"/>
              <w:jc w:val="center"/>
              <w:rPr>
                <w:rFonts w:ascii="Times New Roman"/>
                <w:color w:val="000000" w:themeColor="text1"/>
                <w:sz w:val="18"/>
                <w:szCs w:val="18"/>
              </w:rPr>
            </w:pPr>
          </w:p>
          <w:p w14:paraId="3F7BA736" w14:textId="77777777" w:rsidR="00880A57" w:rsidRDefault="00000000">
            <w:pPr>
              <w:pStyle w:val="afffffa"/>
              <w:ind w:firstLineChars="0" w:firstLine="0"/>
              <w:jc w:val="center"/>
              <w:rPr>
                <w:spacing w:val="-2"/>
                <w:sz w:val="18"/>
                <w:szCs w:val="18"/>
              </w:rPr>
            </w:pPr>
            <w:r>
              <w:rPr>
                <w:rFonts w:ascii="Times New Roman" w:hint="eastAsia"/>
                <w:color w:val="000000" w:themeColor="text1"/>
                <w:sz w:val="18"/>
                <w:szCs w:val="18"/>
              </w:rPr>
              <w:t>主要植物学特征及农艺性状</w:t>
            </w:r>
          </w:p>
        </w:tc>
        <w:tc>
          <w:tcPr>
            <w:tcW w:w="2706" w:type="dxa"/>
            <w:shd w:val="clear" w:color="auto" w:fill="auto"/>
            <w:vAlign w:val="center"/>
          </w:tcPr>
          <w:p w14:paraId="05CA8921" w14:textId="77777777" w:rsidR="00880A57" w:rsidRDefault="00000000">
            <w:pPr>
              <w:jc w:val="center"/>
              <w:rPr>
                <w:rFonts w:ascii="Times New Roman" w:hAnsi="Times New Roman"/>
                <w:sz w:val="18"/>
                <w:szCs w:val="18"/>
              </w:rPr>
            </w:pPr>
            <w:r>
              <w:rPr>
                <w:rFonts w:ascii="Times New Roman" w:hAnsi="Times New Roman" w:hint="eastAsia"/>
                <w:sz w:val="18"/>
                <w:szCs w:val="18"/>
              </w:rPr>
              <w:t>主茎茎粗，</w:t>
            </w:r>
            <w:r>
              <w:rPr>
                <w:rFonts w:ascii="Times New Roman" w:hAnsi="Times New Roman" w:hint="eastAsia"/>
                <w:sz w:val="18"/>
                <w:szCs w:val="18"/>
              </w:rPr>
              <w:t>mm</w:t>
            </w:r>
          </w:p>
        </w:tc>
        <w:tc>
          <w:tcPr>
            <w:tcW w:w="1733" w:type="dxa"/>
            <w:tcBorders>
              <w:bottom w:val="single" w:sz="4" w:space="0" w:color="auto"/>
              <w:right w:val="single" w:sz="4" w:space="0" w:color="auto"/>
            </w:tcBorders>
          </w:tcPr>
          <w:p w14:paraId="45FB678B" w14:textId="77777777" w:rsidR="00880A57" w:rsidRDefault="00880A57">
            <w:pPr>
              <w:pStyle w:val="afffffa"/>
              <w:ind w:firstLine="360"/>
              <w:rPr>
                <w:sz w:val="18"/>
                <w:szCs w:val="18"/>
              </w:rPr>
            </w:pPr>
          </w:p>
        </w:tc>
        <w:tc>
          <w:tcPr>
            <w:tcW w:w="1733" w:type="dxa"/>
            <w:tcBorders>
              <w:left w:val="single" w:sz="4" w:space="0" w:color="auto"/>
              <w:bottom w:val="single" w:sz="4" w:space="0" w:color="auto"/>
              <w:right w:val="single" w:sz="4" w:space="0" w:color="auto"/>
            </w:tcBorders>
          </w:tcPr>
          <w:p w14:paraId="58C00DF2" w14:textId="77777777" w:rsidR="00880A57" w:rsidRDefault="00880A57">
            <w:pPr>
              <w:pStyle w:val="afffffa"/>
              <w:ind w:firstLine="360"/>
              <w:rPr>
                <w:sz w:val="18"/>
                <w:szCs w:val="18"/>
              </w:rPr>
            </w:pPr>
          </w:p>
        </w:tc>
        <w:tc>
          <w:tcPr>
            <w:tcW w:w="1735" w:type="dxa"/>
            <w:tcBorders>
              <w:left w:val="single" w:sz="4" w:space="0" w:color="auto"/>
              <w:bottom w:val="single" w:sz="4" w:space="0" w:color="auto"/>
            </w:tcBorders>
          </w:tcPr>
          <w:p w14:paraId="5AE3DD92" w14:textId="77777777" w:rsidR="00880A57" w:rsidRDefault="00880A57">
            <w:pPr>
              <w:pStyle w:val="afffffa"/>
              <w:ind w:firstLine="360"/>
              <w:rPr>
                <w:sz w:val="18"/>
                <w:szCs w:val="18"/>
              </w:rPr>
            </w:pPr>
          </w:p>
        </w:tc>
      </w:tr>
      <w:tr w:rsidR="00880A57" w14:paraId="15F8D23E" w14:textId="77777777">
        <w:tc>
          <w:tcPr>
            <w:tcW w:w="1663" w:type="dxa"/>
            <w:vMerge/>
            <w:vAlign w:val="center"/>
          </w:tcPr>
          <w:p w14:paraId="1A4B4B76" w14:textId="77777777" w:rsidR="00880A57" w:rsidRDefault="00880A57">
            <w:pPr>
              <w:pStyle w:val="afffffa"/>
              <w:ind w:firstLineChars="0" w:firstLine="0"/>
              <w:jc w:val="center"/>
              <w:rPr>
                <w:rFonts w:ascii="Times New Roman"/>
                <w:color w:val="000000" w:themeColor="text1"/>
                <w:sz w:val="18"/>
                <w:szCs w:val="18"/>
              </w:rPr>
            </w:pPr>
          </w:p>
        </w:tc>
        <w:tc>
          <w:tcPr>
            <w:tcW w:w="2706" w:type="dxa"/>
            <w:shd w:val="clear" w:color="auto" w:fill="auto"/>
            <w:vAlign w:val="center"/>
          </w:tcPr>
          <w:p w14:paraId="559AB7D2" w14:textId="77777777" w:rsidR="00880A57" w:rsidRDefault="00000000">
            <w:pPr>
              <w:jc w:val="center"/>
              <w:rPr>
                <w:rFonts w:ascii="Times New Roman" w:hAnsi="Times New Roman"/>
                <w:sz w:val="18"/>
                <w:szCs w:val="18"/>
              </w:rPr>
            </w:pPr>
            <w:r>
              <w:rPr>
                <w:rFonts w:ascii="Times New Roman" w:hAnsi="Times New Roman" w:hint="eastAsia"/>
                <w:sz w:val="18"/>
                <w:szCs w:val="18"/>
              </w:rPr>
              <w:t>主茎节间密度</w:t>
            </w:r>
          </w:p>
        </w:tc>
        <w:tc>
          <w:tcPr>
            <w:tcW w:w="1733" w:type="dxa"/>
            <w:tcBorders>
              <w:bottom w:val="single" w:sz="4" w:space="0" w:color="auto"/>
              <w:right w:val="single" w:sz="4" w:space="0" w:color="auto"/>
            </w:tcBorders>
          </w:tcPr>
          <w:p w14:paraId="2B8AD7D8" w14:textId="77777777" w:rsidR="00880A57" w:rsidRDefault="00880A57">
            <w:pPr>
              <w:pStyle w:val="afffffa"/>
              <w:ind w:firstLine="360"/>
              <w:rPr>
                <w:sz w:val="18"/>
                <w:szCs w:val="18"/>
              </w:rPr>
            </w:pPr>
          </w:p>
        </w:tc>
        <w:tc>
          <w:tcPr>
            <w:tcW w:w="1733" w:type="dxa"/>
            <w:tcBorders>
              <w:left w:val="single" w:sz="4" w:space="0" w:color="auto"/>
              <w:bottom w:val="single" w:sz="4" w:space="0" w:color="auto"/>
              <w:right w:val="single" w:sz="4" w:space="0" w:color="auto"/>
            </w:tcBorders>
          </w:tcPr>
          <w:p w14:paraId="08874A2C" w14:textId="77777777" w:rsidR="00880A57" w:rsidRDefault="00880A57">
            <w:pPr>
              <w:pStyle w:val="afffffa"/>
              <w:ind w:firstLine="360"/>
              <w:rPr>
                <w:sz w:val="18"/>
                <w:szCs w:val="18"/>
              </w:rPr>
            </w:pPr>
          </w:p>
        </w:tc>
        <w:tc>
          <w:tcPr>
            <w:tcW w:w="1735" w:type="dxa"/>
            <w:tcBorders>
              <w:left w:val="single" w:sz="4" w:space="0" w:color="auto"/>
              <w:bottom w:val="single" w:sz="4" w:space="0" w:color="auto"/>
            </w:tcBorders>
          </w:tcPr>
          <w:p w14:paraId="49351F26" w14:textId="77777777" w:rsidR="00880A57" w:rsidRDefault="00880A57">
            <w:pPr>
              <w:pStyle w:val="afffffa"/>
              <w:ind w:firstLine="360"/>
              <w:rPr>
                <w:sz w:val="18"/>
                <w:szCs w:val="18"/>
              </w:rPr>
            </w:pPr>
          </w:p>
        </w:tc>
      </w:tr>
      <w:tr w:rsidR="00880A57" w14:paraId="64A24DC5" w14:textId="77777777">
        <w:tc>
          <w:tcPr>
            <w:tcW w:w="1663" w:type="dxa"/>
            <w:vMerge/>
            <w:vAlign w:val="center"/>
          </w:tcPr>
          <w:p w14:paraId="05A65B69" w14:textId="77777777" w:rsidR="00880A57" w:rsidRDefault="00880A57">
            <w:pPr>
              <w:pStyle w:val="afffffa"/>
              <w:ind w:firstLineChars="0" w:firstLine="0"/>
              <w:jc w:val="center"/>
              <w:rPr>
                <w:spacing w:val="-2"/>
                <w:sz w:val="18"/>
                <w:szCs w:val="18"/>
              </w:rPr>
            </w:pPr>
          </w:p>
        </w:tc>
        <w:tc>
          <w:tcPr>
            <w:tcW w:w="2706" w:type="dxa"/>
            <w:shd w:val="clear" w:color="auto" w:fill="auto"/>
            <w:vAlign w:val="center"/>
          </w:tcPr>
          <w:p w14:paraId="5A0D782D" w14:textId="77777777" w:rsidR="00880A57" w:rsidRDefault="00000000">
            <w:pPr>
              <w:jc w:val="center"/>
              <w:rPr>
                <w:sz w:val="18"/>
                <w:szCs w:val="18"/>
              </w:rPr>
            </w:pPr>
            <w:r>
              <w:rPr>
                <w:rFonts w:ascii="Times New Roman" w:hAnsi="Times New Roman" w:hint="eastAsia"/>
                <w:sz w:val="18"/>
                <w:szCs w:val="18"/>
              </w:rPr>
              <w:t>嫩茎茸毛密度</w:t>
            </w:r>
          </w:p>
        </w:tc>
        <w:tc>
          <w:tcPr>
            <w:tcW w:w="1733" w:type="dxa"/>
            <w:tcBorders>
              <w:top w:val="single" w:sz="4" w:space="0" w:color="auto"/>
              <w:bottom w:val="single" w:sz="4" w:space="0" w:color="auto"/>
              <w:right w:val="single" w:sz="4" w:space="0" w:color="auto"/>
            </w:tcBorders>
          </w:tcPr>
          <w:p w14:paraId="51C8368E"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08E1C81F"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58C6FB44" w14:textId="77777777" w:rsidR="00880A57" w:rsidRDefault="00880A57">
            <w:pPr>
              <w:pStyle w:val="afffffa"/>
              <w:ind w:firstLine="360"/>
              <w:rPr>
                <w:sz w:val="18"/>
                <w:szCs w:val="18"/>
              </w:rPr>
            </w:pPr>
          </w:p>
        </w:tc>
      </w:tr>
      <w:tr w:rsidR="00880A57" w14:paraId="47882065" w14:textId="77777777">
        <w:tc>
          <w:tcPr>
            <w:tcW w:w="1663" w:type="dxa"/>
            <w:vMerge/>
            <w:vAlign w:val="center"/>
          </w:tcPr>
          <w:p w14:paraId="418E7840" w14:textId="77777777" w:rsidR="00880A57" w:rsidRDefault="00880A57">
            <w:pPr>
              <w:pStyle w:val="afffffa"/>
              <w:ind w:firstLineChars="0" w:firstLine="0"/>
              <w:jc w:val="center"/>
              <w:rPr>
                <w:spacing w:val="-2"/>
                <w:sz w:val="18"/>
                <w:szCs w:val="18"/>
              </w:rPr>
            </w:pPr>
          </w:p>
        </w:tc>
        <w:tc>
          <w:tcPr>
            <w:tcW w:w="2706" w:type="dxa"/>
            <w:shd w:val="clear" w:color="auto" w:fill="auto"/>
            <w:vAlign w:val="center"/>
          </w:tcPr>
          <w:p w14:paraId="11A8087E" w14:textId="77777777" w:rsidR="00880A57" w:rsidRDefault="00000000">
            <w:pPr>
              <w:jc w:val="center"/>
              <w:rPr>
                <w:sz w:val="18"/>
                <w:szCs w:val="18"/>
              </w:rPr>
            </w:pPr>
            <w:r>
              <w:rPr>
                <w:rFonts w:ascii="Times New Roman" w:hAnsi="Times New Roman" w:hint="eastAsia"/>
                <w:sz w:val="18"/>
                <w:szCs w:val="18"/>
              </w:rPr>
              <w:t>嫩茎茸毛颜色</w:t>
            </w:r>
          </w:p>
        </w:tc>
        <w:tc>
          <w:tcPr>
            <w:tcW w:w="1733" w:type="dxa"/>
            <w:tcBorders>
              <w:top w:val="single" w:sz="4" w:space="0" w:color="auto"/>
              <w:bottom w:val="single" w:sz="4" w:space="0" w:color="auto"/>
              <w:right w:val="single" w:sz="4" w:space="0" w:color="auto"/>
            </w:tcBorders>
          </w:tcPr>
          <w:p w14:paraId="765A8A0F"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0A6F5BD0"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6D21DF80" w14:textId="77777777" w:rsidR="00880A57" w:rsidRDefault="00880A57">
            <w:pPr>
              <w:pStyle w:val="afffffa"/>
              <w:ind w:firstLine="360"/>
              <w:rPr>
                <w:sz w:val="18"/>
                <w:szCs w:val="18"/>
              </w:rPr>
            </w:pPr>
          </w:p>
        </w:tc>
      </w:tr>
      <w:tr w:rsidR="00880A57" w14:paraId="034CBF26" w14:textId="77777777">
        <w:tc>
          <w:tcPr>
            <w:tcW w:w="1663" w:type="dxa"/>
            <w:vMerge/>
            <w:vAlign w:val="center"/>
          </w:tcPr>
          <w:p w14:paraId="4C4F95F0" w14:textId="77777777" w:rsidR="00880A57" w:rsidRDefault="00880A57">
            <w:pPr>
              <w:pStyle w:val="afffffa"/>
              <w:ind w:firstLineChars="0" w:firstLine="0"/>
              <w:jc w:val="center"/>
              <w:rPr>
                <w:spacing w:val="-2"/>
                <w:sz w:val="18"/>
                <w:szCs w:val="18"/>
              </w:rPr>
            </w:pPr>
          </w:p>
        </w:tc>
        <w:tc>
          <w:tcPr>
            <w:tcW w:w="2706" w:type="dxa"/>
            <w:shd w:val="clear" w:color="auto" w:fill="auto"/>
            <w:vAlign w:val="center"/>
          </w:tcPr>
          <w:p w14:paraId="2437EA76" w14:textId="77777777" w:rsidR="00880A57" w:rsidRDefault="00000000">
            <w:pPr>
              <w:jc w:val="center"/>
              <w:rPr>
                <w:rFonts w:ascii="Times New Roman" w:hAnsi="Times New Roman"/>
                <w:sz w:val="18"/>
                <w:szCs w:val="18"/>
              </w:rPr>
            </w:pPr>
            <w:r>
              <w:rPr>
                <w:rFonts w:ascii="Times New Roman" w:hAnsi="Times New Roman" w:hint="eastAsia"/>
                <w:sz w:val="18"/>
                <w:szCs w:val="18"/>
              </w:rPr>
              <w:t>嫩茎茸毛姿态</w:t>
            </w:r>
          </w:p>
        </w:tc>
        <w:tc>
          <w:tcPr>
            <w:tcW w:w="1733" w:type="dxa"/>
            <w:tcBorders>
              <w:top w:val="single" w:sz="4" w:space="0" w:color="auto"/>
              <w:bottom w:val="single" w:sz="4" w:space="0" w:color="auto"/>
              <w:right w:val="single" w:sz="4" w:space="0" w:color="auto"/>
            </w:tcBorders>
          </w:tcPr>
          <w:p w14:paraId="102A7548"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47E1F86A"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4303C942" w14:textId="77777777" w:rsidR="00880A57" w:rsidRDefault="00880A57">
            <w:pPr>
              <w:pStyle w:val="afffffa"/>
              <w:ind w:firstLine="360"/>
              <w:rPr>
                <w:sz w:val="18"/>
                <w:szCs w:val="18"/>
              </w:rPr>
            </w:pPr>
          </w:p>
        </w:tc>
      </w:tr>
      <w:tr w:rsidR="00880A57" w14:paraId="6149191E" w14:textId="77777777">
        <w:tc>
          <w:tcPr>
            <w:tcW w:w="1663" w:type="dxa"/>
            <w:vMerge/>
            <w:vAlign w:val="center"/>
          </w:tcPr>
          <w:p w14:paraId="324DC3F0" w14:textId="77777777" w:rsidR="00880A57" w:rsidRDefault="00880A57">
            <w:pPr>
              <w:pStyle w:val="afffffa"/>
              <w:ind w:firstLineChars="0" w:firstLine="0"/>
              <w:jc w:val="center"/>
              <w:rPr>
                <w:spacing w:val="-2"/>
                <w:sz w:val="18"/>
                <w:szCs w:val="18"/>
              </w:rPr>
            </w:pPr>
          </w:p>
        </w:tc>
        <w:tc>
          <w:tcPr>
            <w:tcW w:w="2706" w:type="dxa"/>
            <w:shd w:val="clear" w:color="auto" w:fill="auto"/>
            <w:vAlign w:val="center"/>
          </w:tcPr>
          <w:p w14:paraId="6C628B54" w14:textId="77777777" w:rsidR="00880A57" w:rsidRDefault="00000000">
            <w:pPr>
              <w:jc w:val="center"/>
              <w:rPr>
                <w:rFonts w:ascii="Times New Roman" w:hAnsi="Times New Roman"/>
                <w:sz w:val="18"/>
                <w:szCs w:val="18"/>
              </w:rPr>
            </w:pPr>
            <w:r>
              <w:rPr>
                <w:rFonts w:ascii="Times New Roman" w:hAnsi="Times New Roman" w:hint="eastAsia"/>
                <w:sz w:val="18"/>
                <w:szCs w:val="18"/>
              </w:rPr>
              <w:t>顶生小叶形状</w:t>
            </w:r>
          </w:p>
        </w:tc>
        <w:tc>
          <w:tcPr>
            <w:tcW w:w="1733" w:type="dxa"/>
            <w:tcBorders>
              <w:top w:val="single" w:sz="4" w:space="0" w:color="auto"/>
              <w:bottom w:val="single" w:sz="4" w:space="0" w:color="auto"/>
              <w:right w:val="single" w:sz="4" w:space="0" w:color="auto"/>
            </w:tcBorders>
          </w:tcPr>
          <w:p w14:paraId="1B880EC1"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4DAAB1B1"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286FBA41" w14:textId="77777777" w:rsidR="00880A57" w:rsidRDefault="00880A57">
            <w:pPr>
              <w:pStyle w:val="afffffa"/>
              <w:ind w:firstLine="360"/>
              <w:rPr>
                <w:sz w:val="18"/>
                <w:szCs w:val="18"/>
              </w:rPr>
            </w:pPr>
          </w:p>
        </w:tc>
      </w:tr>
      <w:tr w:rsidR="00880A57" w14:paraId="473EB2E7" w14:textId="77777777">
        <w:tc>
          <w:tcPr>
            <w:tcW w:w="1663" w:type="dxa"/>
            <w:vMerge/>
          </w:tcPr>
          <w:p w14:paraId="4C557501" w14:textId="77777777" w:rsidR="00880A57" w:rsidRDefault="00880A57">
            <w:pPr>
              <w:pStyle w:val="afffffa"/>
              <w:ind w:firstLine="360"/>
              <w:rPr>
                <w:sz w:val="18"/>
                <w:szCs w:val="18"/>
              </w:rPr>
            </w:pPr>
          </w:p>
        </w:tc>
        <w:tc>
          <w:tcPr>
            <w:tcW w:w="2706" w:type="dxa"/>
            <w:shd w:val="clear" w:color="auto" w:fill="auto"/>
            <w:vAlign w:val="center"/>
          </w:tcPr>
          <w:p w14:paraId="057690CB" w14:textId="77777777" w:rsidR="00880A57" w:rsidRDefault="00000000">
            <w:pPr>
              <w:jc w:val="center"/>
              <w:rPr>
                <w:sz w:val="18"/>
                <w:szCs w:val="18"/>
              </w:rPr>
            </w:pPr>
            <w:r>
              <w:rPr>
                <w:rFonts w:ascii="Times New Roman" w:hAnsi="Times New Roman" w:hint="eastAsia"/>
                <w:sz w:val="18"/>
                <w:szCs w:val="18"/>
              </w:rPr>
              <w:t>顶生小叶长度，</w:t>
            </w:r>
            <w:r>
              <w:rPr>
                <w:rFonts w:ascii="Times New Roman" w:hAnsi="Times New Roman" w:hint="eastAsia"/>
                <w:sz w:val="18"/>
                <w:szCs w:val="18"/>
              </w:rPr>
              <w:t>cm</w:t>
            </w:r>
          </w:p>
        </w:tc>
        <w:tc>
          <w:tcPr>
            <w:tcW w:w="1733" w:type="dxa"/>
            <w:tcBorders>
              <w:top w:val="single" w:sz="4" w:space="0" w:color="auto"/>
              <w:bottom w:val="single" w:sz="4" w:space="0" w:color="auto"/>
              <w:right w:val="single" w:sz="4" w:space="0" w:color="auto"/>
            </w:tcBorders>
          </w:tcPr>
          <w:p w14:paraId="309D5EAA"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20456BF6"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224B8BCB" w14:textId="77777777" w:rsidR="00880A57" w:rsidRDefault="00880A57">
            <w:pPr>
              <w:pStyle w:val="afffffa"/>
              <w:ind w:firstLine="360"/>
              <w:rPr>
                <w:sz w:val="18"/>
                <w:szCs w:val="18"/>
              </w:rPr>
            </w:pPr>
          </w:p>
        </w:tc>
      </w:tr>
      <w:tr w:rsidR="00880A57" w14:paraId="537AF671" w14:textId="77777777">
        <w:tc>
          <w:tcPr>
            <w:tcW w:w="1663" w:type="dxa"/>
            <w:vMerge/>
          </w:tcPr>
          <w:p w14:paraId="4B621EAF" w14:textId="77777777" w:rsidR="00880A57" w:rsidRDefault="00880A57">
            <w:pPr>
              <w:pStyle w:val="afffffa"/>
              <w:ind w:firstLine="360"/>
              <w:rPr>
                <w:sz w:val="18"/>
                <w:szCs w:val="18"/>
              </w:rPr>
            </w:pPr>
          </w:p>
        </w:tc>
        <w:tc>
          <w:tcPr>
            <w:tcW w:w="2706" w:type="dxa"/>
            <w:shd w:val="clear" w:color="auto" w:fill="auto"/>
            <w:vAlign w:val="center"/>
          </w:tcPr>
          <w:p w14:paraId="0E400674" w14:textId="77777777" w:rsidR="00880A57" w:rsidRDefault="00000000">
            <w:pPr>
              <w:jc w:val="center"/>
              <w:rPr>
                <w:sz w:val="18"/>
                <w:szCs w:val="18"/>
              </w:rPr>
            </w:pPr>
            <w:r>
              <w:rPr>
                <w:rFonts w:ascii="Times New Roman" w:hAnsi="Times New Roman" w:hint="eastAsia"/>
                <w:sz w:val="18"/>
                <w:szCs w:val="18"/>
              </w:rPr>
              <w:t>顶生小叶宽度，</w:t>
            </w:r>
            <w:r>
              <w:rPr>
                <w:rFonts w:ascii="Times New Roman" w:hAnsi="Times New Roman" w:hint="eastAsia"/>
                <w:sz w:val="18"/>
                <w:szCs w:val="18"/>
              </w:rPr>
              <w:t>cm</w:t>
            </w:r>
          </w:p>
        </w:tc>
        <w:tc>
          <w:tcPr>
            <w:tcW w:w="1733" w:type="dxa"/>
            <w:tcBorders>
              <w:top w:val="single" w:sz="4" w:space="0" w:color="auto"/>
              <w:bottom w:val="single" w:sz="4" w:space="0" w:color="auto"/>
              <w:right w:val="single" w:sz="4" w:space="0" w:color="auto"/>
            </w:tcBorders>
          </w:tcPr>
          <w:p w14:paraId="494452AD"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5D249C13"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60846DF3" w14:textId="77777777" w:rsidR="00880A57" w:rsidRDefault="00880A57">
            <w:pPr>
              <w:pStyle w:val="afffffa"/>
              <w:ind w:firstLine="360"/>
              <w:rPr>
                <w:sz w:val="18"/>
                <w:szCs w:val="18"/>
              </w:rPr>
            </w:pPr>
          </w:p>
        </w:tc>
      </w:tr>
      <w:tr w:rsidR="00880A57" w14:paraId="70799453" w14:textId="77777777">
        <w:tc>
          <w:tcPr>
            <w:tcW w:w="1663" w:type="dxa"/>
            <w:vMerge/>
          </w:tcPr>
          <w:p w14:paraId="2F4D2DDC" w14:textId="77777777" w:rsidR="00880A57" w:rsidRDefault="00880A57">
            <w:pPr>
              <w:pStyle w:val="afffffa"/>
              <w:ind w:firstLine="360"/>
              <w:rPr>
                <w:sz w:val="18"/>
                <w:szCs w:val="18"/>
              </w:rPr>
            </w:pPr>
          </w:p>
        </w:tc>
        <w:tc>
          <w:tcPr>
            <w:tcW w:w="2706" w:type="dxa"/>
            <w:shd w:val="clear" w:color="auto" w:fill="auto"/>
            <w:vAlign w:val="center"/>
          </w:tcPr>
          <w:p w14:paraId="3EE51E79" w14:textId="77777777" w:rsidR="00880A57" w:rsidRDefault="00000000">
            <w:pPr>
              <w:jc w:val="center"/>
              <w:rPr>
                <w:rFonts w:ascii="Times New Roman" w:hAnsi="Times New Roman"/>
                <w:sz w:val="18"/>
                <w:szCs w:val="18"/>
              </w:rPr>
            </w:pPr>
            <w:r>
              <w:rPr>
                <w:rFonts w:ascii="Times New Roman" w:hAnsi="Times New Roman" w:hint="eastAsia"/>
                <w:sz w:val="18"/>
                <w:szCs w:val="18"/>
              </w:rPr>
              <w:t>叶形比</w:t>
            </w:r>
          </w:p>
        </w:tc>
        <w:tc>
          <w:tcPr>
            <w:tcW w:w="1733" w:type="dxa"/>
            <w:tcBorders>
              <w:top w:val="single" w:sz="4" w:space="0" w:color="auto"/>
              <w:bottom w:val="single" w:sz="4" w:space="0" w:color="auto"/>
              <w:right w:val="single" w:sz="4" w:space="0" w:color="auto"/>
            </w:tcBorders>
          </w:tcPr>
          <w:p w14:paraId="76CEE1B8"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79B640E8"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5FE5083A" w14:textId="77777777" w:rsidR="00880A57" w:rsidRDefault="00880A57">
            <w:pPr>
              <w:pStyle w:val="afffffa"/>
              <w:ind w:firstLine="360"/>
              <w:rPr>
                <w:sz w:val="18"/>
                <w:szCs w:val="18"/>
              </w:rPr>
            </w:pPr>
          </w:p>
        </w:tc>
      </w:tr>
      <w:tr w:rsidR="00880A57" w14:paraId="60B15252" w14:textId="77777777">
        <w:tc>
          <w:tcPr>
            <w:tcW w:w="1663" w:type="dxa"/>
            <w:vMerge/>
          </w:tcPr>
          <w:p w14:paraId="033C2CA4" w14:textId="77777777" w:rsidR="00880A57" w:rsidRDefault="00880A57">
            <w:pPr>
              <w:pStyle w:val="afffffa"/>
              <w:ind w:firstLine="360"/>
              <w:rPr>
                <w:sz w:val="18"/>
                <w:szCs w:val="18"/>
              </w:rPr>
            </w:pPr>
          </w:p>
        </w:tc>
        <w:tc>
          <w:tcPr>
            <w:tcW w:w="2706" w:type="dxa"/>
            <w:shd w:val="clear" w:color="auto" w:fill="auto"/>
            <w:vAlign w:val="center"/>
          </w:tcPr>
          <w:p w14:paraId="3689460D" w14:textId="77777777" w:rsidR="00880A57" w:rsidRDefault="00000000">
            <w:pPr>
              <w:jc w:val="center"/>
              <w:rPr>
                <w:rFonts w:ascii="Times New Roman" w:hAnsi="Times New Roman"/>
                <w:sz w:val="18"/>
                <w:szCs w:val="18"/>
              </w:rPr>
            </w:pPr>
            <w:r>
              <w:rPr>
                <w:rFonts w:ascii="Times New Roman" w:hAnsi="Times New Roman" w:hint="eastAsia"/>
                <w:sz w:val="18"/>
                <w:szCs w:val="18"/>
              </w:rPr>
              <w:t>顶生小叶大小</w:t>
            </w:r>
          </w:p>
        </w:tc>
        <w:tc>
          <w:tcPr>
            <w:tcW w:w="1733" w:type="dxa"/>
            <w:tcBorders>
              <w:top w:val="single" w:sz="4" w:space="0" w:color="auto"/>
              <w:bottom w:val="single" w:sz="4" w:space="0" w:color="auto"/>
              <w:right w:val="single" w:sz="4" w:space="0" w:color="auto"/>
            </w:tcBorders>
          </w:tcPr>
          <w:p w14:paraId="4B513C96"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068E2B80"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17277B49" w14:textId="77777777" w:rsidR="00880A57" w:rsidRDefault="00880A57">
            <w:pPr>
              <w:pStyle w:val="afffffa"/>
              <w:ind w:firstLine="360"/>
              <w:rPr>
                <w:sz w:val="18"/>
                <w:szCs w:val="18"/>
              </w:rPr>
            </w:pPr>
          </w:p>
        </w:tc>
      </w:tr>
      <w:tr w:rsidR="00880A57" w14:paraId="2F539D5F" w14:textId="77777777">
        <w:tc>
          <w:tcPr>
            <w:tcW w:w="1663" w:type="dxa"/>
            <w:vMerge/>
          </w:tcPr>
          <w:p w14:paraId="0DAFF37A" w14:textId="77777777" w:rsidR="00880A57" w:rsidRDefault="00880A57">
            <w:pPr>
              <w:pStyle w:val="afffffa"/>
              <w:ind w:firstLine="360"/>
              <w:rPr>
                <w:sz w:val="18"/>
                <w:szCs w:val="18"/>
              </w:rPr>
            </w:pPr>
          </w:p>
        </w:tc>
        <w:tc>
          <w:tcPr>
            <w:tcW w:w="2706" w:type="dxa"/>
            <w:shd w:val="clear" w:color="auto" w:fill="auto"/>
            <w:vAlign w:val="center"/>
          </w:tcPr>
          <w:p w14:paraId="321C4113" w14:textId="77777777" w:rsidR="00880A57" w:rsidRDefault="00000000">
            <w:pPr>
              <w:jc w:val="center"/>
              <w:rPr>
                <w:rFonts w:ascii="Times New Roman" w:hAnsi="Times New Roman"/>
                <w:sz w:val="18"/>
                <w:szCs w:val="18"/>
              </w:rPr>
            </w:pPr>
            <w:r>
              <w:rPr>
                <w:rFonts w:ascii="Times New Roman" w:hAnsi="Times New Roman" w:hint="eastAsia"/>
                <w:sz w:val="18"/>
                <w:szCs w:val="18"/>
              </w:rPr>
              <w:t>顶生小叶裂缺</w:t>
            </w:r>
          </w:p>
        </w:tc>
        <w:tc>
          <w:tcPr>
            <w:tcW w:w="1733" w:type="dxa"/>
            <w:tcBorders>
              <w:top w:val="single" w:sz="4" w:space="0" w:color="auto"/>
              <w:bottom w:val="single" w:sz="4" w:space="0" w:color="auto"/>
              <w:right w:val="single" w:sz="4" w:space="0" w:color="auto"/>
            </w:tcBorders>
          </w:tcPr>
          <w:p w14:paraId="00F940C3"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7536178F"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3732B4EC" w14:textId="77777777" w:rsidR="00880A57" w:rsidRDefault="00880A57">
            <w:pPr>
              <w:pStyle w:val="afffffa"/>
              <w:ind w:firstLine="360"/>
              <w:rPr>
                <w:sz w:val="18"/>
                <w:szCs w:val="18"/>
              </w:rPr>
            </w:pPr>
          </w:p>
        </w:tc>
      </w:tr>
      <w:tr w:rsidR="00880A57" w14:paraId="3C6ED277" w14:textId="77777777">
        <w:tc>
          <w:tcPr>
            <w:tcW w:w="1663" w:type="dxa"/>
            <w:vMerge/>
          </w:tcPr>
          <w:p w14:paraId="35C924F9" w14:textId="77777777" w:rsidR="00880A57" w:rsidRDefault="00880A57">
            <w:pPr>
              <w:pStyle w:val="afffffa"/>
              <w:ind w:firstLine="360"/>
              <w:rPr>
                <w:sz w:val="18"/>
                <w:szCs w:val="18"/>
              </w:rPr>
            </w:pPr>
          </w:p>
        </w:tc>
        <w:tc>
          <w:tcPr>
            <w:tcW w:w="2706" w:type="dxa"/>
            <w:shd w:val="clear" w:color="auto" w:fill="auto"/>
            <w:vAlign w:val="center"/>
          </w:tcPr>
          <w:p w14:paraId="009C27AC" w14:textId="77777777" w:rsidR="00880A57" w:rsidRDefault="00000000">
            <w:pPr>
              <w:jc w:val="center"/>
              <w:rPr>
                <w:sz w:val="18"/>
                <w:szCs w:val="18"/>
              </w:rPr>
            </w:pPr>
            <w:r>
              <w:rPr>
                <w:rFonts w:ascii="Times New Roman" w:hAnsi="Times New Roman" w:hint="eastAsia"/>
                <w:sz w:val="18"/>
                <w:szCs w:val="18"/>
              </w:rPr>
              <w:t>叶片花纹</w:t>
            </w:r>
          </w:p>
        </w:tc>
        <w:tc>
          <w:tcPr>
            <w:tcW w:w="1733" w:type="dxa"/>
            <w:tcBorders>
              <w:top w:val="single" w:sz="4" w:space="0" w:color="auto"/>
              <w:bottom w:val="single" w:sz="4" w:space="0" w:color="auto"/>
              <w:right w:val="single" w:sz="4" w:space="0" w:color="auto"/>
            </w:tcBorders>
          </w:tcPr>
          <w:p w14:paraId="01AAA257"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0A22A792"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6E834158" w14:textId="77777777" w:rsidR="00880A57" w:rsidRDefault="00880A57">
            <w:pPr>
              <w:pStyle w:val="afffffa"/>
              <w:ind w:firstLine="360"/>
              <w:rPr>
                <w:sz w:val="18"/>
                <w:szCs w:val="18"/>
              </w:rPr>
            </w:pPr>
          </w:p>
        </w:tc>
      </w:tr>
      <w:tr w:rsidR="00880A57" w14:paraId="5398CB6D" w14:textId="77777777">
        <w:tc>
          <w:tcPr>
            <w:tcW w:w="1663" w:type="dxa"/>
            <w:vMerge/>
          </w:tcPr>
          <w:p w14:paraId="028CE598" w14:textId="77777777" w:rsidR="00880A57" w:rsidRDefault="00880A57">
            <w:pPr>
              <w:pStyle w:val="afffffa"/>
              <w:ind w:firstLine="360"/>
              <w:rPr>
                <w:sz w:val="18"/>
                <w:szCs w:val="18"/>
              </w:rPr>
            </w:pPr>
          </w:p>
        </w:tc>
        <w:tc>
          <w:tcPr>
            <w:tcW w:w="2706" w:type="dxa"/>
            <w:shd w:val="clear" w:color="auto" w:fill="auto"/>
            <w:vAlign w:val="center"/>
          </w:tcPr>
          <w:p w14:paraId="72509AD5" w14:textId="77777777" w:rsidR="00880A57" w:rsidRDefault="00000000">
            <w:pPr>
              <w:jc w:val="center"/>
              <w:rPr>
                <w:rFonts w:ascii="Times New Roman" w:hAnsi="Times New Roman"/>
                <w:sz w:val="18"/>
                <w:szCs w:val="18"/>
              </w:rPr>
            </w:pPr>
            <w:r>
              <w:rPr>
                <w:rFonts w:ascii="Times New Roman" w:hAnsi="Times New Roman" w:hint="eastAsia"/>
                <w:sz w:val="18"/>
                <w:szCs w:val="18"/>
              </w:rPr>
              <w:t>是否开花</w:t>
            </w:r>
          </w:p>
        </w:tc>
        <w:tc>
          <w:tcPr>
            <w:tcW w:w="1733" w:type="dxa"/>
            <w:tcBorders>
              <w:top w:val="single" w:sz="4" w:space="0" w:color="auto"/>
              <w:bottom w:val="single" w:sz="4" w:space="0" w:color="auto"/>
              <w:right w:val="single" w:sz="4" w:space="0" w:color="auto"/>
            </w:tcBorders>
          </w:tcPr>
          <w:p w14:paraId="1950DA70"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4DD8CB3C"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vAlign w:val="center"/>
          </w:tcPr>
          <w:p w14:paraId="10F9A0C1" w14:textId="77777777" w:rsidR="00880A57" w:rsidRDefault="00000000">
            <w:pPr>
              <w:pStyle w:val="afffffa"/>
              <w:ind w:firstLineChars="100" w:firstLine="180"/>
              <w:rPr>
                <w:sz w:val="18"/>
                <w:szCs w:val="18"/>
              </w:rPr>
            </w:pPr>
            <w:r>
              <w:rPr>
                <w:rFonts w:hint="eastAsia"/>
                <w:sz w:val="18"/>
                <w:szCs w:val="18"/>
              </w:rPr>
              <w:t>葛花品种记载</w:t>
            </w:r>
          </w:p>
        </w:tc>
      </w:tr>
      <w:tr w:rsidR="00880A57" w14:paraId="45AA0665" w14:textId="77777777">
        <w:tc>
          <w:tcPr>
            <w:tcW w:w="1663" w:type="dxa"/>
            <w:vMerge/>
          </w:tcPr>
          <w:p w14:paraId="27C10118" w14:textId="77777777" w:rsidR="00880A57" w:rsidRDefault="00880A57">
            <w:pPr>
              <w:pStyle w:val="afffffa"/>
              <w:ind w:firstLine="360"/>
              <w:rPr>
                <w:sz w:val="18"/>
                <w:szCs w:val="18"/>
              </w:rPr>
            </w:pPr>
          </w:p>
        </w:tc>
        <w:tc>
          <w:tcPr>
            <w:tcW w:w="2706" w:type="dxa"/>
            <w:shd w:val="clear" w:color="auto" w:fill="auto"/>
            <w:vAlign w:val="center"/>
          </w:tcPr>
          <w:p w14:paraId="3253D029" w14:textId="77777777" w:rsidR="00880A57" w:rsidRDefault="00000000">
            <w:pPr>
              <w:jc w:val="center"/>
              <w:rPr>
                <w:sz w:val="18"/>
                <w:szCs w:val="18"/>
              </w:rPr>
            </w:pPr>
            <w:r>
              <w:rPr>
                <w:rFonts w:ascii="Times New Roman" w:hAnsi="Times New Roman" w:cs="宋体" w:hint="eastAsia"/>
                <w:color w:val="000000"/>
                <w:kern w:val="0"/>
                <w:sz w:val="18"/>
                <w:szCs w:val="18"/>
                <w:lang w:bidi="ar"/>
              </w:rPr>
              <w:t>开花期（</w:t>
            </w:r>
            <w:r>
              <w:rPr>
                <w:rFonts w:ascii="Times New Roman" w:hAnsi="Times New Roman" w:cs="宋体" w:hint="eastAsia"/>
                <w:color w:val="000000"/>
                <w:kern w:val="0"/>
                <w:sz w:val="18"/>
                <w:szCs w:val="18"/>
                <w:lang w:bidi="ar"/>
              </w:rPr>
              <w:t>YYYYMMDD</w:t>
            </w:r>
            <w:r>
              <w:rPr>
                <w:rFonts w:ascii="Times New Roman" w:hAnsi="Times New Roman" w:cs="宋体" w:hint="eastAsia"/>
                <w:color w:val="000000"/>
                <w:kern w:val="0"/>
                <w:sz w:val="18"/>
                <w:szCs w:val="18"/>
                <w:lang w:bidi="ar"/>
              </w:rPr>
              <w:t>～</w:t>
            </w:r>
            <w:r>
              <w:rPr>
                <w:rFonts w:ascii="Times New Roman" w:hAnsi="Times New Roman" w:cs="宋体" w:hint="eastAsia"/>
                <w:color w:val="000000"/>
                <w:kern w:val="0"/>
                <w:sz w:val="18"/>
                <w:szCs w:val="18"/>
                <w:lang w:bidi="ar"/>
              </w:rPr>
              <w:t>YYYYMMDD</w:t>
            </w:r>
            <w:r>
              <w:rPr>
                <w:rFonts w:ascii="Times New Roman" w:hAnsi="Times New Roman" w:cs="宋体" w:hint="eastAsia"/>
                <w:color w:val="000000"/>
                <w:kern w:val="0"/>
                <w:sz w:val="18"/>
                <w:szCs w:val="18"/>
                <w:lang w:bidi="ar"/>
              </w:rPr>
              <w:t>）</w:t>
            </w:r>
          </w:p>
        </w:tc>
        <w:tc>
          <w:tcPr>
            <w:tcW w:w="1733" w:type="dxa"/>
            <w:tcBorders>
              <w:top w:val="single" w:sz="4" w:space="0" w:color="auto"/>
              <w:bottom w:val="single" w:sz="4" w:space="0" w:color="auto"/>
              <w:right w:val="single" w:sz="4" w:space="0" w:color="auto"/>
            </w:tcBorders>
          </w:tcPr>
          <w:p w14:paraId="54657196"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52C36647"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vAlign w:val="center"/>
          </w:tcPr>
          <w:p w14:paraId="2D378304" w14:textId="77777777" w:rsidR="00880A57" w:rsidRDefault="00000000">
            <w:pPr>
              <w:pStyle w:val="afffffa"/>
              <w:ind w:firstLineChars="100" w:firstLine="180"/>
              <w:rPr>
                <w:sz w:val="18"/>
                <w:szCs w:val="18"/>
              </w:rPr>
            </w:pPr>
            <w:r>
              <w:rPr>
                <w:rFonts w:hint="eastAsia"/>
                <w:sz w:val="18"/>
                <w:szCs w:val="18"/>
              </w:rPr>
              <w:t>葛花品种记载</w:t>
            </w:r>
          </w:p>
        </w:tc>
      </w:tr>
      <w:tr w:rsidR="00880A57" w14:paraId="3E8AF18A" w14:textId="77777777">
        <w:tc>
          <w:tcPr>
            <w:tcW w:w="1663" w:type="dxa"/>
            <w:vMerge/>
          </w:tcPr>
          <w:p w14:paraId="26C437A5" w14:textId="77777777" w:rsidR="00880A57" w:rsidRDefault="00880A57">
            <w:pPr>
              <w:pStyle w:val="afffffa"/>
              <w:ind w:firstLine="360"/>
              <w:rPr>
                <w:sz w:val="18"/>
                <w:szCs w:val="18"/>
              </w:rPr>
            </w:pPr>
          </w:p>
        </w:tc>
        <w:tc>
          <w:tcPr>
            <w:tcW w:w="2706" w:type="dxa"/>
            <w:shd w:val="clear" w:color="auto" w:fill="auto"/>
            <w:vAlign w:val="center"/>
          </w:tcPr>
          <w:p w14:paraId="50977E72" w14:textId="77777777" w:rsidR="00880A57" w:rsidRDefault="00000000">
            <w:pPr>
              <w:jc w:val="center"/>
              <w:rPr>
                <w:sz w:val="18"/>
                <w:szCs w:val="18"/>
              </w:rPr>
            </w:pPr>
            <w:r>
              <w:rPr>
                <w:rFonts w:ascii="Times New Roman" w:hAnsi="Times New Roman" w:hint="eastAsia"/>
                <w:sz w:val="18"/>
                <w:szCs w:val="18"/>
              </w:rPr>
              <w:t>盛花期同天开花花序数量，</w:t>
            </w:r>
            <w:proofErr w:type="gramStart"/>
            <w:r>
              <w:rPr>
                <w:rFonts w:ascii="Times New Roman" w:hAnsi="Times New Roman" w:hint="eastAsia"/>
                <w:sz w:val="18"/>
                <w:szCs w:val="18"/>
              </w:rPr>
              <w:t>个</w:t>
            </w:r>
            <w:proofErr w:type="gramEnd"/>
          </w:p>
        </w:tc>
        <w:tc>
          <w:tcPr>
            <w:tcW w:w="1733" w:type="dxa"/>
            <w:tcBorders>
              <w:top w:val="single" w:sz="4" w:space="0" w:color="auto"/>
              <w:bottom w:val="single" w:sz="4" w:space="0" w:color="auto"/>
              <w:right w:val="single" w:sz="4" w:space="0" w:color="auto"/>
            </w:tcBorders>
          </w:tcPr>
          <w:p w14:paraId="5EDABC85"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087F23BF"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vAlign w:val="center"/>
          </w:tcPr>
          <w:p w14:paraId="108AF94E" w14:textId="77777777" w:rsidR="00880A57" w:rsidRDefault="00000000">
            <w:pPr>
              <w:pStyle w:val="afffffa"/>
              <w:ind w:firstLineChars="100" w:firstLine="180"/>
              <w:rPr>
                <w:sz w:val="18"/>
                <w:szCs w:val="18"/>
              </w:rPr>
            </w:pPr>
            <w:r>
              <w:rPr>
                <w:rFonts w:hint="eastAsia"/>
                <w:sz w:val="18"/>
                <w:szCs w:val="18"/>
              </w:rPr>
              <w:t>葛花品种记载</w:t>
            </w:r>
          </w:p>
        </w:tc>
      </w:tr>
      <w:tr w:rsidR="00880A57" w14:paraId="15EDA1A0" w14:textId="77777777">
        <w:tc>
          <w:tcPr>
            <w:tcW w:w="1663" w:type="dxa"/>
            <w:vMerge/>
          </w:tcPr>
          <w:p w14:paraId="73610A8E" w14:textId="77777777" w:rsidR="00880A57" w:rsidRDefault="00880A57">
            <w:pPr>
              <w:pStyle w:val="afffffa"/>
              <w:ind w:firstLine="360"/>
              <w:rPr>
                <w:sz w:val="18"/>
                <w:szCs w:val="18"/>
              </w:rPr>
            </w:pPr>
          </w:p>
        </w:tc>
        <w:tc>
          <w:tcPr>
            <w:tcW w:w="2706" w:type="dxa"/>
            <w:shd w:val="clear" w:color="auto" w:fill="auto"/>
            <w:vAlign w:val="center"/>
          </w:tcPr>
          <w:p w14:paraId="6CDED81A" w14:textId="77777777" w:rsidR="00880A57" w:rsidRDefault="00000000">
            <w:pPr>
              <w:jc w:val="center"/>
              <w:rPr>
                <w:sz w:val="18"/>
                <w:szCs w:val="18"/>
              </w:rPr>
            </w:pPr>
            <w:r>
              <w:rPr>
                <w:rFonts w:ascii="Times New Roman" w:hAnsi="Times New Roman" w:hint="eastAsia"/>
                <w:sz w:val="18"/>
                <w:szCs w:val="18"/>
              </w:rPr>
              <w:t>开花当日花瓣打开时间（</w:t>
            </w:r>
            <w:r>
              <w:rPr>
                <w:rFonts w:ascii="Times New Roman" w:hAnsi="Times New Roman" w:hint="eastAsia"/>
                <w:sz w:val="18"/>
                <w:szCs w:val="18"/>
              </w:rPr>
              <w:t>h</w:t>
            </w:r>
            <w:r>
              <w:rPr>
                <w:rFonts w:ascii="Times New Roman" w:hAnsi="Times New Roman" w:hint="eastAsia"/>
                <w:sz w:val="18"/>
                <w:szCs w:val="18"/>
              </w:rPr>
              <w:t>）</w:t>
            </w:r>
          </w:p>
        </w:tc>
        <w:tc>
          <w:tcPr>
            <w:tcW w:w="1733" w:type="dxa"/>
            <w:tcBorders>
              <w:top w:val="single" w:sz="4" w:space="0" w:color="auto"/>
              <w:bottom w:val="single" w:sz="4" w:space="0" w:color="auto"/>
              <w:right w:val="single" w:sz="4" w:space="0" w:color="auto"/>
            </w:tcBorders>
          </w:tcPr>
          <w:p w14:paraId="3C155AA7"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1A43803A"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vAlign w:val="center"/>
          </w:tcPr>
          <w:p w14:paraId="2A9AF675" w14:textId="77777777" w:rsidR="00880A57" w:rsidRDefault="00000000">
            <w:pPr>
              <w:pStyle w:val="afffffa"/>
              <w:ind w:firstLineChars="100" w:firstLine="180"/>
              <w:rPr>
                <w:sz w:val="18"/>
                <w:szCs w:val="18"/>
              </w:rPr>
            </w:pPr>
            <w:r>
              <w:rPr>
                <w:rFonts w:hint="eastAsia"/>
                <w:sz w:val="18"/>
                <w:szCs w:val="18"/>
              </w:rPr>
              <w:t>葛花品种记载</w:t>
            </w:r>
          </w:p>
        </w:tc>
      </w:tr>
      <w:tr w:rsidR="00880A57" w14:paraId="6ACE9182" w14:textId="77777777">
        <w:tc>
          <w:tcPr>
            <w:tcW w:w="1663" w:type="dxa"/>
            <w:vMerge/>
          </w:tcPr>
          <w:p w14:paraId="585E36AA" w14:textId="77777777" w:rsidR="00880A57" w:rsidRDefault="00880A57">
            <w:pPr>
              <w:pStyle w:val="afffffa"/>
              <w:ind w:firstLine="360"/>
              <w:rPr>
                <w:sz w:val="18"/>
                <w:szCs w:val="18"/>
              </w:rPr>
            </w:pPr>
          </w:p>
        </w:tc>
        <w:tc>
          <w:tcPr>
            <w:tcW w:w="2706" w:type="dxa"/>
            <w:shd w:val="clear" w:color="auto" w:fill="auto"/>
            <w:vAlign w:val="center"/>
          </w:tcPr>
          <w:p w14:paraId="3163F2CC" w14:textId="77777777" w:rsidR="00880A57" w:rsidRDefault="00000000">
            <w:pPr>
              <w:jc w:val="center"/>
              <w:rPr>
                <w:rFonts w:ascii="Times New Roman" w:hAnsi="Times New Roman"/>
                <w:sz w:val="18"/>
                <w:szCs w:val="18"/>
              </w:rPr>
            </w:pPr>
            <w:r>
              <w:rPr>
                <w:rFonts w:ascii="Times New Roman" w:hAnsi="Times New Roman" w:hint="eastAsia"/>
                <w:sz w:val="18"/>
                <w:szCs w:val="18"/>
              </w:rPr>
              <w:t>花色</w:t>
            </w:r>
          </w:p>
        </w:tc>
        <w:tc>
          <w:tcPr>
            <w:tcW w:w="1733" w:type="dxa"/>
            <w:tcBorders>
              <w:top w:val="single" w:sz="4" w:space="0" w:color="auto"/>
              <w:bottom w:val="single" w:sz="4" w:space="0" w:color="auto"/>
              <w:right w:val="single" w:sz="4" w:space="0" w:color="auto"/>
            </w:tcBorders>
          </w:tcPr>
          <w:p w14:paraId="62664A2F"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0938D142"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vAlign w:val="center"/>
          </w:tcPr>
          <w:p w14:paraId="63C07ED5" w14:textId="77777777" w:rsidR="00880A57" w:rsidRDefault="00000000">
            <w:pPr>
              <w:pStyle w:val="afffffa"/>
              <w:ind w:firstLineChars="100" w:firstLine="180"/>
              <w:rPr>
                <w:sz w:val="18"/>
                <w:szCs w:val="18"/>
              </w:rPr>
            </w:pPr>
            <w:r>
              <w:rPr>
                <w:rFonts w:hint="eastAsia"/>
                <w:sz w:val="18"/>
                <w:szCs w:val="18"/>
              </w:rPr>
              <w:t>葛花品种记载</w:t>
            </w:r>
          </w:p>
        </w:tc>
      </w:tr>
      <w:tr w:rsidR="00880A57" w14:paraId="4F44DC6D" w14:textId="77777777">
        <w:tc>
          <w:tcPr>
            <w:tcW w:w="1663" w:type="dxa"/>
            <w:vMerge/>
          </w:tcPr>
          <w:p w14:paraId="11B12A28" w14:textId="77777777" w:rsidR="00880A57" w:rsidRDefault="00880A57">
            <w:pPr>
              <w:pStyle w:val="afffffa"/>
              <w:ind w:firstLine="360"/>
              <w:rPr>
                <w:sz w:val="18"/>
                <w:szCs w:val="18"/>
              </w:rPr>
            </w:pPr>
          </w:p>
        </w:tc>
        <w:tc>
          <w:tcPr>
            <w:tcW w:w="2706" w:type="dxa"/>
            <w:shd w:val="clear" w:color="auto" w:fill="auto"/>
            <w:vAlign w:val="center"/>
          </w:tcPr>
          <w:p w14:paraId="54AAF2CF" w14:textId="77777777" w:rsidR="00880A57" w:rsidRDefault="00000000">
            <w:pPr>
              <w:jc w:val="center"/>
              <w:rPr>
                <w:rFonts w:ascii="Times New Roman" w:hAnsi="Times New Roman"/>
                <w:sz w:val="18"/>
                <w:szCs w:val="18"/>
              </w:rPr>
            </w:pPr>
            <w:r>
              <w:rPr>
                <w:rFonts w:ascii="Times New Roman" w:hAnsi="Times New Roman" w:hint="eastAsia"/>
                <w:sz w:val="18"/>
                <w:szCs w:val="18"/>
              </w:rPr>
              <w:t>花瓣长度</w:t>
            </w:r>
          </w:p>
        </w:tc>
        <w:tc>
          <w:tcPr>
            <w:tcW w:w="1733" w:type="dxa"/>
            <w:tcBorders>
              <w:top w:val="single" w:sz="4" w:space="0" w:color="auto"/>
              <w:bottom w:val="single" w:sz="4" w:space="0" w:color="auto"/>
              <w:right w:val="single" w:sz="4" w:space="0" w:color="auto"/>
            </w:tcBorders>
          </w:tcPr>
          <w:p w14:paraId="3D31C478"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394AFE32"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vAlign w:val="center"/>
          </w:tcPr>
          <w:p w14:paraId="0D068C66" w14:textId="77777777" w:rsidR="00880A57" w:rsidRDefault="00000000">
            <w:pPr>
              <w:pStyle w:val="afffffa"/>
              <w:ind w:firstLineChars="100" w:firstLine="180"/>
              <w:rPr>
                <w:sz w:val="18"/>
                <w:szCs w:val="18"/>
              </w:rPr>
            </w:pPr>
            <w:r>
              <w:rPr>
                <w:rFonts w:hint="eastAsia"/>
                <w:sz w:val="18"/>
                <w:szCs w:val="18"/>
              </w:rPr>
              <w:t>葛花品种记载</w:t>
            </w:r>
          </w:p>
        </w:tc>
      </w:tr>
      <w:tr w:rsidR="00880A57" w14:paraId="3BCC2DEE" w14:textId="77777777">
        <w:tc>
          <w:tcPr>
            <w:tcW w:w="1663" w:type="dxa"/>
            <w:vMerge/>
          </w:tcPr>
          <w:p w14:paraId="1FC9245B" w14:textId="77777777" w:rsidR="00880A57" w:rsidRDefault="00880A57">
            <w:pPr>
              <w:pStyle w:val="afffffa"/>
              <w:ind w:firstLine="360"/>
              <w:rPr>
                <w:sz w:val="18"/>
                <w:szCs w:val="18"/>
              </w:rPr>
            </w:pPr>
          </w:p>
        </w:tc>
        <w:tc>
          <w:tcPr>
            <w:tcW w:w="2706" w:type="dxa"/>
            <w:shd w:val="clear" w:color="auto" w:fill="auto"/>
            <w:vAlign w:val="center"/>
          </w:tcPr>
          <w:p w14:paraId="028479F9" w14:textId="77777777" w:rsidR="00880A57" w:rsidRDefault="00000000">
            <w:pPr>
              <w:jc w:val="center"/>
              <w:rPr>
                <w:rFonts w:ascii="Times New Roman" w:hAnsi="Times New Roman"/>
                <w:sz w:val="18"/>
                <w:szCs w:val="18"/>
              </w:rPr>
            </w:pPr>
            <w:r>
              <w:rPr>
                <w:rFonts w:ascii="Times New Roman" w:hAnsi="Times New Roman" w:hint="eastAsia"/>
                <w:sz w:val="18"/>
                <w:szCs w:val="18"/>
              </w:rPr>
              <w:t>薯形</w:t>
            </w:r>
          </w:p>
        </w:tc>
        <w:tc>
          <w:tcPr>
            <w:tcW w:w="1733" w:type="dxa"/>
            <w:tcBorders>
              <w:top w:val="single" w:sz="4" w:space="0" w:color="auto"/>
              <w:bottom w:val="single" w:sz="4" w:space="0" w:color="auto"/>
              <w:right w:val="single" w:sz="4" w:space="0" w:color="auto"/>
            </w:tcBorders>
          </w:tcPr>
          <w:p w14:paraId="2F4800CD"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78538CEB"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3851F90D" w14:textId="77777777" w:rsidR="00880A57" w:rsidRDefault="00880A57">
            <w:pPr>
              <w:pStyle w:val="afffffa"/>
              <w:ind w:firstLine="360"/>
              <w:rPr>
                <w:sz w:val="18"/>
                <w:szCs w:val="18"/>
              </w:rPr>
            </w:pPr>
          </w:p>
        </w:tc>
      </w:tr>
      <w:tr w:rsidR="00880A57" w14:paraId="2D2D7A7E" w14:textId="77777777">
        <w:tc>
          <w:tcPr>
            <w:tcW w:w="1663" w:type="dxa"/>
            <w:vMerge/>
          </w:tcPr>
          <w:p w14:paraId="230AE4DF" w14:textId="77777777" w:rsidR="00880A57" w:rsidRDefault="00880A57">
            <w:pPr>
              <w:pStyle w:val="afffffa"/>
              <w:ind w:firstLine="360"/>
              <w:rPr>
                <w:sz w:val="18"/>
                <w:szCs w:val="18"/>
              </w:rPr>
            </w:pPr>
          </w:p>
        </w:tc>
        <w:tc>
          <w:tcPr>
            <w:tcW w:w="2706" w:type="dxa"/>
            <w:shd w:val="clear" w:color="auto" w:fill="auto"/>
            <w:vAlign w:val="center"/>
          </w:tcPr>
          <w:p w14:paraId="73FAF794" w14:textId="77777777" w:rsidR="00880A57" w:rsidRDefault="00000000">
            <w:pPr>
              <w:jc w:val="center"/>
              <w:rPr>
                <w:rFonts w:ascii="Times New Roman" w:hAnsi="Times New Roman"/>
                <w:sz w:val="18"/>
                <w:szCs w:val="18"/>
              </w:rPr>
            </w:pPr>
            <w:r>
              <w:rPr>
                <w:rFonts w:ascii="Times New Roman" w:hAnsi="Times New Roman" w:hint="eastAsia"/>
                <w:sz w:val="18"/>
                <w:szCs w:val="18"/>
              </w:rPr>
              <w:t>整齐度</w:t>
            </w:r>
          </w:p>
        </w:tc>
        <w:tc>
          <w:tcPr>
            <w:tcW w:w="1733" w:type="dxa"/>
            <w:tcBorders>
              <w:top w:val="single" w:sz="4" w:space="0" w:color="auto"/>
              <w:bottom w:val="single" w:sz="4" w:space="0" w:color="auto"/>
              <w:right w:val="single" w:sz="4" w:space="0" w:color="auto"/>
            </w:tcBorders>
          </w:tcPr>
          <w:p w14:paraId="7DF8EE49"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51DA5ABC"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40D7ADA5" w14:textId="77777777" w:rsidR="00880A57" w:rsidRDefault="00880A57">
            <w:pPr>
              <w:pStyle w:val="afffffa"/>
              <w:ind w:firstLine="360"/>
              <w:rPr>
                <w:sz w:val="18"/>
                <w:szCs w:val="18"/>
              </w:rPr>
            </w:pPr>
          </w:p>
        </w:tc>
      </w:tr>
      <w:tr w:rsidR="00880A57" w14:paraId="5D62840A" w14:textId="77777777">
        <w:tc>
          <w:tcPr>
            <w:tcW w:w="1663" w:type="dxa"/>
            <w:vMerge/>
          </w:tcPr>
          <w:p w14:paraId="44C10EA9" w14:textId="77777777" w:rsidR="00880A57" w:rsidRDefault="00880A57">
            <w:pPr>
              <w:pStyle w:val="afffffa"/>
              <w:ind w:firstLine="360"/>
              <w:rPr>
                <w:sz w:val="18"/>
                <w:szCs w:val="18"/>
              </w:rPr>
            </w:pPr>
          </w:p>
        </w:tc>
        <w:tc>
          <w:tcPr>
            <w:tcW w:w="2706" w:type="dxa"/>
            <w:shd w:val="clear" w:color="auto" w:fill="auto"/>
            <w:vAlign w:val="center"/>
          </w:tcPr>
          <w:p w14:paraId="3D5C4FE6" w14:textId="77777777" w:rsidR="00880A57" w:rsidRDefault="00000000">
            <w:pPr>
              <w:jc w:val="center"/>
              <w:rPr>
                <w:rFonts w:ascii="Times New Roman" w:hAnsi="Times New Roman"/>
                <w:sz w:val="18"/>
                <w:szCs w:val="18"/>
              </w:rPr>
            </w:pPr>
            <w:proofErr w:type="gramStart"/>
            <w:r>
              <w:rPr>
                <w:rFonts w:ascii="Times New Roman" w:hAnsi="Times New Roman" w:hint="eastAsia"/>
                <w:sz w:val="18"/>
                <w:szCs w:val="18"/>
              </w:rPr>
              <w:t>薯长</w:t>
            </w:r>
            <w:proofErr w:type="gramEnd"/>
          </w:p>
        </w:tc>
        <w:tc>
          <w:tcPr>
            <w:tcW w:w="1733" w:type="dxa"/>
            <w:tcBorders>
              <w:top w:val="single" w:sz="4" w:space="0" w:color="auto"/>
              <w:bottom w:val="single" w:sz="4" w:space="0" w:color="auto"/>
              <w:right w:val="single" w:sz="4" w:space="0" w:color="auto"/>
            </w:tcBorders>
          </w:tcPr>
          <w:p w14:paraId="1971F09E"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43288A81"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05565E0B" w14:textId="77777777" w:rsidR="00880A57" w:rsidRDefault="00880A57">
            <w:pPr>
              <w:pStyle w:val="afffffa"/>
              <w:ind w:firstLine="360"/>
              <w:rPr>
                <w:sz w:val="18"/>
                <w:szCs w:val="18"/>
              </w:rPr>
            </w:pPr>
          </w:p>
        </w:tc>
      </w:tr>
      <w:tr w:rsidR="00880A57" w14:paraId="4BD2947C" w14:textId="77777777">
        <w:tc>
          <w:tcPr>
            <w:tcW w:w="1663" w:type="dxa"/>
            <w:vMerge/>
          </w:tcPr>
          <w:p w14:paraId="27706EBE" w14:textId="77777777" w:rsidR="00880A57" w:rsidRDefault="00880A57">
            <w:pPr>
              <w:pStyle w:val="afffffa"/>
              <w:ind w:firstLine="360"/>
              <w:rPr>
                <w:sz w:val="18"/>
                <w:szCs w:val="18"/>
              </w:rPr>
            </w:pPr>
          </w:p>
        </w:tc>
        <w:tc>
          <w:tcPr>
            <w:tcW w:w="2706" w:type="dxa"/>
            <w:shd w:val="clear" w:color="auto" w:fill="auto"/>
            <w:vAlign w:val="center"/>
          </w:tcPr>
          <w:p w14:paraId="1F553336" w14:textId="77777777" w:rsidR="00880A57" w:rsidRDefault="00000000">
            <w:pPr>
              <w:jc w:val="center"/>
              <w:rPr>
                <w:rFonts w:ascii="Times New Roman" w:hAnsi="Times New Roman"/>
                <w:sz w:val="18"/>
                <w:szCs w:val="18"/>
              </w:rPr>
            </w:pPr>
            <w:proofErr w:type="gramStart"/>
            <w:r>
              <w:rPr>
                <w:rFonts w:ascii="Times New Roman" w:hAnsi="Times New Roman" w:hint="eastAsia"/>
                <w:sz w:val="18"/>
                <w:szCs w:val="18"/>
              </w:rPr>
              <w:t>薯宽</w:t>
            </w:r>
            <w:proofErr w:type="gramEnd"/>
          </w:p>
        </w:tc>
        <w:tc>
          <w:tcPr>
            <w:tcW w:w="1733" w:type="dxa"/>
            <w:tcBorders>
              <w:top w:val="single" w:sz="4" w:space="0" w:color="auto"/>
              <w:bottom w:val="single" w:sz="4" w:space="0" w:color="auto"/>
              <w:right w:val="single" w:sz="4" w:space="0" w:color="auto"/>
            </w:tcBorders>
          </w:tcPr>
          <w:p w14:paraId="229A5D56"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16FB60FF"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44C4C551" w14:textId="77777777" w:rsidR="00880A57" w:rsidRDefault="00880A57">
            <w:pPr>
              <w:pStyle w:val="afffffa"/>
              <w:ind w:firstLine="360"/>
              <w:rPr>
                <w:sz w:val="18"/>
                <w:szCs w:val="18"/>
              </w:rPr>
            </w:pPr>
          </w:p>
        </w:tc>
      </w:tr>
      <w:tr w:rsidR="00880A57" w14:paraId="280879B5" w14:textId="77777777">
        <w:tc>
          <w:tcPr>
            <w:tcW w:w="1663" w:type="dxa"/>
            <w:vMerge/>
          </w:tcPr>
          <w:p w14:paraId="68972DA4" w14:textId="77777777" w:rsidR="00880A57" w:rsidRDefault="00000000">
            <w:pPr>
              <w:pStyle w:val="afffffa"/>
              <w:ind w:firstLine="360"/>
              <w:rPr>
                <w:sz w:val="18"/>
                <w:szCs w:val="18"/>
              </w:rPr>
            </w:pPr>
            <w:r>
              <w:rPr>
                <w:rFonts w:hint="eastAsia"/>
                <w:sz w:val="18"/>
                <w:szCs w:val="18"/>
              </w:rPr>
              <w:t>薯形</w:t>
            </w:r>
          </w:p>
        </w:tc>
        <w:tc>
          <w:tcPr>
            <w:tcW w:w="2706" w:type="dxa"/>
            <w:shd w:val="clear" w:color="auto" w:fill="auto"/>
            <w:vAlign w:val="center"/>
          </w:tcPr>
          <w:p w14:paraId="0ABEC931" w14:textId="77777777" w:rsidR="00880A57" w:rsidRDefault="00000000">
            <w:pPr>
              <w:jc w:val="center"/>
              <w:rPr>
                <w:rFonts w:ascii="Times New Roman" w:hAnsi="Times New Roman"/>
                <w:sz w:val="18"/>
                <w:szCs w:val="18"/>
              </w:rPr>
            </w:pPr>
            <w:r>
              <w:rPr>
                <w:rFonts w:ascii="Times New Roman" w:hAnsi="Times New Roman" w:hint="eastAsia"/>
                <w:sz w:val="18"/>
                <w:szCs w:val="18"/>
              </w:rPr>
              <w:t>薯形比</w:t>
            </w:r>
          </w:p>
        </w:tc>
        <w:tc>
          <w:tcPr>
            <w:tcW w:w="1733" w:type="dxa"/>
            <w:tcBorders>
              <w:top w:val="single" w:sz="4" w:space="0" w:color="auto"/>
              <w:bottom w:val="single" w:sz="4" w:space="0" w:color="auto"/>
              <w:right w:val="single" w:sz="4" w:space="0" w:color="auto"/>
            </w:tcBorders>
          </w:tcPr>
          <w:p w14:paraId="543923C2"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2F1DA3D7"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1F234B32" w14:textId="77777777" w:rsidR="00880A57" w:rsidRDefault="00880A57">
            <w:pPr>
              <w:pStyle w:val="afffffa"/>
              <w:ind w:firstLine="360"/>
              <w:rPr>
                <w:sz w:val="18"/>
                <w:szCs w:val="18"/>
              </w:rPr>
            </w:pPr>
          </w:p>
        </w:tc>
      </w:tr>
      <w:tr w:rsidR="00880A57" w14:paraId="522E1AF3" w14:textId="77777777">
        <w:tc>
          <w:tcPr>
            <w:tcW w:w="1663" w:type="dxa"/>
            <w:vMerge/>
          </w:tcPr>
          <w:p w14:paraId="6831E599" w14:textId="77777777" w:rsidR="00880A57" w:rsidRDefault="00880A57">
            <w:pPr>
              <w:pStyle w:val="afffffa"/>
              <w:ind w:firstLine="360"/>
              <w:rPr>
                <w:sz w:val="18"/>
                <w:szCs w:val="18"/>
              </w:rPr>
            </w:pPr>
          </w:p>
        </w:tc>
        <w:tc>
          <w:tcPr>
            <w:tcW w:w="2706" w:type="dxa"/>
            <w:shd w:val="clear" w:color="auto" w:fill="auto"/>
            <w:vAlign w:val="center"/>
          </w:tcPr>
          <w:p w14:paraId="5D421E69" w14:textId="77777777" w:rsidR="00880A57" w:rsidRDefault="00000000">
            <w:pPr>
              <w:jc w:val="center"/>
              <w:rPr>
                <w:rFonts w:ascii="Times New Roman" w:hAnsi="Times New Roman"/>
                <w:sz w:val="18"/>
                <w:szCs w:val="18"/>
              </w:rPr>
            </w:pPr>
            <w:proofErr w:type="gramStart"/>
            <w:r>
              <w:rPr>
                <w:rFonts w:ascii="Times New Roman" w:hAnsi="Times New Roman" w:hint="eastAsia"/>
                <w:sz w:val="18"/>
                <w:szCs w:val="18"/>
              </w:rPr>
              <w:t>薯肉颜色</w:t>
            </w:r>
            <w:proofErr w:type="gramEnd"/>
          </w:p>
        </w:tc>
        <w:tc>
          <w:tcPr>
            <w:tcW w:w="1733" w:type="dxa"/>
            <w:tcBorders>
              <w:top w:val="single" w:sz="4" w:space="0" w:color="auto"/>
              <w:bottom w:val="single" w:sz="4" w:space="0" w:color="auto"/>
              <w:right w:val="single" w:sz="4" w:space="0" w:color="auto"/>
            </w:tcBorders>
          </w:tcPr>
          <w:p w14:paraId="4C957756"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1D100C3D"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0BB24C84" w14:textId="77777777" w:rsidR="00880A57" w:rsidRDefault="00880A57">
            <w:pPr>
              <w:pStyle w:val="afffffa"/>
              <w:ind w:firstLine="360"/>
              <w:rPr>
                <w:sz w:val="18"/>
                <w:szCs w:val="18"/>
              </w:rPr>
            </w:pPr>
          </w:p>
        </w:tc>
      </w:tr>
      <w:tr w:rsidR="00880A57" w14:paraId="1251F953" w14:textId="77777777">
        <w:tc>
          <w:tcPr>
            <w:tcW w:w="1663" w:type="dxa"/>
            <w:vMerge/>
          </w:tcPr>
          <w:p w14:paraId="4DCCC28E" w14:textId="77777777" w:rsidR="00880A57" w:rsidRDefault="00880A57">
            <w:pPr>
              <w:pStyle w:val="afffffa"/>
              <w:ind w:firstLine="360"/>
              <w:rPr>
                <w:sz w:val="18"/>
                <w:szCs w:val="18"/>
              </w:rPr>
            </w:pPr>
          </w:p>
        </w:tc>
        <w:tc>
          <w:tcPr>
            <w:tcW w:w="0" w:type="auto"/>
            <w:shd w:val="clear" w:color="auto" w:fill="auto"/>
            <w:vAlign w:val="center"/>
          </w:tcPr>
          <w:p w14:paraId="4350991A" w14:textId="77777777" w:rsidR="00880A57" w:rsidRDefault="00000000">
            <w:pPr>
              <w:jc w:val="center"/>
              <w:rPr>
                <w:rFonts w:ascii="Times New Roman" w:hAnsi="Times New Roman"/>
                <w:sz w:val="18"/>
                <w:szCs w:val="18"/>
              </w:rPr>
            </w:pPr>
            <w:r>
              <w:rPr>
                <w:rFonts w:ascii="Times New Roman" w:hAnsi="Times New Roman" w:hint="eastAsia"/>
                <w:sz w:val="18"/>
                <w:szCs w:val="18"/>
              </w:rPr>
              <w:t>鲜薯表皮颜色</w:t>
            </w:r>
          </w:p>
        </w:tc>
        <w:tc>
          <w:tcPr>
            <w:tcW w:w="0" w:type="auto"/>
            <w:tcBorders>
              <w:top w:val="single" w:sz="4" w:space="0" w:color="auto"/>
              <w:bottom w:val="single" w:sz="4" w:space="0" w:color="auto"/>
              <w:right w:val="single" w:sz="4" w:space="0" w:color="auto"/>
            </w:tcBorders>
          </w:tcPr>
          <w:p w14:paraId="060E5A48"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6FAA3BD8"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70C6B671" w14:textId="77777777" w:rsidR="00880A57" w:rsidRDefault="00880A57">
            <w:pPr>
              <w:pStyle w:val="afffffa"/>
              <w:ind w:firstLine="360"/>
              <w:rPr>
                <w:sz w:val="18"/>
                <w:szCs w:val="18"/>
              </w:rPr>
            </w:pPr>
          </w:p>
        </w:tc>
      </w:tr>
      <w:tr w:rsidR="00880A57" w14:paraId="3436BD6A" w14:textId="77777777">
        <w:tc>
          <w:tcPr>
            <w:tcW w:w="1663" w:type="dxa"/>
            <w:vMerge/>
          </w:tcPr>
          <w:p w14:paraId="6DD6AAC2" w14:textId="77777777" w:rsidR="00880A57" w:rsidRDefault="00880A57">
            <w:pPr>
              <w:pStyle w:val="afffffa"/>
              <w:ind w:firstLine="360"/>
              <w:rPr>
                <w:sz w:val="18"/>
                <w:szCs w:val="18"/>
              </w:rPr>
            </w:pPr>
          </w:p>
        </w:tc>
        <w:tc>
          <w:tcPr>
            <w:tcW w:w="0" w:type="auto"/>
            <w:shd w:val="clear" w:color="auto" w:fill="auto"/>
            <w:vAlign w:val="center"/>
          </w:tcPr>
          <w:p w14:paraId="5F61CADD" w14:textId="77777777" w:rsidR="00880A57" w:rsidRDefault="00000000">
            <w:pPr>
              <w:jc w:val="center"/>
              <w:rPr>
                <w:rFonts w:ascii="Times New Roman" w:hAnsi="Times New Roman"/>
                <w:sz w:val="18"/>
                <w:szCs w:val="18"/>
              </w:rPr>
            </w:pPr>
            <w:r>
              <w:rPr>
                <w:rFonts w:ascii="Times New Roman" w:hAnsi="Times New Roman" w:hint="eastAsia"/>
                <w:sz w:val="18"/>
                <w:szCs w:val="18"/>
              </w:rPr>
              <w:t>薯面缢痕及光滑度</w:t>
            </w:r>
          </w:p>
        </w:tc>
        <w:tc>
          <w:tcPr>
            <w:tcW w:w="0" w:type="auto"/>
            <w:tcBorders>
              <w:top w:val="single" w:sz="4" w:space="0" w:color="auto"/>
              <w:bottom w:val="single" w:sz="4" w:space="0" w:color="auto"/>
              <w:right w:val="single" w:sz="4" w:space="0" w:color="auto"/>
            </w:tcBorders>
          </w:tcPr>
          <w:p w14:paraId="45B059D3"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1972CFD1"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649B486F" w14:textId="77777777" w:rsidR="00880A57" w:rsidRDefault="00880A57">
            <w:pPr>
              <w:pStyle w:val="afffffa"/>
              <w:ind w:firstLine="360"/>
              <w:rPr>
                <w:sz w:val="18"/>
                <w:szCs w:val="18"/>
              </w:rPr>
            </w:pPr>
          </w:p>
        </w:tc>
      </w:tr>
      <w:tr w:rsidR="00880A57" w14:paraId="72AE2466" w14:textId="77777777">
        <w:tc>
          <w:tcPr>
            <w:tcW w:w="1663" w:type="dxa"/>
            <w:vMerge w:val="restart"/>
            <w:vAlign w:val="center"/>
          </w:tcPr>
          <w:p w14:paraId="330D6559" w14:textId="77777777" w:rsidR="00880A57" w:rsidRDefault="00000000">
            <w:pPr>
              <w:pStyle w:val="afffffa"/>
              <w:ind w:firstLine="360"/>
              <w:rPr>
                <w:sz w:val="18"/>
                <w:szCs w:val="18"/>
              </w:rPr>
            </w:pPr>
            <w:r>
              <w:rPr>
                <w:rFonts w:hint="eastAsia"/>
                <w:sz w:val="18"/>
                <w:szCs w:val="18"/>
              </w:rPr>
              <w:t>丰产性</w:t>
            </w:r>
          </w:p>
        </w:tc>
        <w:tc>
          <w:tcPr>
            <w:tcW w:w="0" w:type="auto"/>
            <w:shd w:val="clear" w:color="auto" w:fill="auto"/>
            <w:vAlign w:val="center"/>
          </w:tcPr>
          <w:p w14:paraId="23F5D902" w14:textId="77777777" w:rsidR="00880A57" w:rsidRDefault="00000000">
            <w:pPr>
              <w:jc w:val="center"/>
              <w:rPr>
                <w:sz w:val="18"/>
                <w:szCs w:val="18"/>
              </w:rPr>
            </w:pPr>
            <w:r>
              <w:rPr>
                <w:sz w:val="18"/>
                <w:szCs w:val="18"/>
              </w:rPr>
              <w:t>单株鲜薯产量</w:t>
            </w:r>
            <w:r>
              <w:rPr>
                <w:rFonts w:hint="eastAsia"/>
                <w:sz w:val="18"/>
                <w:szCs w:val="18"/>
              </w:rPr>
              <w:t>，</w:t>
            </w:r>
            <w:r>
              <w:rPr>
                <w:rFonts w:hint="eastAsia"/>
                <w:sz w:val="18"/>
                <w:szCs w:val="18"/>
              </w:rPr>
              <w:t>kg</w:t>
            </w:r>
          </w:p>
        </w:tc>
        <w:tc>
          <w:tcPr>
            <w:tcW w:w="0" w:type="auto"/>
            <w:tcBorders>
              <w:top w:val="single" w:sz="4" w:space="0" w:color="auto"/>
              <w:bottom w:val="single" w:sz="4" w:space="0" w:color="auto"/>
              <w:right w:val="single" w:sz="4" w:space="0" w:color="auto"/>
            </w:tcBorders>
          </w:tcPr>
          <w:p w14:paraId="2992D4C1"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00F8BE58"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61AADB5B" w14:textId="77777777" w:rsidR="00880A57" w:rsidRDefault="00880A57">
            <w:pPr>
              <w:pStyle w:val="afffffa"/>
              <w:ind w:firstLine="360"/>
              <w:rPr>
                <w:sz w:val="18"/>
                <w:szCs w:val="18"/>
              </w:rPr>
            </w:pPr>
          </w:p>
        </w:tc>
      </w:tr>
      <w:tr w:rsidR="00880A57" w14:paraId="48DC2FA3" w14:textId="77777777">
        <w:tc>
          <w:tcPr>
            <w:tcW w:w="1663" w:type="dxa"/>
            <w:vMerge/>
          </w:tcPr>
          <w:p w14:paraId="1DB74967" w14:textId="77777777" w:rsidR="00880A57" w:rsidRDefault="00880A57">
            <w:pPr>
              <w:pStyle w:val="afffffa"/>
              <w:ind w:firstLine="360"/>
              <w:rPr>
                <w:sz w:val="18"/>
                <w:szCs w:val="18"/>
              </w:rPr>
            </w:pPr>
          </w:p>
        </w:tc>
        <w:tc>
          <w:tcPr>
            <w:tcW w:w="0" w:type="auto"/>
            <w:shd w:val="clear" w:color="auto" w:fill="auto"/>
            <w:vAlign w:val="center"/>
          </w:tcPr>
          <w:p w14:paraId="1B87C112" w14:textId="77777777" w:rsidR="00880A57" w:rsidRDefault="00000000">
            <w:pPr>
              <w:jc w:val="center"/>
              <w:rPr>
                <w:sz w:val="18"/>
                <w:szCs w:val="18"/>
              </w:rPr>
            </w:pPr>
            <w:r>
              <w:rPr>
                <w:sz w:val="18"/>
                <w:szCs w:val="18"/>
              </w:rPr>
              <w:t>亩鲜薯产量</w:t>
            </w:r>
            <w:r>
              <w:rPr>
                <w:rFonts w:hint="eastAsia"/>
                <w:sz w:val="18"/>
                <w:szCs w:val="18"/>
              </w:rPr>
              <w:t>，</w:t>
            </w:r>
            <w:r>
              <w:rPr>
                <w:rFonts w:hint="eastAsia"/>
                <w:sz w:val="18"/>
                <w:szCs w:val="18"/>
              </w:rPr>
              <w:t>kg</w:t>
            </w:r>
          </w:p>
        </w:tc>
        <w:tc>
          <w:tcPr>
            <w:tcW w:w="0" w:type="auto"/>
            <w:tcBorders>
              <w:top w:val="single" w:sz="4" w:space="0" w:color="auto"/>
              <w:bottom w:val="single" w:sz="4" w:space="0" w:color="auto"/>
              <w:right w:val="single" w:sz="4" w:space="0" w:color="auto"/>
            </w:tcBorders>
          </w:tcPr>
          <w:p w14:paraId="4206A269"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13916BF1"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4CE6AF34" w14:textId="77777777" w:rsidR="00880A57" w:rsidRDefault="00880A57">
            <w:pPr>
              <w:pStyle w:val="afffffa"/>
              <w:ind w:firstLine="360"/>
              <w:rPr>
                <w:sz w:val="18"/>
                <w:szCs w:val="18"/>
              </w:rPr>
            </w:pPr>
          </w:p>
        </w:tc>
      </w:tr>
      <w:tr w:rsidR="00880A57" w14:paraId="420258D3" w14:textId="77777777">
        <w:tc>
          <w:tcPr>
            <w:tcW w:w="1663" w:type="dxa"/>
            <w:vMerge w:val="restart"/>
            <w:vAlign w:val="center"/>
          </w:tcPr>
          <w:p w14:paraId="421C6093" w14:textId="77777777" w:rsidR="00880A57" w:rsidRDefault="00000000">
            <w:pPr>
              <w:pStyle w:val="afffffa"/>
              <w:ind w:firstLine="360"/>
              <w:rPr>
                <w:sz w:val="18"/>
                <w:szCs w:val="18"/>
              </w:rPr>
            </w:pPr>
            <w:r>
              <w:rPr>
                <w:rFonts w:hint="eastAsia"/>
                <w:sz w:val="18"/>
                <w:szCs w:val="18"/>
              </w:rPr>
              <w:t>品质性状</w:t>
            </w:r>
          </w:p>
        </w:tc>
        <w:tc>
          <w:tcPr>
            <w:tcW w:w="2706" w:type="dxa"/>
            <w:shd w:val="clear" w:color="auto" w:fill="auto"/>
            <w:vAlign w:val="center"/>
          </w:tcPr>
          <w:p w14:paraId="55B1B181" w14:textId="77777777" w:rsidR="00880A57" w:rsidRDefault="00000000">
            <w:pPr>
              <w:jc w:val="center"/>
              <w:rPr>
                <w:sz w:val="18"/>
                <w:szCs w:val="18"/>
              </w:rPr>
            </w:pPr>
            <w:r>
              <w:rPr>
                <w:sz w:val="18"/>
                <w:szCs w:val="18"/>
              </w:rPr>
              <w:t>鲜薯干物质率</w:t>
            </w:r>
            <w:r>
              <w:rPr>
                <w:rFonts w:hint="eastAsia"/>
                <w:sz w:val="18"/>
                <w:szCs w:val="18"/>
              </w:rPr>
              <w:t>，</w:t>
            </w:r>
            <w:r>
              <w:rPr>
                <w:rFonts w:hint="eastAsia"/>
                <w:sz w:val="18"/>
                <w:szCs w:val="18"/>
              </w:rPr>
              <w:t>%</w:t>
            </w:r>
          </w:p>
        </w:tc>
        <w:tc>
          <w:tcPr>
            <w:tcW w:w="0" w:type="auto"/>
            <w:tcBorders>
              <w:top w:val="single" w:sz="4" w:space="0" w:color="auto"/>
              <w:bottom w:val="single" w:sz="4" w:space="0" w:color="auto"/>
              <w:right w:val="single" w:sz="4" w:space="0" w:color="auto"/>
            </w:tcBorders>
          </w:tcPr>
          <w:p w14:paraId="1CF3945B"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478F2F84"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5B1EA73B" w14:textId="77777777" w:rsidR="00880A57" w:rsidRDefault="00880A57">
            <w:pPr>
              <w:pStyle w:val="afffffa"/>
              <w:ind w:firstLine="360"/>
              <w:rPr>
                <w:sz w:val="18"/>
                <w:szCs w:val="18"/>
              </w:rPr>
            </w:pPr>
          </w:p>
        </w:tc>
      </w:tr>
      <w:tr w:rsidR="00880A57" w14:paraId="26F6B42F" w14:textId="77777777">
        <w:tc>
          <w:tcPr>
            <w:tcW w:w="1663" w:type="dxa"/>
            <w:vMerge/>
          </w:tcPr>
          <w:p w14:paraId="6F16810C" w14:textId="77777777" w:rsidR="00880A57" w:rsidRDefault="00880A57">
            <w:pPr>
              <w:pStyle w:val="afffffa"/>
              <w:ind w:firstLine="360"/>
              <w:rPr>
                <w:sz w:val="18"/>
                <w:szCs w:val="18"/>
              </w:rPr>
            </w:pPr>
          </w:p>
        </w:tc>
        <w:tc>
          <w:tcPr>
            <w:tcW w:w="2706" w:type="dxa"/>
            <w:shd w:val="clear" w:color="auto" w:fill="auto"/>
            <w:vAlign w:val="center"/>
          </w:tcPr>
          <w:p w14:paraId="4D61A6DD" w14:textId="77777777" w:rsidR="00880A57" w:rsidRDefault="00000000">
            <w:pPr>
              <w:jc w:val="center"/>
              <w:rPr>
                <w:sz w:val="18"/>
                <w:szCs w:val="18"/>
              </w:rPr>
            </w:pPr>
            <w:r>
              <w:rPr>
                <w:sz w:val="18"/>
                <w:szCs w:val="18"/>
              </w:rPr>
              <w:t>鲜薯淀粉含量</w:t>
            </w:r>
            <w:r>
              <w:rPr>
                <w:rFonts w:hint="eastAsia"/>
                <w:sz w:val="18"/>
                <w:szCs w:val="18"/>
              </w:rPr>
              <w:t>，</w:t>
            </w:r>
            <w:r>
              <w:rPr>
                <w:rFonts w:hint="eastAsia"/>
                <w:sz w:val="18"/>
                <w:szCs w:val="18"/>
              </w:rPr>
              <w:t>%</w:t>
            </w:r>
          </w:p>
        </w:tc>
        <w:tc>
          <w:tcPr>
            <w:tcW w:w="0" w:type="auto"/>
            <w:tcBorders>
              <w:top w:val="single" w:sz="4" w:space="0" w:color="auto"/>
              <w:bottom w:val="single" w:sz="4" w:space="0" w:color="auto"/>
              <w:right w:val="single" w:sz="4" w:space="0" w:color="auto"/>
            </w:tcBorders>
          </w:tcPr>
          <w:p w14:paraId="364B4FB7"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023DFABF"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1EC92E02" w14:textId="77777777" w:rsidR="00880A57" w:rsidRDefault="00880A57">
            <w:pPr>
              <w:pStyle w:val="afffffa"/>
              <w:ind w:firstLine="360"/>
              <w:rPr>
                <w:sz w:val="18"/>
                <w:szCs w:val="18"/>
              </w:rPr>
            </w:pPr>
          </w:p>
        </w:tc>
      </w:tr>
      <w:tr w:rsidR="00880A57" w14:paraId="5E6B0B6E" w14:textId="77777777">
        <w:tc>
          <w:tcPr>
            <w:tcW w:w="1663" w:type="dxa"/>
            <w:vMerge/>
          </w:tcPr>
          <w:p w14:paraId="616B350E" w14:textId="77777777" w:rsidR="00880A57" w:rsidRDefault="00880A57">
            <w:pPr>
              <w:pStyle w:val="afffffa"/>
              <w:ind w:firstLine="360"/>
              <w:rPr>
                <w:sz w:val="18"/>
                <w:szCs w:val="18"/>
              </w:rPr>
            </w:pPr>
          </w:p>
        </w:tc>
        <w:tc>
          <w:tcPr>
            <w:tcW w:w="2706" w:type="dxa"/>
            <w:shd w:val="clear" w:color="auto" w:fill="auto"/>
            <w:vAlign w:val="center"/>
          </w:tcPr>
          <w:p w14:paraId="68DF4CF3" w14:textId="77777777" w:rsidR="00880A57" w:rsidRDefault="00000000">
            <w:pPr>
              <w:jc w:val="center"/>
              <w:rPr>
                <w:sz w:val="18"/>
                <w:szCs w:val="18"/>
              </w:rPr>
            </w:pPr>
            <w:r>
              <w:rPr>
                <w:sz w:val="18"/>
                <w:szCs w:val="18"/>
              </w:rPr>
              <w:t>鲜薯粗纤维含量</w:t>
            </w:r>
            <w:r>
              <w:rPr>
                <w:rFonts w:hint="eastAsia"/>
                <w:sz w:val="18"/>
                <w:szCs w:val="18"/>
              </w:rPr>
              <w:t>，</w:t>
            </w:r>
            <w:r>
              <w:rPr>
                <w:rFonts w:hint="eastAsia"/>
                <w:sz w:val="18"/>
                <w:szCs w:val="18"/>
              </w:rPr>
              <w:t>%</w:t>
            </w:r>
          </w:p>
        </w:tc>
        <w:tc>
          <w:tcPr>
            <w:tcW w:w="0" w:type="auto"/>
            <w:tcBorders>
              <w:top w:val="single" w:sz="4" w:space="0" w:color="auto"/>
              <w:bottom w:val="single" w:sz="4" w:space="0" w:color="auto"/>
              <w:right w:val="single" w:sz="4" w:space="0" w:color="auto"/>
            </w:tcBorders>
          </w:tcPr>
          <w:p w14:paraId="5997F193"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351B7270"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79020AF3" w14:textId="77777777" w:rsidR="00880A57" w:rsidRDefault="00880A57">
            <w:pPr>
              <w:pStyle w:val="afffffa"/>
              <w:ind w:firstLine="360"/>
              <w:rPr>
                <w:sz w:val="18"/>
                <w:szCs w:val="18"/>
              </w:rPr>
            </w:pPr>
          </w:p>
        </w:tc>
      </w:tr>
      <w:tr w:rsidR="00880A57" w14:paraId="6B95F100" w14:textId="77777777">
        <w:tc>
          <w:tcPr>
            <w:tcW w:w="1663" w:type="dxa"/>
            <w:vMerge/>
          </w:tcPr>
          <w:p w14:paraId="4BA25E3E" w14:textId="77777777" w:rsidR="00880A57" w:rsidRDefault="00880A57">
            <w:pPr>
              <w:pStyle w:val="afffffa"/>
              <w:ind w:firstLine="360"/>
              <w:rPr>
                <w:sz w:val="18"/>
                <w:szCs w:val="18"/>
              </w:rPr>
            </w:pPr>
          </w:p>
        </w:tc>
        <w:tc>
          <w:tcPr>
            <w:tcW w:w="2706" w:type="dxa"/>
            <w:shd w:val="clear" w:color="auto" w:fill="auto"/>
            <w:vAlign w:val="center"/>
          </w:tcPr>
          <w:p w14:paraId="2F063DDA" w14:textId="77777777" w:rsidR="00880A57" w:rsidRDefault="00000000">
            <w:pPr>
              <w:jc w:val="center"/>
              <w:rPr>
                <w:sz w:val="18"/>
                <w:szCs w:val="18"/>
              </w:rPr>
            </w:pPr>
            <w:r>
              <w:rPr>
                <w:rFonts w:hint="eastAsia"/>
                <w:sz w:val="18"/>
                <w:szCs w:val="18"/>
              </w:rPr>
              <w:t>鲜薯可溶性糖含量，</w:t>
            </w:r>
            <w:r>
              <w:rPr>
                <w:rFonts w:hint="eastAsia"/>
                <w:sz w:val="18"/>
                <w:szCs w:val="18"/>
              </w:rPr>
              <w:t>%</w:t>
            </w:r>
          </w:p>
        </w:tc>
        <w:tc>
          <w:tcPr>
            <w:tcW w:w="0" w:type="auto"/>
            <w:tcBorders>
              <w:top w:val="single" w:sz="4" w:space="0" w:color="auto"/>
              <w:bottom w:val="single" w:sz="4" w:space="0" w:color="auto"/>
              <w:right w:val="single" w:sz="4" w:space="0" w:color="auto"/>
            </w:tcBorders>
          </w:tcPr>
          <w:p w14:paraId="1D7F990F"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431F8527"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2B44058E" w14:textId="77777777" w:rsidR="00880A57" w:rsidRDefault="00880A57">
            <w:pPr>
              <w:pStyle w:val="afffffa"/>
              <w:ind w:firstLine="360"/>
              <w:rPr>
                <w:sz w:val="18"/>
                <w:szCs w:val="18"/>
              </w:rPr>
            </w:pPr>
          </w:p>
        </w:tc>
      </w:tr>
      <w:tr w:rsidR="00880A57" w14:paraId="3874299A" w14:textId="77777777">
        <w:tc>
          <w:tcPr>
            <w:tcW w:w="1663" w:type="dxa"/>
            <w:vMerge/>
          </w:tcPr>
          <w:p w14:paraId="724B73B9" w14:textId="77777777" w:rsidR="00880A57" w:rsidRDefault="00880A57">
            <w:pPr>
              <w:pStyle w:val="afffffa"/>
              <w:ind w:firstLine="360"/>
              <w:rPr>
                <w:sz w:val="18"/>
                <w:szCs w:val="18"/>
              </w:rPr>
            </w:pPr>
          </w:p>
        </w:tc>
        <w:tc>
          <w:tcPr>
            <w:tcW w:w="2706" w:type="dxa"/>
            <w:shd w:val="clear" w:color="auto" w:fill="auto"/>
            <w:vAlign w:val="center"/>
          </w:tcPr>
          <w:p w14:paraId="53A3819B" w14:textId="77777777" w:rsidR="00880A57" w:rsidRDefault="00000000">
            <w:pPr>
              <w:jc w:val="center"/>
              <w:rPr>
                <w:sz w:val="18"/>
                <w:szCs w:val="18"/>
              </w:rPr>
            </w:pPr>
            <w:proofErr w:type="gramStart"/>
            <w:r>
              <w:rPr>
                <w:sz w:val="18"/>
                <w:szCs w:val="18"/>
              </w:rPr>
              <w:t>干样葛根</w:t>
            </w:r>
            <w:proofErr w:type="gramEnd"/>
            <w:r>
              <w:rPr>
                <w:sz w:val="18"/>
                <w:szCs w:val="18"/>
              </w:rPr>
              <w:t>素含量</w:t>
            </w:r>
            <w:r>
              <w:rPr>
                <w:rFonts w:hint="eastAsia"/>
                <w:sz w:val="18"/>
                <w:szCs w:val="18"/>
              </w:rPr>
              <w:t>，</w:t>
            </w:r>
            <w:r>
              <w:rPr>
                <w:rFonts w:hint="eastAsia"/>
                <w:sz w:val="18"/>
                <w:szCs w:val="18"/>
              </w:rPr>
              <w:t>%</w:t>
            </w:r>
          </w:p>
        </w:tc>
        <w:tc>
          <w:tcPr>
            <w:tcW w:w="0" w:type="auto"/>
            <w:tcBorders>
              <w:top w:val="single" w:sz="4" w:space="0" w:color="auto"/>
              <w:bottom w:val="single" w:sz="4" w:space="0" w:color="auto"/>
              <w:right w:val="single" w:sz="4" w:space="0" w:color="auto"/>
            </w:tcBorders>
          </w:tcPr>
          <w:p w14:paraId="42B00BD2"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76C2626F"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1A4732CA" w14:textId="77777777" w:rsidR="00880A57" w:rsidRDefault="00880A57">
            <w:pPr>
              <w:pStyle w:val="afffffa"/>
              <w:ind w:firstLine="360"/>
              <w:rPr>
                <w:sz w:val="18"/>
                <w:szCs w:val="18"/>
              </w:rPr>
            </w:pPr>
          </w:p>
        </w:tc>
      </w:tr>
      <w:tr w:rsidR="00880A57" w14:paraId="19A1916A" w14:textId="77777777">
        <w:tc>
          <w:tcPr>
            <w:tcW w:w="1663" w:type="dxa"/>
            <w:vMerge/>
          </w:tcPr>
          <w:p w14:paraId="5B6CD7F4" w14:textId="77777777" w:rsidR="00880A57" w:rsidRDefault="00880A57">
            <w:pPr>
              <w:pStyle w:val="afffffa"/>
              <w:ind w:firstLine="360"/>
              <w:rPr>
                <w:sz w:val="18"/>
                <w:szCs w:val="18"/>
              </w:rPr>
            </w:pPr>
          </w:p>
        </w:tc>
        <w:tc>
          <w:tcPr>
            <w:tcW w:w="2706" w:type="dxa"/>
            <w:shd w:val="clear" w:color="auto" w:fill="auto"/>
            <w:vAlign w:val="center"/>
          </w:tcPr>
          <w:p w14:paraId="79A591C4" w14:textId="77777777" w:rsidR="00880A57" w:rsidRDefault="00000000">
            <w:pPr>
              <w:jc w:val="center"/>
              <w:rPr>
                <w:sz w:val="18"/>
                <w:szCs w:val="18"/>
              </w:rPr>
            </w:pPr>
            <w:proofErr w:type="gramStart"/>
            <w:r>
              <w:rPr>
                <w:rFonts w:hint="eastAsia"/>
                <w:sz w:val="18"/>
                <w:szCs w:val="18"/>
              </w:rPr>
              <w:t>葛藤干样粗</w:t>
            </w:r>
            <w:proofErr w:type="gramEnd"/>
            <w:r>
              <w:rPr>
                <w:rFonts w:hint="eastAsia"/>
                <w:sz w:val="18"/>
                <w:szCs w:val="18"/>
              </w:rPr>
              <w:t>蛋白含量，</w:t>
            </w:r>
            <w:r>
              <w:rPr>
                <w:rFonts w:hint="eastAsia"/>
                <w:sz w:val="18"/>
                <w:szCs w:val="18"/>
              </w:rPr>
              <w:t>%</w:t>
            </w:r>
          </w:p>
        </w:tc>
        <w:tc>
          <w:tcPr>
            <w:tcW w:w="0" w:type="auto"/>
            <w:tcBorders>
              <w:top w:val="single" w:sz="4" w:space="0" w:color="auto"/>
              <w:bottom w:val="single" w:sz="4" w:space="0" w:color="auto"/>
              <w:right w:val="single" w:sz="4" w:space="0" w:color="auto"/>
            </w:tcBorders>
          </w:tcPr>
          <w:p w14:paraId="5FD5FC25"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2F36FFAB"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vAlign w:val="center"/>
          </w:tcPr>
          <w:p w14:paraId="6BFB0FFF" w14:textId="77777777" w:rsidR="00880A57" w:rsidRDefault="00000000">
            <w:pPr>
              <w:pStyle w:val="afffffa"/>
              <w:ind w:firstLineChars="100" w:firstLine="180"/>
              <w:rPr>
                <w:sz w:val="18"/>
                <w:szCs w:val="18"/>
              </w:rPr>
            </w:pPr>
            <w:proofErr w:type="gramStart"/>
            <w:r>
              <w:rPr>
                <w:rFonts w:hint="eastAsia"/>
                <w:sz w:val="18"/>
                <w:szCs w:val="18"/>
              </w:rPr>
              <w:t>饲</w:t>
            </w:r>
            <w:proofErr w:type="gramEnd"/>
            <w:r>
              <w:rPr>
                <w:rFonts w:hint="eastAsia"/>
                <w:sz w:val="18"/>
                <w:szCs w:val="18"/>
              </w:rPr>
              <w:t>用品种记载</w:t>
            </w:r>
          </w:p>
        </w:tc>
      </w:tr>
      <w:tr w:rsidR="00880A57" w14:paraId="234D9E9D" w14:textId="77777777">
        <w:tc>
          <w:tcPr>
            <w:tcW w:w="1663" w:type="dxa"/>
            <w:vMerge/>
          </w:tcPr>
          <w:p w14:paraId="66545903" w14:textId="77777777" w:rsidR="00880A57" w:rsidRDefault="00880A57">
            <w:pPr>
              <w:pStyle w:val="afffffa"/>
              <w:ind w:firstLine="360"/>
              <w:rPr>
                <w:sz w:val="18"/>
                <w:szCs w:val="18"/>
              </w:rPr>
            </w:pPr>
          </w:p>
        </w:tc>
        <w:tc>
          <w:tcPr>
            <w:tcW w:w="2706" w:type="dxa"/>
            <w:shd w:val="clear" w:color="auto" w:fill="auto"/>
            <w:vAlign w:val="center"/>
          </w:tcPr>
          <w:p w14:paraId="4CE7A932" w14:textId="77777777" w:rsidR="00880A57" w:rsidRDefault="00000000">
            <w:pPr>
              <w:jc w:val="center"/>
              <w:rPr>
                <w:sz w:val="18"/>
                <w:szCs w:val="18"/>
              </w:rPr>
            </w:pPr>
            <w:proofErr w:type="gramStart"/>
            <w:r>
              <w:rPr>
                <w:rFonts w:hint="eastAsia"/>
                <w:sz w:val="18"/>
                <w:szCs w:val="18"/>
              </w:rPr>
              <w:t>葛藤干样粗</w:t>
            </w:r>
            <w:proofErr w:type="gramEnd"/>
            <w:r>
              <w:rPr>
                <w:rFonts w:hint="eastAsia"/>
                <w:sz w:val="18"/>
                <w:szCs w:val="18"/>
              </w:rPr>
              <w:t>粗纤维含量，</w:t>
            </w:r>
            <w:r>
              <w:rPr>
                <w:rFonts w:hint="eastAsia"/>
                <w:sz w:val="18"/>
                <w:szCs w:val="18"/>
              </w:rPr>
              <w:t>%</w:t>
            </w:r>
          </w:p>
        </w:tc>
        <w:tc>
          <w:tcPr>
            <w:tcW w:w="0" w:type="auto"/>
            <w:tcBorders>
              <w:top w:val="single" w:sz="4" w:space="0" w:color="auto"/>
              <w:bottom w:val="single" w:sz="4" w:space="0" w:color="auto"/>
              <w:right w:val="single" w:sz="4" w:space="0" w:color="auto"/>
            </w:tcBorders>
          </w:tcPr>
          <w:p w14:paraId="6E52CC96"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797F8622"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vAlign w:val="center"/>
          </w:tcPr>
          <w:p w14:paraId="2C49B911" w14:textId="77777777" w:rsidR="00880A57" w:rsidRDefault="00000000">
            <w:pPr>
              <w:pStyle w:val="afffffa"/>
              <w:ind w:firstLineChars="100" w:firstLine="180"/>
              <w:rPr>
                <w:sz w:val="18"/>
                <w:szCs w:val="18"/>
              </w:rPr>
            </w:pPr>
            <w:proofErr w:type="gramStart"/>
            <w:r>
              <w:rPr>
                <w:rFonts w:hint="eastAsia"/>
                <w:sz w:val="18"/>
                <w:szCs w:val="18"/>
              </w:rPr>
              <w:t>饲</w:t>
            </w:r>
            <w:proofErr w:type="gramEnd"/>
            <w:r>
              <w:rPr>
                <w:rFonts w:hint="eastAsia"/>
                <w:sz w:val="18"/>
                <w:szCs w:val="18"/>
              </w:rPr>
              <w:t>用品种记载</w:t>
            </w:r>
          </w:p>
        </w:tc>
      </w:tr>
      <w:tr w:rsidR="00880A57" w14:paraId="7C9EC340" w14:textId="77777777">
        <w:tc>
          <w:tcPr>
            <w:tcW w:w="1663" w:type="dxa"/>
            <w:vMerge/>
          </w:tcPr>
          <w:p w14:paraId="73CAB3EA" w14:textId="77777777" w:rsidR="00880A57" w:rsidRDefault="00880A57">
            <w:pPr>
              <w:pStyle w:val="afffffa"/>
              <w:ind w:firstLine="360"/>
              <w:rPr>
                <w:sz w:val="18"/>
                <w:szCs w:val="18"/>
              </w:rPr>
            </w:pPr>
          </w:p>
        </w:tc>
        <w:tc>
          <w:tcPr>
            <w:tcW w:w="2706" w:type="dxa"/>
            <w:shd w:val="clear" w:color="auto" w:fill="auto"/>
            <w:vAlign w:val="center"/>
          </w:tcPr>
          <w:p w14:paraId="426511C4" w14:textId="77777777" w:rsidR="00880A57" w:rsidRDefault="00000000">
            <w:pPr>
              <w:jc w:val="center"/>
              <w:rPr>
                <w:sz w:val="18"/>
                <w:szCs w:val="18"/>
              </w:rPr>
            </w:pPr>
            <w:proofErr w:type="gramStart"/>
            <w:r>
              <w:rPr>
                <w:rFonts w:hint="eastAsia"/>
                <w:sz w:val="18"/>
                <w:szCs w:val="18"/>
              </w:rPr>
              <w:t>粉度</w:t>
            </w:r>
            <w:proofErr w:type="gramEnd"/>
          </w:p>
        </w:tc>
        <w:tc>
          <w:tcPr>
            <w:tcW w:w="0" w:type="auto"/>
            <w:tcBorders>
              <w:top w:val="single" w:sz="4" w:space="0" w:color="auto"/>
              <w:bottom w:val="single" w:sz="4" w:space="0" w:color="auto"/>
              <w:right w:val="single" w:sz="4" w:space="0" w:color="auto"/>
            </w:tcBorders>
          </w:tcPr>
          <w:p w14:paraId="3A676C7D"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2CB9BA8C"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6C365D1B" w14:textId="77777777" w:rsidR="00880A57" w:rsidRDefault="00880A57">
            <w:pPr>
              <w:pStyle w:val="afffffa"/>
              <w:ind w:firstLine="360"/>
              <w:rPr>
                <w:sz w:val="18"/>
                <w:szCs w:val="18"/>
              </w:rPr>
            </w:pPr>
          </w:p>
        </w:tc>
      </w:tr>
      <w:tr w:rsidR="00880A57" w14:paraId="1B7B0E52" w14:textId="77777777">
        <w:tc>
          <w:tcPr>
            <w:tcW w:w="1663" w:type="dxa"/>
            <w:vMerge/>
          </w:tcPr>
          <w:p w14:paraId="71B5648F" w14:textId="77777777" w:rsidR="00880A57" w:rsidRDefault="00880A57">
            <w:pPr>
              <w:pStyle w:val="afffffa"/>
              <w:ind w:firstLine="360"/>
              <w:rPr>
                <w:sz w:val="18"/>
                <w:szCs w:val="18"/>
              </w:rPr>
            </w:pPr>
          </w:p>
        </w:tc>
        <w:tc>
          <w:tcPr>
            <w:tcW w:w="2706" w:type="dxa"/>
            <w:shd w:val="clear" w:color="auto" w:fill="auto"/>
            <w:vAlign w:val="center"/>
          </w:tcPr>
          <w:p w14:paraId="56DFBAF5" w14:textId="77777777" w:rsidR="00880A57" w:rsidRDefault="00000000">
            <w:pPr>
              <w:jc w:val="center"/>
              <w:rPr>
                <w:sz w:val="18"/>
                <w:szCs w:val="18"/>
              </w:rPr>
            </w:pPr>
            <w:r>
              <w:rPr>
                <w:rFonts w:hint="eastAsia"/>
                <w:sz w:val="18"/>
                <w:szCs w:val="18"/>
              </w:rPr>
              <w:t>糯性</w:t>
            </w:r>
          </w:p>
        </w:tc>
        <w:tc>
          <w:tcPr>
            <w:tcW w:w="0" w:type="auto"/>
            <w:tcBorders>
              <w:top w:val="single" w:sz="4" w:space="0" w:color="auto"/>
              <w:bottom w:val="single" w:sz="4" w:space="0" w:color="auto"/>
              <w:right w:val="single" w:sz="4" w:space="0" w:color="auto"/>
            </w:tcBorders>
          </w:tcPr>
          <w:p w14:paraId="60143054"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018EF2DE"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6407D4C9" w14:textId="77777777" w:rsidR="00880A57" w:rsidRDefault="00880A57">
            <w:pPr>
              <w:pStyle w:val="afffffa"/>
              <w:ind w:firstLine="360"/>
              <w:rPr>
                <w:sz w:val="18"/>
                <w:szCs w:val="18"/>
              </w:rPr>
            </w:pPr>
          </w:p>
        </w:tc>
      </w:tr>
      <w:tr w:rsidR="00880A57" w14:paraId="41955A67" w14:textId="77777777">
        <w:tc>
          <w:tcPr>
            <w:tcW w:w="1663" w:type="dxa"/>
            <w:vMerge/>
          </w:tcPr>
          <w:p w14:paraId="5AE122EC" w14:textId="77777777" w:rsidR="00880A57" w:rsidRDefault="00880A57">
            <w:pPr>
              <w:pStyle w:val="afffffa"/>
              <w:ind w:firstLine="360"/>
              <w:rPr>
                <w:sz w:val="18"/>
                <w:szCs w:val="18"/>
              </w:rPr>
            </w:pPr>
          </w:p>
        </w:tc>
        <w:tc>
          <w:tcPr>
            <w:tcW w:w="2706" w:type="dxa"/>
            <w:shd w:val="clear" w:color="auto" w:fill="auto"/>
            <w:vAlign w:val="center"/>
          </w:tcPr>
          <w:p w14:paraId="0A05AE59" w14:textId="77777777" w:rsidR="00880A57" w:rsidRDefault="00000000">
            <w:pPr>
              <w:jc w:val="center"/>
              <w:rPr>
                <w:sz w:val="18"/>
                <w:szCs w:val="18"/>
              </w:rPr>
            </w:pPr>
            <w:r>
              <w:rPr>
                <w:rFonts w:hint="eastAsia"/>
                <w:sz w:val="18"/>
                <w:szCs w:val="18"/>
              </w:rPr>
              <w:t>甜度</w:t>
            </w:r>
          </w:p>
        </w:tc>
        <w:tc>
          <w:tcPr>
            <w:tcW w:w="0" w:type="auto"/>
            <w:tcBorders>
              <w:top w:val="single" w:sz="4" w:space="0" w:color="auto"/>
              <w:bottom w:val="single" w:sz="4" w:space="0" w:color="auto"/>
              <w:right w:val="single" w:sz="4" w:space="0" w:color="auto"/>
            </w:tcBorders>
          </w:tcPr>
          <w:p w14:paraId="16FE546A"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35F9364F"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34A53956" w14:textId="77777777" w:rsidR="00880A57" w:rsidRDefault="00880A57">
            <w:pPr>
              <w:pStyle w:val="afffffa"/>
              <w:ind w:firstLine="360"/>
              <w:rPr>
                <w:sz w:val="18"/>
                <w:szCs w:val="18"/>
              </w:rPr>
            </w:pPr>
          </w:p>
        </w:tc>
      </w:tr>
      <w:tr w:rsidR="00880A57" w14:paraId="13680B7E" w14:textId="77777777">
        <w:tc>
          <w:tcPr>
            <w:tcW w:w="1663" w:type="dxa"/>
            <w:vMerge/>
          </w:tcPr>
          <w:p w14:paraId="19BA0A2C" w14:textId="77777777" w:rsidR="00880A57" w:rsidRDefault="00880A57">
            <w:pPr>
              <w:pStyle w:val="afffffa"/>
              <w:ind w:firstLine="360"/>
              <w:rPr>
                <w:sz w:val="18"/>
                <w:szCs w:val="18"/>
              </w:rPr>
            </w:pPr>
          </w:p>
        </w:tc>
        <w:tc>
          <w:tcPr>
            <w:tcW w:w="2706" w:type="dxa"/>
            <w:shd w:val="clear" w:color="auto" w:fill="auto"/>
            <w:vAlign w:val="center"/>
          </w:tcPr>
          <w:p w14:paraId="1124EAEA" w14:textId="77777777" w:rsidR="00880A57" w:rsidRDefault="00000000">
            <w:pPr>
              <w:jc w:val="center"/>
              <w:rPr>
                <w:sz w:val="18"/>
                <w:szCs w:val="18"/>
              </w:rPr>
            </w:pPr>
            <w:r>
              <w:rPr>
                <w:rFonts w:hint="eastAsia"/>
                <w:sz w:val="18"/>
                <w:szCs w:val="18"/>
              </w:rPr>
              <w:t>纤维度</w:t>
            </w:r>
          </w:p>
        </w:tc>
        <w:tc>
          <w:tcPr>
            <w:tcW w:w="0" w:type="auto"/>
            <w:tcBorders>
              <w:top w:val="single" w:sz="4" w:space="0" w:color="auto"/>
              <w:bottom w:val="single" w:sz="4" w:space="0" w:color="auto"/>
              <w:right w:val="single" w:sz="4" w:space="0" w:color="auto"/>
            </w:tcBorders>
          </w:tcPr>
          <w:p w14:paraId="5054DDEF"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62D30C3D"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55896803" w14:textId="77777777" w:rsidR="00880A57" w:rsidRDefault="00880A57">
            <w:pPr>
              <w:pStyle w:val="afffffa"/>
              <w:ind w:firstLine="360"/>
              <w:rPr>
                <w:sz w:val="18"/>
                <w:szCs w:val="18"/>
              </w:rPr>
            </w:pPr>
          </w:p>
        </w:tc>
      </w:tr>
      <w:tr w:rsidR="00880A57" w14:paraId="156DE007" w14:textId="77777777">
        <w:tc>
          <w:tcPr>
            <w:tcW w:w="1663" w:type="dxa"/>
            <w:vMerge/>
          </w:tcPr>
          <w:p w14:paraId="198D906E" w14:textId="77777777" w:rsidR="00880A57" w:rsidRDefault="00880A57">
            <w:pPr>
              <w:pStyle w:val="afffffa"/>
              <w:ind w:firstLine="360"/>
              <w:rPr>
                <w:sz w:val="18"/>
                <w:szCs w:val="18"/>
              </w:rPr>
            </w:pPr>
          </w:p>
        </w:tc>
        <w:tc>
          <w:tcPr>
            <w:tcW w:w="2706" w:type="dxa"/>
            <w:shd w:val="clear" w:color="auto" w:fill="auto"/>
            <w:vAlign w:val="center"/>
          </w:tcPr>
          <w:p w14:paraId="66EA9384" w14:textId="77777777" w:rsidR="00880A57" w:rsidRDefault="00000000">
            <w:pPr>
              <w:jc w:val="center"/>
              <w:rPr>
                <w:sz w:val="18"/>
                <w:szCs w:val="18"/>
              </w:rPr>
            </w:pPr>
            <w:r>
              <w:rPr>
                <w:rFonts w:hint="eastAsia"/>
                <w:sz w:val="18"/>
                <w:szCs w:val="18"/>
              </w:rPr>
              <w:t>香气</w:t>
            </w:r>
          </w:p>
        </w:tc>
        <w:tc>
          <w:tcPr>
            <w:tcW w:w="0" w:type="auto"/>
            <w:tcBorders>
              <w:top w:val="single" w:sz="4" w:space="0" w:color="auto"/>
              <w:bottom w:val="single" w:sz="4" w:space="0" w:color="auto"/>
              <w:right w:val="single" w:sz="4" w:space="0" w:color="auto"/>
            </w:tcBorders>
          </w:tcPr>
          <w:p w14:paraId="502A1AB3"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7A4F2681"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49852F21" w14:textId="77777777" w:rsidR="00880A57" w:rsidRDefault="00880A57">
            <w:pPr>
              <w:pStyle w:val="afffffa"/>
              <w:ind w:firstLine="360"/>
              <w:rPr>
                <w:sz w:val="18"/>
                <w:szCs w:val="18"/>
              </w:rPr>
            </w:pPr>
          </w:p>
        </w:tc>
      </w:tr>
      <w:tr w:rsidR="00880A57" w14:paraId="6E0A0D6B" w14:textId="77777777">
        <w:tc>
          <w:tcPr>
            <w:tcW w:w="1663" w:type="dxa"/>
            <w:vMerge/>
          </w:tcPr>
          <w:p w14:paraId="33383A9F" w14:textId="77777777" w:rsidR="00880A57" w:rsidRDefault="00880A57">
            <w:pPr>
              <w:pStyle w:val="afffffa"/>
              <w:ind w:firstLine="360"/>
              <w:rPr>
                <w:sz w:val="18"/>
                <w:szCs w:val="18"/>
              </w:rPr>
            </w:pPr>
          </w:p>
        </w:tc>
        <w:tc>
          <w:tcPr>
            <w:tcW w:w="2706" w:type="dxa"/>
            <w:shd w:val="clear" w:color="auto" w:fill="auto"/>
            <w:vAlign w:val="center"/>
          </w:tcPr>
          <w:p w14:paraId="0F2DA395" w14:textId="77777777" w:rsidR="00880A57" w:rsidRDefault="00000000">
            <w:pPr>
              <w:jc w:val="center"/>
              <w:rPr>
                <w:sz w:val="18"/>
                <w:szCs w:val="18"/>
              </w:rPr>
            </w:pPr>
            <w:r>
              <w:rPr>
                <w:rFonts w:hint="eastAsia"/>
                <w:sz w:val="18"/>
                <w:szCs w:val="18"/>
              </w:rPr>
              <w:t>食</w:t>
            </w:r>
            <w:proofErr w:type="gramStart"/>
            <w:r>
              <w:rPr>
                <w:rFonts w:hint="eastAsia"/>
                <w:sz w:val="18"/>
                <w:szCs w:val="18"/>
              </w:rPr>
              <w:t>味综合</w:t>
            </w:r>
            <w:proofErr w:type="gramEnd"/>
            <w:r>
              <w:rPr>
                <w:rFonts w:hint="eastAsia"/>
                <w:sz w:val="18"/>
                <w:szCs w:val="18"/>
              </w:rPr>
              <w:t>评价</w:t>
            </w:r>
          </w:p>
        </w:tc>
        <w:tc>
          <w:tcPr>
            <w:tcW w:w="0" w:type="auto"/>
            <w:tcBorders>
              <w:top w:val="single" w:sz="4" w:space="0" w:color="auto"/>
              <w:bottom w:val="single" w:sz="4" w:space="0" w:color="auto"/>
              <w:right w:val="single" w:sz="4" w:space="0" w:color="auto"/>
            </w:tcBorders>
          </w:tcPr>
          <w:p w14:paraId="64E938FC"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623BFBAE"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32331DC6" w14:textId="77777777" w:rsidR="00880A57" w:rsidRDefault="00880A57">
            <w:pPr>
              <w:pStyle w:val="afffffa"/>
              <w:ind w:firstLine="360"/>
              <w:rPr>
                <w:sz w:val="18"/>
                <w:szCs w:val="18"/>
              </w:rPr>
            </w:pPr>
          </w:p>
        </w:tc>
      </w:tr>
      <w:tr w:rsidR="00880A57" w14:paraId="17B206B5" w14:textId="77777777">
        <w:tc>
          <w:tcPr>
            <w:tcW w:w="1663" w:type="dxa"/>
            <w:vAlign w:val="center"/>
          </w:tcPr>
          <w:p w14:paraId="12B1AF92" w14:textId="77777777" w:rsidR="00880A57" w:rsidRDefault="00000000">
            <w:pPr>
              <w:pStyle w:val="afffffa"/>
              <w:ind w:firstLineChars="0" w:firstLine="0"/>
              <w:jc w:val="center"/>
              <w:rPr>
                <w:sz w:val="18"/>
                <w:szCs w:val="18"/>
              </w:rPr>
            </w:pPr>
            <w:r>
              <w:rPr>
                <w:rFonts w:ascii="Calibri" w:hAnsi="Calibri" w:hint="eastAsia"/>
                <w:kern w:val="2"/>
                <w:sz w:val="18"/>
                <w:szCs w:val="18"/>
              </w:rPr>
              <w:t>其他特征特性</w:t>
            </w:r>
          </w:p>
        </w:tc>
        <w:tc>
          <w:tcPr>
            <w:tcW w:w="0" w:type="auto"/>
            <w:shd w:val="clear" w:color="auto" w:fill="auto"/>
            <w:vAlign w:val="center"/>
          </w:tcPr>
          <w:p w14:paraId="45A92485" w14:textId="77777777" w:rsidR="00880A57" w:rsidRDefault="00000000">
            <w:pPr>
              <w:jc w:val="center"/>
              <w:rPr>
                <w:sz w:val="18"/>
                <w:szCs w:val="18"/>
              </w:rPr>
            </w:pPr>
            <w:r>
              <w:rPr>
                <w:rFonts w:hint="eastAsia"/>
                <w:sz w:val="18"/>
                <w:szCs w:val="18"/>
              </w:rPr>
              <w:t>病害、虫害等</w:t>
            </w:r>
          </w:p>
        </w:tc>
        <w:tc>
          <w:tcPr>
            <w:tcW w:w="0" w:type="auto"/>
            <w:tcBorders>
              <w:top w:val="single" w:sz="4" w:space="0" w:color="auto"/>
              <w:right w:val="single" w:sz="4" w:space="0" w:color="auto"/>
            </w:tcBorders>
          </w:tcPr>
          <w:p w14:paraId="04EAC9CD" w14:textId="77777777" w:rsidR="00880A57" w:rsidRDefault="00880A57">
            <w:pPr>
              <w:pStyle w:val="afffffa"/>
              <w:ind w:firstLine="360"/>
              <w:rPr>
                <w:sz w:val="18"/>
                <w:szCs w:val="18"/>
              </w:rPr>
            </w:pPr>
          </w:p>
        </w:tc>
        <w:tc>
          <w:tcPr>
            <w:tcW w:w="0" w:type="auto"/>
            <w:tcBorders>
              <w:top w:val="single" w:sz="4" w:space="0" w:color="auto"/>
              <w:left w:val="single" w:sz="4" w:space="0" w:color="auto"/>
              <w:right w:val="single" w:sz="4" w:space="0" w:color="auto"/>
            </w:tcBorders>
          </w:tcPr>
          <w:p w14:paraId="3E4C7BE3" w14:textId="77777777" w:rsidR="00880A57" w:rsidRDefault="00880A57">
            <w:pPr>
              <w:pStyle w:val="afffffa"/>
              <w:ind w:firstLine="360"/>
              <w:rPr>
                <w:sz w:val="18"/>
                <w:szCs w:val="18"/>
              </w:rPr>
            </w:pPr>
          </w:p>
        </w:tc>
        <w:tc>
          <w:tcPr>
            <w:tcW w:w="0" w:type="auto"/>
            <w:tcBorders>
              <w:top w:val="single" w:sz="4" w:space="0" w:color="auto"/>
              <w:left w:val="single" w:sz="4" w:space="0" w:color="auto"/>
            </w:tcBorders>
          </w:tcPr>
          <w:p w14:paraId="17399912" w14:textId="77777777" w:rsidR="00880A57" w:rsidRDefault="00880A57">
            <w:pPr>
              <w:pStyle w:val="afffffa"/>
              <w:ind w:firstLine="360"/>
              <w:rPr>
                <w:sz w:val="18"/>
                <w:szCs w:val="18"/>
              </w:rPr>
            </w:pPr>
          </w:p>
        </w:tc>
      </w:tr>
    </w:tbl>
    <w:p w14:paraId="23B805F4" w14:textId="77777777" w:rsidR="00880A57" w:rsidRDefault="00000000">
      <w:pPr>
        <w:pStyle w:val="aff6"/>
        <w:spacing w:before="120" w:after="120"/>
      </w:pPr>
      <w:proofErr w:type="gramStart"/>
      <w:r>
        <w:rPr>
          <w:rFonts w:hint="eastAsia"/>
        </w:rPr>
        <w:t>葛</w:t>
      </w:r>
      <w:proofErr w:type="gramEnd"/>
      <w:r>
        <w:rPr>
          <w:rFonts w:hint="eastAsia"/>
        </w:rPr>
        <w:t>品种区域性试验及生产性试验田间观测记载项目</w:t>
      </w:r>
    </w:p>
    <w:p w14:paraId="65C91DF5" w14:textId="77777777" w:rsidR="00880A57" w:rsidRDefault="00000000">
      <w:pPr>
        <w:pStyle w:val="afffffa"/>
        <w:ind w:firstLine="420"/>
      </w:pPr>
      <w:r>
        <w:rPr>
          <w:rFonts w:hint="eastAsia"/>
        </w:rPr>
        <w:t>见表A.3。</w:t>
      </w:r>
    </w:p>
    <w:p w14:paraId="6F8F224F" w14:textId="77777777" w:rsidR="00880A57" w:rsidRDefault="00000000">
      <w:pPr>
        <w:spacing w:beforeLines="50" w:before="120" w:afterLines="50" w:after="120" w:line="224" w:lineRule="auto"/>
        <w:jc w:val="center"/>
        <w:rPr>
          <w:rFonts w:ascii="黑体" w:eastAsia="黑体" w:hAnsi="黑体" w:cs="黑体" w:hint="eastAsia"/>
          <w:spacing w:val="-2"/>
          <w:sz w:val="20"/>
          <w:szCs w:val="20"/>
        </w:rPr>
      </w:pPr>
      <w:r>
        <w:rPr>
          <w:rFonts w:ascii="黑体" w:eastAsia="黑体" w:hAnsi="黑体" w:cs="黑体" w:hint="eastAsia"/>
          <w:spacing w:val="-2"/>
          <w:sz w:val="20"/>
          <w:szCs w:val="20"/>
        </w:rPr>
        <w:t xml:space="preserve">表A.3 </w:t>
      </w:r>
      <w:proofErr w:type="gramStart"/>
      <w:r>
        <w:rPr>
          <w:rFonts w:ascii="黑体" w:eastAsia="黑体" w:hAnsi="黑体" w:cs="黑体" w:hint="eastAsia"/>
          <w:spacing w:val="-2"/>
          <w:sz w:val="20"/>
          <w:szCs w:val="20"/>
        </w:rPr>
        <w:t>葛</w:t>
      </w:r>
      <w:proofErr w:type="gramEnd"/>
      <w:r>
        <w:rPr>
          <w:rFonts w:ascii="黑体" w:eastAsia="黑体" w:hAnsi="黑体" w:cs="黑体" w:hint="eastAsia"/>
          <w:spacing w:val="-2"/>
          <w:sz w:val="20"/>
          <w:szCs w:val="20"/>
        </w:rPr>
        <w:t>品种区域性试验及生产性试验观测项目记载表</w:t>
      </w:r>
    </w:p>
    <w:tbl>
      <w:tblPr>
        <w:tblStyle w:val="affffb"/>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16"/>
        <w:gridCol w:w="2654"/>
        <w:gridCol w:w="1684"/>
        <w:gridCol w:w="1684"/>
        <w:gridCol w:w="1686"/>
      </w:tblGrid>
      <w:tr w:rsidR="00880A57" w14:paraId="1D115A9B" w14:textId="77777777">
        <w:tc>
          <w:tcPr>
            <w:tcW w:w="4369" w:type="dxa"/>
            <w:gridSpan w:val="2"/>
          </w:tcPr>
          <w:p w14:paraId="61241686" w14:textId="77777777" w:rsidR="00880A57" w:rsidRDefault="00000000">
            <w:pPr>
              <w:pStyle w:val="afffffa"/>
              <w:ind w:firstLineChars="0" w:firstLine="0"/>
              <w:jc w:val="center"/>
              <w:rPr>
                <w:sz w:val="18"/>
                <w:szCs w:val="18"/>
              </w:rPr>
            </w:pPr>
            <w:r>
              <w:rPr>
                <w:rFonts w:hint="eastAsia"/>
                <w:sz w:val="18"/>
                <w:szCs w:val="18"/>
              </w:rPr>
              <w:t>观测项目</w:t>
            </w:r>
          </w:p>
        </w:tc>
        <w:tc>
          <w:tcPr>
            <w:tcW w:w="1733" w:type="dxa"/>
            <w:tcBorders>
              <w:bottom w:val="single" w:sz="12" w:space="0" w:color="auto"/>
            </w:tcBorders>
          </w:tcPr>
          <w:p w14:paraId="40810D30" w14:textId="77777777" w:rsidR="00880A57" w:rsidRDefault="00000000">
            <w:pPr>
              <w:pStyle w:val="afffffa"/>
              <w:ind w:firstLine="360"/>
              <w:rPr>
                <w:sz w:val="18"/>
                <w:szCs w:val="18"/>
              </w:rPr>
            </w:pPr>
            <w:r>
              <w:rPr>
                <w:rFonts w:hint="eastAsia"/>
                <w:sz w:val="18"/>
                <w:szCs w:val="18"/>
              </w:rPr>
              <w:t>申请品种</w:t>
            </w:r>
          </w:p>
        </w:tc>
        <w:tc>
          <w:tcPr>
            <w:tcW w:w="1733" w:type="dxa"/>
            <w:tcBorders>
              <w:bottom w:val="single" w:sz="12" w:space="0" w:color="auto"/>
            </w:tcBorders>
          </w:tcPr>
          <w:p w14:paraId="31E3C39A" w14:textId="77777777" w:rsidR="00880A57" w:rsidRDefault="00000000">
            <w:pPr>
              <w:pStyle w:val="afffffa"/>
              <w:ind w:firstLine="360"/>
              <w:rPr>
                <w:sz w:val="18"/>
                <w:szCs w:val="18"/>
              </w:rPr>
            </w:pPr>
            <w:r>
              <w:rPr>
                <w:rFonts w:hint="eastAsia"/>
                <w:sz w:val="18"/>
                <w:szCs w:val="18"/>
              </w:rPr>
              <w:t>对照品种</w:t>
            </w:r>
          </w:p>
        </w:tc>
        <w:tc>
          <w:tcPr>
            <w:tcW w:w="1735" w:type="dxa"/>
            <w:tcBorders>
              <w:bottom w:val="single" w:sz="12" w:space="0" w:color="auto"/>
            </w:tcBorders>
          </w:tcPr>
          <w:p w14:paraId="09D3CAA2" w14:textId="77777777" w:rsidR="00880A57" w:rsidRDefault="00000000">
            <w:pPr>
              <w:pStyle w:val="afffffa"/>
              <w:ind w:firstLine="360"/>
              <w:rPr>
                <w:sz w:val="18"/>
                <w:szCs w:val="18"/>
              </w:rPr>
            </w:pPr>
            <w:r>
              <w:rPr>
                <w:rFonts w:hint="eastAsia"/>
                <w:sz w:val="18"/>
                <w:szCs w:val="18"/>
              </w:rPr>
              <w:t>备注</w:t>
            </w:r>
          </w:p>
        </w:tc>
      </w:tr>
      <w:tr w:rsidR="00880A57" w14:paraId="0CB080F7" w14:textId="77777777">
        <w:tc>
          <w:tcPr>
            <w:tcW w:w="1663" w:type="dxa"/>
            <w:vMerge w:val="restart"/>
          </w:tcPr>
          <w:p w14:paraId="3DCDB72A" w14:textId="77777777" w:rsidR="00880A57" w:rsidRDefault="00880A57">
            <w:pPr>
              <w:pStyle w:val="afffffa"/>
              <w:ind w:firstLineChars="0" w:firstLine="0"/>
              <w:rPr>
                <w:rFonts w:ascii="Times New Roman"/>
                <w:color w:val="000000" w:themeColor="text1"/>
                <w:sz w:val="18"/>
                <w:szCs w:val="18"/>
              </w:rPr>
            </w:pPr>
          </w:p>
          <w:p w14:paraId="17F88B58" w14:textId="77777777" w:rsidR="00880A57" w:rsidRDefault="00880A57">
            <w:pPr>
              <w:pStyle w:val="afffffa"/>
              <w:ind w:firstLineChars="0" w:firstLine="0"/>
              <w:rPr>
                <w:rFonts w:ascii="Times New Roman"/>
                <w:color w:val="000000" w:themeColor="text1"/>
                <w:sz w:val="18"/>
                <w:szCs w:val="18"/>
              </w:rPr>
            </w:pPr>
          </w:p>
          <w:p w14:paraId="35067494" w14:textId="77777777" w:rsidR="00880A57" w:rsidRDefault="00880A57">
            <w:pPr>
              <w:pStyle w:val="afffffa"/>
              <w:ind w:firstLineChars="0" w:firstLine="0"/>
              <w:rPr>
                <w:rFonts w:ascii="Times New Roman"/>
                <w:color w:val="000000" w:themeColor="text1"/>
                <w:sz w:val="18"/>
                <w:szCs w:val="18"/>
              </w:rPr>
            </w:pPr>
          </w:p>
          <w:p w14:paraId="53B321CA" w14:textId="77777777" w:rsidR="00880A57" w:rsidRDefault="00880A57">
            <w:pPr>
              <w:pStyle w:val="afffffa"/>
              <w:ind w:firstLineChars="0" w:firstLine="0"/>
              <w:rPr>
                <w:rFonts w:ascii="Times New Roman"/>
                <w:color w:val="000000" w:themeColor="text1"/>
                <w:sz w:val="18"/>
                <w:szCs w:val="18"/>
              </w:rPr>
            </w:pPr>
          </w:p>
          <w:p w14:paraId="1A241BED" w14:textId="77777777" w:rsidR="00880A57" w:rsidRDefault="00880A57">
            <w:pPr>
              <w:pStyle w:val="afffffa"/>
              <w:ind w:firstLineChars="0" w:firstLine="0"/>
              <w:rPr>
                <w:rFonts w:ascii="Times New Roman"/>
                <w:color w:val="000000" w:themeColor="text1"/>
                <w:sz w:val="18"/>
                <w:szCs w:val="18"/>
              </w:rPr>
            </w:pPr>
          </w:p>
          <w:p w14:paraId="765008E5" w14:textId="77777777" w:rsidR="00880A57" w:rsidRDefault="00880A57">
            <w:pPr>
              <w:pStyle w:val="afffffa"/>
              <w:ind w:firstLineChars="0" w:firstLine="0"/>
              <w:rPr>
                <w:rFonts w:ascii="Times New Roman"/>
                <w:color w:val="000000" w:themeColor="text1"/>
                <w:sz w:val="18"/>
                <w:szCs w:val="18"/>
              </w:rPr>
            </w:pPr>
          </w:p>
          <w:p w14:paraId="77722310" w14:textId="77777777" w:rsidR="00880A57" w:rsidRDefault="00880A57">
            <w:pPr>
              <w:pStyle w:val="afffffa"/>
              <w:ind w:firstLineChars="0" w:firstLine="0"/>
              <w:rPr>
                <w:rFonts w:ascii="Times New Roman"/>
                <w:color w:val="000000" w:themeColor="text1"/>
                <w:sz w:val="18"/>
                <w:szCs w:val="18"/>
              </w:rPr>
            </w:pPr>
          </w:p>
          <w:p w14:paraId="70B80FFA" w14:textId="77777777" w:rsidR="00880A57" w:rsidRDefault="00880A57">
            <w:pPr>
              <w:pStyle w:val="afffffa"/>
              <w:ind w:firstLineChars="0" w:firstLine="0"/>
              <w:rPr>
                <w:rFonts w:ascii="Times New Roman"/>
                <w:color w:val="000000" w:themeColor="text1"/>
                <w:sz w:val="18"/>
                <w:szCs w:val="18"/>
              </w:rPr>
            </w:pPr>
          </w:p>
          <w:p w14:paraId="6049CAB3" w14:textId="77777777" w:rsidR="00880A57" w:rsidRDefault="00880A57">
            <w:pPr>
              <w:pStyle w:val="afffffa"/>
              <w:ind w:firstLineChars="0" w:firstLine="0"/>
              <w:rPr>
                <w:rFonts w:ascii="Times New Roman"/>
                <w:color w:val="000000" w:themeColor="text1"/>
                <w:sz w:val="18"/>
                <w:szCs w:val="18"/>
              </w:rPr>
            </w:pPr>
          </w:p>
          <w:p w14:paraId="09F22FFD" w14:textId="77777777" w:rsidR="00880A57" w:rsidRDefault="00880A57">
            <w:pPr>
              <w:pStyle w:val="afffffa"/>
              <w:ind w:firstLineChars="0" w:firstLine="0"/>
              <w:rPr>
                <w:rFonts w:ascii="Times New Roman"/>
                <w:color w:val="000000" w:themeColor="text1"/>
                <w:sz w:val="18"/>
                <w:szCs w:val="18"/>
              </w:rPr>
            </w:pPr>
          </w:p>
          <w:p w14:paraId="2B27B329" w14:textId="77777777" w:rsidR="00880A57" w:rsidRDefault="00880A57">
            <w:pPr>
              <w:pStyle w:val="afffffa"/>
              <w:ind w:firstLineChars="0" w:firstLine="0"/>
              <w:rPr>
                <w:rFonts w:ascii="Times New Roman"/>
                <w:color w:val="000000" w:themeColor="text1"/>
                <w:sz w:val="18"/>
                <w:szCs w:val="18"/>
              </w:rPr>
            </w:pPr>
          </w:p>
          <w:p w14:paraId="2D10F2DA" w14:textId="77777777" w:rsidR="00880A57" w:rsidRDefault="00880A57">
            <w:pPr>
              <w:pStyle w:val="afffffa"/>
              <w:ind w:firstLineChars="0" w:firstLine="0"/>
              <w:rPr>
                <w:rFonts w:ascii="Times New Roman"/>
                <w:color w:val="000000" w:themeColor="text1"/>
                <w:sz w:val="18"/>
                <w:szCs w:val="18"/>
              </w:rPr>
            </w:pPr>
          </w:p>
          <w:p w14:paraId="7E416F8E" w14:textId="77777777" w:rsidR="00880A57" w:rsidRDefault="00000000">
            <w:pPr>
              <w:pStyle w:val="afffffa"/>
              <w:ind w:firstLineChars="0" w:firstLine="0"/>
              <w:rPr>
                <w:sz w:val="18"/>
                <w:szCs w:val="18"/>
              </w:rPr>
            </w:pPr>
            <w:r>
              <w:rPr>
                <w:rFonts w:ascii="Times New Roman" w:hint="eastAsia"/>
                <w:color w:val="000000" w:themeColor="text1"/>
                <w:sz w:val="18"/>
                <w:szCs w:val="18"/>
              </w:rPr>
              <w:t>主要植物学特征及农艺性状</w:t>
            </w:r>
          </w:p>
        </w:tc>
        <w:tc>
          <w:tcPr>
            <w:tcW w:w="2706" w:type="dxa"/>
            <w:shd w:val="clear" w:color="auto" w:fill="auto"/>
            <w:vAlign w:val="center"/>
          </w:tcPr>
          <w:p w14:paraId="2F619D0A" w14:textId="77777777" w:rsidR="00880A57" w:rsidRDefault="00000000">
            <w:pPr>
              <w:jc w:val="center"/>
              <w:rPr>
                <w:rFonts w:ascii="Times New Roman" w:hAnsi="Times New Roman"/>
                <w:sz w:val="18"/>
                <w:szCs w:val="18"/>
              </w:rPr>
            </w:pPr>
            <w:r>
              <w:rPr>
                <w:rFonts w:ascii="Times New Roman" w:hAnsi="Times New Roman" w:hint="eastAsia"/>
                <w:sz w:val="18"/>
                <w:szCs w:val="18"/>
              </w:rPr>
              <w:lastRenderedPageBreak/>
              <w:t>是否开花</w:t>
            </w:r>
          </w:p>
        </w:tc>
        <w:tc>
          <w:tcPr>
            <w:tcW w:w="1733" w:type="dxa"/>
            <w:tcBorders>
              <w:bottom w:val="single" w:sz="4" w:space="0" w:color="auto"/>
              <w:right w:val="single" w:sz="4" w:space="0" w:color="auto"/>
            </w:tcBorders>
          </w:tcPr>
          <w:p w14:paraId="4ED24540" w14:textId="77777777" w:rsidR="00880A57" w:rsidRDefault="00880A57">
            <w:pPr>
              <w:pStyle w:val="afffffa"/>
              <w:ind w:firstLine="360"/>
              <w:rPr>
                <w:sz w:val="18"/>
                <w:szCs w:val="18"/>
              </w:rPr>
            </w:pPr>
          </w:p>
        </w:tc>
        <w:tc>
          <w:tcPr>
            <w:tcW w:w="1733" w:type="dxa"/>
            <w:tcBorders>
              <w:left w:val="single" w:sz="4" w:space="0" w:color="auto"/>
              <w:bottom w:val="single" w:sz="4" w:space="0" w:color="auto"/>
              <w:right w:val="single" w:sz="4" w:space="0" w:color="auto"/>
            </w:tcBorders>
          </w:tcPr>
          <w:p w14:paraId="73B78010" w14:textId="77777777" w:rsidR="00880A57" w:rsidRDefault="00880A57">
            <w:pPr>
              <w:pStyle w:val="afffffa"/>
              <w:ind w:firstLine="360"/>
              <w:rPr>
                <w:sz w:val="18"/>
                <w:szCs w:val="18"/>
              </w:rPr>
            </w:pPr>
          </w:p>
        </w:tc>
        <w:tc>
          <w:tcPr>
            <w:tcW w:w="1735" w:type="dxa"/>
            <w:vMerge w:val="restart"/>
            <w:tcBorders>
              <w:left w:val="single" w:sz="4" w:space="0" w:color="auto"/>
              <w:bottom w:val="single" w:sz="4" w:space="0" w:color="auto"/>
            </w:tcBorders>
            <w:vAlign w:val="center"/>
          </w:tcPr>
          <w:p w14:paraId="61B8E184" w14:textId="77777777" w:rsidR="00880A57" w:rsidRDefault="00000000">
            <w:pPr>
              <w:pStyle w:val="afffffa"/>
              <w:ind w:firstLineChars="0" w:firstLine="0"/>
              <w:jc w:val="center"/>
              <w:rPr>
                <w:sz w:val="18"/>
                <w:szCs w:val="18"/>
              </w:rPr>
            </w:pPr>
            <w:r>
              <w:rPr>
                <w:rFonts w:hint="eastAsia"/>
                <w:sz w:val="18"/>
                <w:szCs w:val="18"/>
              </w:rPr>
              <w:t>葛花品种记载</w:t>
            </w:r>
          </w:p>
        </w:tc>
      </w:tr>
      <w:tr w:rsidR="00880A57" w14:paraId="767E8080" w14:textId="77777777">
        <w:tc>
          <w:tcPr>
            <w:tcW w:w="1663" w:type="dxa"/>
            <w:vMerge/>
          </w:tcPr>
          <w:p w14:paraId="6A502871" w14:textId="77777777" w:rsidR="00880A57" w:rsidRDefault="00880A57">
            <w:pPr>
              <w:pStyle w:val="afffffa"/>
              <w:ind w:firstLine="360"/>
              <w:rPr>
                <w:sz w:val="18"/>
                <w:szCs w:val="18"/>
              </w:rPr>
            </w:pPr>
          </w:p>
        </w:tc>
        <w:tc>
          <w:tcPr>
            <w:tcW w:w="2706" w:type="dxa"/>
            <w:shd w:val="clear" w:color="auto" w:fill="auto"/>
            <w:vAlign w:val="center"/>
          </w:tcPr>
          <w:p w14:paraId="202C7768" w14:textId="77777777" w:rsidR="00880A57" w:rsidRDefault="00000000">
            <w:pPr>
              <w:jc w:val="center"/>
              <w:rPr>
                <w:sz w:val="18"/>
                <w:szCs w:val="18"/>
              </w:rPr>
            </w:pPr>
            <w:r>
              <w:rPr>
                <w:rFonts w:ascii="Times New Roman" w:hAnsi="Times New Roman" w:hint="eastAsia"/>
                <w:sz w:val="18"/>
                <w:szCs w:val="18"/>
              </w:rPr>
              <w:t>开花期（</w:t>
            </w:r>
            <w:r>
              <w:rPr>
                <w:rFonts w:ascii="Times New Roman" w:hAnsi="Times New Roman" w:hint="eastAsia"/>
                <w:sz w:val="18"/>
                <w:szCs w:val="18"/>
              </w:rPr>
              <w:t>YYYYMMDD</w:t>
            </w:r>
            <w:r>
              <w:rPr>
                <w:rFonts w:ascii="宋体" w:hAnsi="宋体" w:cs="宋体" w:hint="eastAsia"/>
                <w:sz w:val="18"/>
                <w:szCs w:val="18"/>
              </w:rPr>
              <w:t>～</w:t>
            </w:r>
            <w:r>
              <w:rPr>
                <w:rFonts w:ascii="Times New Roman" w:hAnsi="Times New Roman" w:hint="eastAsia"/>
                <w:sz w:val="18"/>
                <w:szCs w:val="18"/>
              </w:rPr>
              <w:t>YYYYMMDD</w:t>
            </w:r>
            <w:r>
              <w:rPr>
                <w:rFonts w:ascii="Times New Roman" w:hAnsi="Times New Roman" w:hint="eastAsia"/>
                <w:sz w:val="18"/>
                <w:szCs w:val="18"/>
              </w:rPr>
              <w:t>）</w:t>
            </w:r>
          </w:p>
        </w:tc>
        <w:tc>
          <w:tcPr>
            <w:tcW w:w="1733" w:type="dxa"/>
            <w:tcBorders>
              <w:top w:val="single" w:sz="4" w:space="0" w:color="auto"/>
              <w:bottom w:val="single" w:sz="4" w:space="0" w:color="auto"/>
              <w:right w:val="single" w:sz="4" w:space="0" w:color="auto"/>
            </w:tcBorders>
          </w:tcPr>
          <w:p w14:paraId="64ED8A06"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07D4FFB2" w14:textId="77777777" w:rsidR="00880A57" w:rsidRDefault="00880A57">
            <w:pPr>
              <w:pStyle w:val="afffffa"/>
              <w:ind w:firstLine="360"/>
              <w:rPr>
                <w:sz w:val="18"/>
                <w:szCs w:val="18"/>
              </w:rPr>
            </w:pPr>
          </w:p>
        </w:tc>
        <w:tc>
          <w:tcPr>
            <w:tcW w:w="1735" w:type="dxa"/>
            <w:vMerge/>
            <w:tcBorders>
              <w:top w:val="single" w:sz="4" w:space="0" w:color="auto"/>
              <w:left w:val="single" w:sz="4" w:space="0" w:color="auto"/>
              <w:bottom w:val="single" w:sz="4" w:space="0" w:color="auto"/>
            </w:tcBorders>
          </w:tcPr>
          <w:p w14:paraId="1161F847" w14:textId="77777777" w:rsidR="00880A57" w:rsidRDefault="00880A57">
            <w:pPr>
              <w:pStyle w:val="afffffa"/>
              <w:ind w:firstLine="360"/>
              <w:rPr>
                <w:sz w:val="18"/>
                <w:szCs w:val="18"/>
              </w:rPr>
            </w:pPr>
          </w:p>
        </w:tc>
      </w:tr>
      <w:tr w:rsidR="00880A57" w14:paraId="5B5DE9B6" w14:textId="77777777">
        <w:tc>
          <w:tcPr>
            <w:tcW w:w="1663" w:type="dxa"/>
            <w:vMerge/>
          </w:tcPr>
          <w:p w14:paraId="6E149DFE" w14:textId="77777777" w:rsidR="00880A57" w:rsidRDefault="00880A57">
            <w:pPr>
              <w:pStyle w:val="afffffa"/>
              <w:ind w:firstLine="360"/>
              <w:rPr>
                <w:sz w:val="18"/>
                <w:szCs w:val="18"/>
              </w:rPr>
            </w:pPr>
          </w:p>
        </w:tc>
        <w:tc>
          <w:tcPr>
            <w:tcW w:w="2706" w:type="dxa"/>
            <w:shd w:val="clear" w:color="auto" w:fill="auto"/>
            <w:vAlign w:val="center"/>
          </w:tcPr>
          <w:p w14:paraId="27FDFDE7" w14:textId="77777777" w:rsidR="00880A57" w:rsidRDefault="00000000">
            <w:pPr>
              <w:jc w:val="center"/>
              <w:rPr>
                <w:sz w:val="18"/>
                <w:szCs w:val="18"/>
              </w:rPr>
            </w:pPr>
            <w:r>
              <w:rPr>
                <w:rFonts w:ascii="Times New Roman" w:hAnsi="Times New Roman" w:hint="eastAsia"/>
                <w:sz w:val="18"/>
                <w:szCs w:val="18"/>
              </w:rPr>
              <w:t>盛花期同天开花花序数量，</w:t>
            </w:r>
            <w:proofErr w:type="gramStart"/>
            <w:r>
              <w:rPr>
                <w:rFonts w:ascii="Times New Roman" w:hAnsi="Times New Roman" w:hint="eastAsia"/>
                <w:sz w:val="18"/>
                <w:szCs w:val="18"/>
              </w:rPr>
              <w:t>个</w:t>
            </w:r>
            <w:proofErr w:type="gramEnd"/>
          </w:p>
        </w:tc>
        <w:tc>
          <w:tcPr>
            <w:tcW w:w="1733" w:type="dxa"/>
            <w:tcBorders>
              <w:top w:val="single" w:sz="4" w:space="0" w:color="auto"/>
              <w:bottom w:val="single" w:sz="4" w:space="0" w:color="auto"/>
              <w:right w:val="single" w:sz="4" w:space="0" w:color="auto"/>
            </w:tcBorders>
          </w:tcPr>
          <w:p w14:paraId="56025EA8"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33F647C5" w14:textId="77777777" w:rsidR="00880A57" w:rsidRDefault="00880A57">
            <w:pPr>
              <w:pStyle w:val="afffffa"/>
              <w:ind w:firstLine="360"/>
              <w:rPr>
                <w:sz w:val="18"/>
                <w:szCs w:val="18"/>
              </w:rPr>
            </w:pPr>
          </w:p>
        </w:tc>
        <w:tc>
          <w:tcPr>
            <w:tcW w:w="1735" w:type="dxa"/>
            <w:vMerge/>
            <w:tcBorders>
              <w:top w:val="single" w:sz="4" w:space="0" w:color="auto"/>
              <w:left w:val="single" w:sz="4" w:space="0" w:color="auto"/>
              <w:bottom w:val="single" w:sz="4" w:space="0" w:color="auto"/>
            </w:tcBorders>
          </w:tcPr>
          <w:p w14:paraId="0A2C2A42" w14:textId="77777777" w:rsidR="00880A57" w:rsidRDefault="00880A57">
            <w:pPr>
              <w:pStyle w:val="afffffa"/>
              <w:ind w:firstLine="360"/>
              <w:rPr>
                <w:sz w:val="18"/>
                <w:szCs w:val="18"/>
              </w:rPr>
            </w:pPr>
          </w:p>
        </w:tc>
      </w:tr>
      <w:tr w:rsidR="00880A57" w14:paraId="16866618" w14:textId="77777777">
        <w:tc>
          <w:tcPr>
            <w:tcW w:w="1663" w:type="dxa"/>
            <w:vMerge/>
          </w:tcPr>
          <w:p w14:paraId="3CDBCCC0" w14:textId="77777777" w:rsidR="00880A57" w:rsidRDefault="00880A57">
            <w:pPr>
              <w:pStyle w:val="afffffa"/>
              <w:ind w:firstLine="360"/>
              <w:rPr>
                <w:sz w:val="18"/>
                <w:szCs w:val="18"/>
              </w:rPr>
            </w:pPr>
          </w:p>
        </w:tc>
        <w:tc>
          <w:tcPr>
            <w:tcW w:w="2706" w:type="dxa"/>
            <w:shd w:val="clear" w:color="auto" w:fill="auto"/>
            <w:vAlign w:val="center"/>
          </w:tcPr>
          <w:p w14:paraId="574AAF3A" w14:textId="77777777" w:rsidR="00880A57" w:rsidRDefault="00000000">
            <w:pPr>
              <w:jc w:val="center"/>
              <w:rPr>
                <w:sz w:val="18"/>
                <w:szCs w:val="18"/>
              </w:rPr>
            </w:pPr>
            <w:r>
              <w:rPr>
                <w:rFonts w:ascii="Times New Roman" w:hAnsi="Times New Roman" w:hint="eastAsia"/>
                <w:sz w:val="18"/>
                <w:szCs w:val="18"/>
              </w:rPr>
              <w:t>开花当日花瓣打开时间（</w:t>
            </w:r>
            <w:r>
              <w:rPr>
                <w:rFonts w:ascii="Times New Roman" w:hAnsi="Times New Roman" w:hint="eastAsia"/>
                <w:sz w:val="18"/>
                <w:szCs w:val="18"/>
              </w:rPr>
              <w:t>h</w:t>
            </w:r>
            <w:r>
              <w:rPr>
                <w:rFonts w:ascii="Times New Roman" w:hAnsi="Times New Roman" w:hint="eastAsia"/>
                <w:sz w:val="18"/>
                <w:szCs w:val="18"/>
              </w:rPr>
              <w:t>）</w:t>
            </w:r>
          </w:p>
        </w:tc>
        <w:tc>
          <w:tcPr>
            <w:tcW w:w="1733" w:type="dxa"/>
            <w:tcBorders>
              <w:top w:val="single" w:sz="4" w:space="0" w:color="auto"/>
              <w:bottom w:val="single" w:sz="4" w:space="0" w:color="auto"/>
              <w:right w:val="single" w:sz="4" w:space="0" w:color="auto"/>
            </w:tcBorders>
          </w:tcPr>
          <w:p w14:paraId="673116DD"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61471179" w14:textId="77777777" w:rsidR="00880A57" w:rsidRDefault="00880A57">
            <w:pPr>
              <w:pStyle w:val="afffffa"/>
              <w:ind w:firstLine="360"/>
              <w:rPr>
                <w:sz w:val="18"/>
                <w:szCs w:val="18"/>
              </w:rPr>
            </w:pPr>
          </w:p>
        </w:tc>
        <w:tc>
          <w:tcPr>
            <w:tcW w:w="1735" w:type="dxa"/>
            <w:vMerge/>
            <w:tcBorders>
              <w:top w:val="single" w:sz="4" w:space="0" w:color="auto"/>
              <w:left w:val="single" w:sz="4" w:space="0" w:color="auto"/>
              <w:bottom w:val="single" w:sz="4" w:space="0" w:color="auto"/>
            </w:tcBorders>
          </w:tcPr>
          <w:p w14:paraId="7E762C17" w14:textId="77777777" w:rsidR="00880A57" w:rsidRDefault="00880A57">
            <w:pPr>
              <w:pStyle w:val="afffffa"/>
              <w:ind w:firstLine="360"/>
              <w:rPr>
                <w:sz w:val="18"/>
                <w:szCs w:val="18"/>
              </w:rPr>
            </w:pPr>
          </w:p>
        </w:tc>
      </w:tr>
      <w:tr w:rsidR="00880A57" w14:paraId="39B6B892" w14:textId="77777777">
        <w:tc>
          <w:tcPr>
            <w:tcW w:w="1663" w:type="dxa"/>
            <w:vMerge/>
          </w:tcPr>
          <w:p w14:paraId="3D076463" w14:textId="77777777" w:rsidR="00880A57" w:rsidRDefault="00880A57">
            <w:pPr>
              <w:pStyle w:val="afffffa"/>
              <w:ind w:firstLine="360"/>
              <w:rPr>
                <w:sz w:val="18"/>
                <w:szCs w:val="18"/>
              </w:rPr>
            </w:pPr>
          </w:p>
        </w:tc>
        <w:tc>
          <w:tcPr>
            <w:tcW w:w="2706" w:type="dxa"/>
            <w:shd w:val="clear" w:color="auto" w:fill="auto"/>
            <w:vAlign w:val="center"/>
          </w:tcPr>
          <w:p w14:paraId="5FA2F03F" w14:textId="77777777" w:rsidR="00880A57" w:rsidRDefault="00000000">
            <w:pPr>
              <w:jc w:val="center"/>
              <w:rPr>
                <w:rFonts w:ascii="Times New Roman" w:hAnsi="Times New Roman"/>
                <w:sz w:val="18"/>
                <w:szCs w:val="18"/>
              </w:rPr>
            </w:pPr>
            <w:r>
              <w:rPr>
                <w:rFonts w:ascii="Times New Roman" w:hAnsi="Times New Roman" w:hint="eastAsia"/>
                <w:sz w:val="18"/>
                <w:szCs w:val="18"/>
              </w:rPr>
              <w:t>花色</w:t>
            </w:r>
          </w:p>
        </w:tc>
        <w:tc>
          <w:tcPr>
            <w:tcW w:w="1733" w:type="dxa"/>
            <w:tcBorders>
              <w:top w:val="single" w:sz="4" w:space="0" w:color="auto"/>
              <w:bottom w:val="single" w:sz="4" w:space="0" w:color="auto"/>
              <w:right w:val="single" w:sz="4" w:space="0" w:color="auto"/>
            </w:tcBorders>
          </w:tcPr>
          <w:p w14:paraId="08E78944"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3589AA27" w14:textId="77777777" w:rsidR="00880A57" w:rsidRDefault="00880A57">
            <w:pPr>
              <w:pStyle w:val="afffffa"/>
              <w:ind w:firstLine="360"/>
              <w:rPr>
                <w:sz w:val="18"/>
                <w:szCs w:val="18"/>
              </w:rPr>
            </w:pPr>
          </w:p>
        </w:tc>
        <w:tc>
          <w:tcPr>
            <w:tcW w:w="1735" w:type="dxa"/>
            <w:vMerge/>
            <w:tcBorders>
              <w:top w:val="single" w:sz="4" w:space="0" w:color="auto"/>
              <w:left w:val="single" w:sz="4" w:space="0" w:color="auto"/>
              <w:bottom w:val="single" w:sz="4" w:space="0" w:color="auto"/>
            </w:tcBorders>
          </w:tcPr>
          <w:p w14:paraId="7D5179B3" w14:textId="77777777" w:rsidR="00880A57" w:rsidRDefault="00880A57">
            <w:pPr>
              <w:pStyle w:val="afffffa"/>
              <w:ind w:firstLine="360"/>
              <w:rPr>
                <w:sz w:val="18"/>
                <w:szCs w:val="18"/>
              </w:rPr>
            </w:pPr>
          </w:p>
        </w:tc>
      </w:tr>
      <w:tr w:rsidR="00880A57" w14:paraId="70DF2B89" w14:textId="77777777">
        <w:tc>
          <w:tcPr>
            <w:tcW w:w="1663" w:type="dxa"/>
            <w:vMerge/>
          </w:tcPr>
          <w:p w14:paraId="31D38C49" w14:textId="77777777" w:rsidR="00880A57" w:rsidRDefault="00880A57">
            <w:pPr>
              <w:pStyle w:val="afffffa"/>
              <w:ind w:firstLine="360"/>
              <w:rPr>
                <w:sz w:val="18"/>
                <w:szCs w:val="18"/>
              </w:rPr>
            </w:pPr>
          </w:p>
        </w:tc>
        <w:tc>
          <w:tcPr>
            <w:tcW w:w="2706" w:type="dxa"/>
            <w:shd w:val="clear" w:color="auto" w:fill="auto"/>
            <w:vAlign w:val="center"/>
          </w:tcPr>
          <w:p w14:paraId="1BB99ECB" w14:textId="77777777" w:rsidR="00880A57" w:rsidRDefault="00000000">
            <w:pPr>
              <w:jc w:val="center"/>
              <w:rPr>
                <w:rFonts w:ascii="Times New Roman" w:hAnsi="Times New Roman"/>
                <w:sz w:val="18"/>
                <w:szCs w:val="18"/>
              </w:rPr>
            </w:pPr>
            <w:r>
              <w:rPr>
                <w:rFonts w:ascii="Times New Roman" w:hAnsi="Times New Roman" w:hint="eastAsia"/>
                <w:sz w:val="18"/>
                <w:szCs w:val="18"/>
              </w:rPr>
              <w:t>花瓣长度（</w:t>
            </w:r>
            <w:r>
              <w:rPr>
                <w:rFonts w:ascii="Times New Roman" w:hAnsi="Times New Roman" w:hint="eastAsia"/>
                <w:sz w:val="18"/>
                <w:szCs w:val="18"/>
              </w:rPr>
              <w:t>mm</w:t>
            </w:r>
            <w:r>
              <w:rPr>
                <w:rFonts w:ascii="Times New Roman" w:hAnsi="Times New Roman" w:hint="eastAsia"/>
                <w:sz w:val="18"/>
                <w:szCs w:val="18"/>
              </w:rPr>
              <w:t>）</w:t>
            </w:r>
          </w:p>
        </w:tc>
        <w:tc>
          <w:tcPr>
            <w:tcW w:w="1733" w:type="dxa"/>
            <w:tcBorders>
              <w:top w:val="single" w:sz="4" w:space="0" w:color="auto"/>
              <w:bottom w:val="single" w:sz="4" w:space="0" w:color="auto"/>
              <w:right w:val="single" w:sz="4" w:space="0" w:color="auto"/>
            </w:tcBorders>
          </w:tcPr>
          <w:p w14:paraId="3B0D9628"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13465027"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0B7DB6EC" w14:textId="77777777" w:rsidR="00880A57" w:rsidRDefault="00880A57">
            <w:pPr>
              <w:pStyle w:val="afffffa"/>
              <w:ind w:firstLine="360"/>
              <w:rPr>
                <w:sz w:val="18"/>
                <w:szCs w:val="18"/>
              </w:rPr>
            </w:pPr>
          </w:p>
        </w:tc>
      </w:tr>
      <w:tr w:rsidR="00880A57" w14:paraId="0EB09453" w14:textId="77777777">
        <w:tc>
          <w:tcPr>
            <w:tcW w:w="1663" w:type="dxa"/>
            <w:vMerge/>
          </w:tcPr>
          <w:p w14:paraId="3C9622A0" w14:textId="77777777" w:rsidR="00880A57" w:rsidRDefault="00880A57">
            <w:pPr>
              <w:pStyle w:val="afffffa"/>
              <w:ind w:firstLine="360"/>
              <w:rPr>
                <w:sz w:val="18"/>
                <w:szCs w:val="18"/>
              </w:rPr>
            </w:pPr>
          </w:p>
        </w:tc>
        <w:tc>
          <w:tcPr>
            <w:tcW w:w="2706" w:type="dxa"/>
            <w:shd w:val="clear" w:color="auto" w:fill="auto"/>
            <w:vAlign w:val="center"/>
          </w:tcPr>
          <w:p w14:paraId="66BB37B4" w14:textId="77777777" w:rsidR="00880A57" w:rsidRDefault="00000000">
            <w:pPr>
              <w:jc w:val="center"/>
              <w:rPr>
                <w:rFonts w:ascii="Times New Roman" w:hAnsi="Times New Roman"/>
                <w:sz w:val="18"/>
                <w:szCs w:val="18"/>
              </w:rPr>
            </w:pPr>
            <w:r>
              <w:rPr>
                <w:rFonts w:ascii="Times New Roman" w:hAnsi="Times New Roman" w:hint="eastAsia"/>
                <w:sz w:val="18"/>
                <w:szCs w:val="18"/>
              </w:rPr>
              <w:t>薯形</w:t>
            </w:r>
          </w:p>
        </w:tc>
        <w:tc>
          <w:tcPr>
            <w:tcW w:w="1733" w:type="dxa"/>
            <w:tcBorders>
              <w:top w:val="single" w:sz="4" w:space="0" w:color="auto"/>
              <w:bottom w:val="single" w:sz="4" w:space="0" w:color="auto"/>
              <w:right w:val="single" w:sz="4" w:space="0" w:color="auto"/>
            </w:tcBorders>
          </w:tcPr>
          <w:p w14:paraId="3754DD97"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4DC5C498"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3713D3C9" w14:textId="77777777" w:rsidR="00880A57" w:rsidRDefault="00880A57">
            <w:pPr>
              <w:pStyle w:val="afffffa"/>
              <w:ind w:firstLine="360"/>
              <w:rPr>
                <w:sz w:val="18"/>
                <w:szCs w:val="18"/>
              </w:rPr>
            </w:pPr>
          </w:p>
        </w:tc>
      </w:tr>
      <w:tr w:rsidR="00880A57" w14:paraId="4C52A0B9" w14:textId="77777777">
        <w:tc>
          <w:tcPr>
            <w:tcW w:w="1663" w:type="dxa"/>
            <w:vMerge/>
          </w:tcPr>
          <w:p w14:paraId="2736E083" w14:textId="77777777" w:rsidR="00880A57" w:rsidRDefault="00880A57">
            <w:pPr>
              <w:pStyle w:val="afffffa"/>
              <w:ind w:firstLine="360"/>
              <w:rPr>
                <w:sz w:val="18"/>
                <w:szCs w:val="18"/>
              </w:rPr>
            </w:pPr>
          </w:p>
        </w:tc>
        <w:tc>
          <w:tcPr>
            <w:tcW w:w="2706" w:type="dxa"/>
            <w:shd w:val="clear" w:color="auto" w:fill="auto"/>
            <w:vAlign w:val="center"/>
          </w:tcPr>
          <w:p w14:paraId="7F4FC971" w14:textId="77777777" w:rsidR="00880A57" w:rsidRDefault="00000000">
            <w:pPr>
              <w:jc w:val="center"/>
              <w:rPr>
                <w:rFonts w:ascii="Times New Roman" w:hAnsi="Times New Roman"/>
                <w:sz w:val="18"/>
                <w:szCs w:val="18"/>
              </w:rPr>
            </w:pPr>
            <w:r>
              <w:rPr>
                <w:rFonts w:ascii="Times New Roman" w:hAnsi="Times New Roman" w:hint="eastAsia"/>
                <w:sz w:val="18"/>
                <w:szCs w:val="18"/>
              </w:rPr>
              <w:t>整齐度</w:t>
            </w:r>
          </w:p>
        </w:tc>
        <w:tc>
          <w:tcPr>
            <w:tcW w:w="1733" w:type="dxa"/>
            <w:tcBorders>
              <w:top w:val="single" w:sz="4" w:space="0" w:color="auto"/>
              <w:bottom w:val="single" w:sz="4" w:space="0" w:color="auto"/>
              <w:right w:val="single" w:sz="4" w:space="0" w:color="auto"/>
            </w:tcBorders>
          </w:tcPr>
          <w:p w14:paraId="32EFFBAC"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3B96C6A2"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224F03D4" w14:textId="77777777" w:rsidR="00880A57" w:rsidRDefault="00880A57">
            <w:pPr>
              <w:pStyle w:val="afffffa"/>
              <w:ind w:firstLine="360"/>
              <w:rPr>
                <w:sz w:val="18"/>
                <w:szCs w:val="18"/>
              </w:rPr>
            </w:pPr>
          </w:p>
        </w:tc>
      </w:tr>
      <w:tr w:rsidR="00880A57" w14:paraId="3D96EEF2" w14:textId="77777777">
        <w:tc>
          <w:tcPr>
            <w:tcW w:w="1663" w:type="dxa"/>
            <w:vMerge/>
          </w:tcPr>
          <w:p w14:paraId="18ECC8B4" w14:textId="77777777" w:rsidR="00880A57" w:rsidRDefault="00880A57">
            <w:pPr>
              <w:pStyle w:val="afffffa"/>
              <w:ind w:firstLine="360"/>
              <w:rPr>
                <w:sz w:val="18"/>
                <w:szCs w:val="18"/>
              </w:rPr>
            </w:pPr>
          </w:p>
        </w:tc>
        <w:tc>
          <w:tcPr>
            <w:tcW w:w="2706" w:type="dxa"/>
            <w:shd w:val="clear" w:color="auto" w:fill="auto"/>
            <w:vAlign w:val="center"/>
          </w:tcPr>
          <w:p w14:paraId="4EDC5FA8" w14:textId="77777777" w:rsidR="00880A57" w:rsidRDefault="00000000">
            <w:pPr>
              <w:jc w:val="center"/>
              <w:rPr>
                <w:rFonts w:ascii="Times New Roman" w:hAnsi="Times New Roman"/>
                <w:sz w:val="18"/>
                <w:szCs w:val="18"/>
              </w:rPr>
            </w:pPr>
            <w:proofErr w:type="gramStart"/>
            <w:r>
              <w:rPr>
                <w:rFonts w:ascii="Times New Roman" w:hAnsi="Times New Roman" w:hint="eastAsia"/>
                <w:sz w:val="18"/>
                <w:szCs w:val="18"/>
              </w:rPr>
              <w:t>薯长</w:t>
            </w:r>
            <w:proofErr w:type="gramEnd"/>
          </w:p>
        </w:tc>
        <w:tc>
          <w:tcPr>
            <w:tcW w:w="1733" w:type="dxa"/>
            <w:tcBorders>
              <w:top w:val="single" w:sz="4" w:space="0" w:color="auto"/>
              <w:bottom w:val="single" w:sz="4" w:space="0" w:color="auto"/>
              <w:right w:val="single" w:sz="4" w:space="0" w:color="auto"/>
            </w:tcBorders>
          </w:tcPr>
          <w:p w14:paraId="774E87B2"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1AB8A570"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38AF7136" w14:textId="77777777" w:rsidR="00880A57" w:rsidRDefault="00880A57">
            <w:pPr>
              <w:pStyle w:val="afffffa"/>
              <w:ind w:firstLine="360"/>
              <w:rPr>
                <w:sz w:val="18"/>
                <w:szCs w:val="18"/>
              </w:rPr>
            </w:pPr>
          </w:p>
        </w:tc>
      </w:tr>
      <w:tr w:rsidR="00880A57" w14:paraId="475291B3" w14:textId="77777777">
        <w:tc>
          <w:tcPr>
            <w:tcW w:w="1663" w:type="dxa"/>
            <w:vMerge/>
          </w:tcPr>
          <w:p w14:paraId="62599AF2" w14:textId="77777777" w:rsidR="00880A57" w:rsidRDefault="00880A57">
            <w:pPr>
              <w:pStyle w:val="afffffa"/>
              <w:ind w:firstLine="360"/>
              <w:rPr>
                <w:sz w:val="18"/>
                <w:szCs w:val="18"/>
              </w:rPr>
            </w:pPr>
          </w:p>
        </w:tc>
        <w:tc>
          <w:tcPr>
            <w:tcW w:w="2706" w:type="dxa"/>
            <w:shd w:val="clear" w:color="auto" w:fill="auto"/>
            <w:vAlign w:val="center"/>
          </w:tcPr>
          <w:p w14:paraId="229A185F" w14:textId="77777777" w:rsidR="00880A57" w:rsidRDefault="00000000">
            <w:pPr>
              <w:jc w:val="center"/>
              <w:rPr>
                <w:rFonts w:ascii="Times New Roman" w:hAnsi="Times New Roman"/>
                <w:sz w:val="18"/>
                <w:szCs w:val="18"/>
              </w:rPr>
            </w:pPr>
            <w:proofErr w:type="gramStart"/>
            <w:r>
              <w:rPr>
                <w:rFonts w:ascii="Times New Roman" w:hAnsi="Times New Roman" w:hint="eastAsia"/>
                <w:sz w:val="18"/>
                <w:szCs w:val="18"/>
              </w:rPr>
              <w:t>薯宽</w:t>
            </w:r>
            <w:proofErr w:type="gramEnd"/>
          </w:p>
        </w:tc>
        <w:tc>
          <w:tcPr>
            <w:tcW w:w="1733" w:type="dxa"/>
            <w:tcBorders>
              <w:top w:val="single" w:sz="4" w:space="0" w:color="auto"/>
              <w:bottom w:val="single" w:sz="4" w:space="0" w:color="auto"/>
              <w:right w:val="single" w:sz="4" w:space="0" w:color="auto"/>
            </w:tcBorders>
          </w:tcPr>
          <w:p w14:paraId="0CA5C1EB"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4E0CF9D6"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62D959B0" w14:textId="77777777" w:rsidR="00880A57" w:rsidRDefault="00880A57">
            <w:pPr>
              <w:pStyle w:val="afffffa"/>
              <w:ind w:firstLine="360"/>
              <w:rPr>
                <w:sz w:val="18"/>
                <w:szCs w:val="18"/>
              </w:rPr>
            </w:pPr>
          </w:p>
        </w:tc>
      </w:tr>
      <w:tr w:rsidR="00880A57" w14:paraId="26B759BF" w14:textId="77777777">
        <w:tc>
          <w:tcPr>
            <w:tcW w:w="1663" w:type="dxa"/>
            <w:vMerge/>
          </w:tcPr>
          <w:p w14:paraId="45AC54EC" w14:textId="77777777" w:rsidR="00880A57" w:rsidRDefault="00000000">
            <w:pPr>
              <w:pStyle w:val="afffffa"/>
              <w:ind w:firstLine="360"/>
              <w:rPr>
                <w:sz w:val="18"/>
                <w:szCs w:val="18"/>
              </w:rPr>
            </w:pPr>
            <w:r>
              <w:rPr>
                <w:rFonts w:hint="eastAsia"/>
                <w:sz w:val="18"/>
                <w:szCs w:val="18"/>
              </w:rPr>
              <w:t>薯形</w:t>
            </w:r>
          </w:p>
        </w:tc>
        <w:tc>
          <w:tcPr>
            <w:tcW w:w="2706" w:type="dxa"/>
            <w:shd w:val="clear" w:color="auto" w:fill="auto"/>
            <w:vAlign w:val="center"/>
          </w:tcPr>
          <w:p w14:paraId="7F42B3DA" w14:textId="77777777" w:rsidR="00880A57" w:rsidRDefault="00000000">
            <w:pPr>
              <w:jc w:val="center"/>
              <w:rPr>
                <w:rFonts w:ascii="Times New Roman" w:hAnsi="Times New Roman"/>
                <w:sz w:val="18"/>
                <w:szCs w:val="18"/>
              </w:rPr>
            </w:pPr>
            <w:r>
              <w:rPr>
                <w:rFonts w:ascii="Times New Roman" w:hAnsi="Times New Roman" w:hint="eastAsia"/>
                <w:sz w:val="18"/>
                <w:szCs w:val="18"/>
              </w:rPr>
              <w:t>薯形比</w:t>
            </w:r>
          </w:p>
        </w:tc>
        <w:tc>
          <w:tcPr>
            <w:tcW w:w="1733" w:type="dxa"/>
            <w:tcBorders>
              <w:top w:val="single" w:sz="4" w:space="0" w:color="auto"/>
              <w:bottom w:val="single" w:sz="4" w:space="0" w:color="auto"/>
              <w:right w:val="single" w:sz="4" w:space="0" w:color="auto"/>
            </w:tcBorders>
          </w:tcPr>
          <w:p w14:paraId="3CFAB565"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790DBFA0"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1F7D5876" w14:textId="77777777" w:rsidR="00880A57" w:rsidRDefault="00880A57">
            <w:pPr>
              <w:pStyle w:val="afffffa"/>
              <w:ind w:firstLine="360"/>
              <w:rPr>
                <w:sz w:val="18"/>
                <w:szCs w:val="18"/>
              </w:rPr>
            </w:pPr>
          </w:p>
        </w:tc>
      </w:tr>
      <w:tr w:rsidR="00880A57" w14:paraId="2434599B" w14:textId="77777777">
        <w:tc>
          <w:tcPr>
            <w:tcW w:w="1663" w:type="dxa"/>
            <w:vMerge/>
          </w:tcPr>
          <w:p w14:paraId="62FAB4AC" w14:textId="77777777" w:rsidR="00880A57" w:rsidRDefault="00880A57">
            <w:pPr>
              <w:pStyle w:val="afffffa"/>
              <w:ind w:firstLine="360"/>
              <w:rPr>
                <w:sz w:val="18"/>
                <w:szCs w:val="18"/>
              </w:rPr>
            </w:pPr>
          </w:p>
        </w:tc>
        <w:tc>
          <w:tcPr>
            <w:tcW w:w="2706" w:type="dxa"/>
            <w:shd w:val="clear" w:color="auto" w:fill="auto"/>
            <w:vAlign w:val="center"/>
          </w:tcPr>
          <w:p w14:paraId="46F224D8" w14:textId="77777777" w:rsidR="00880A57" w:rsidRDefault="00000000">
            <w:pPr>
              <w:jc w:val="center"/>
              <w:rPr>
                <w:rFonts w:ascii="Times New Roman" w:hAnsi="Times New Roman"/>
                <w:sz w:val="18"/>
                <w:szCs w:val="18"/>
              </w:rPr>
            </w:pPr>
            <w:proofErr w:type="gramStart"/>
            <w:r>
              <w:rPr>
                <w:rFonts w:ascii="Times New Roman" w:hAnsi="Times New Roman" w:hint="eastAsia"/>
                <w:sz w:val="18"/>
                <w:szCs w:val="18"/>
              </w:rPr>
              <w:t>薯肉颜色</w:t>
            </w:r>
            <w:proofErr w:type="gramEnd"/>
          </w:p>
        </w:tc>
        <w:tc>
          <w:tcPr>
            <w:tcW w:w="1733" w:type="dxa"/>
            <w:tcBorders>
              <w:top w:val="single" w:sz="4" w:space="0" w:color="auto"/>
              <w:bottom w:val="single" w:sz="4" w:space="0" w:color="auto"/>
              <w:right w:val="single" w:sz="4" w:space="0" w:color="auto"/>
            </w:tcBorders>
          </w:tcPr>
          <w:p w14:paraId="527C3DB2" w14:textId="77777777" w:rsidR="00880A57" w:rsidRDefault="00880A57">
            <w:pPr>
              <w:pStyle w:val="afffffa"/>
              <w:ind w:firstLine="360"/>
              <w:rPr>
                <w:sz w:val="18"/>
                <w:szCs w:val="18"/>
              </w:rPr>
            </w:pPr>
          </w:p>
        </w:tc>
        <w:tc>
          <w:tcPr>
            <w:tcW w:w="1733" w:type="dxa"/>
            <w:tcBorders>
              <w:top w:val="single" w:sz="4" w:space="0" w:color="auto"/>
              <w:left w:val="single" w:sz="4" w:space="0" w:color="auto"/>
              <w:bottom w:val="single" w:sz="4" w:space="0" w:color="auto"/>
              <w:right w:val="single" w:sz="4" w:space="0" w:color="auto"/>
            </w:tcBorders>
          </w:tcPr>
          <w:p w14:paraId="0357BD98" w14:textId="77777777" w:rsidR="00880A57" w:rsidRDefault="00880A57">
            <w:pPr>
              <w:pStyle w:val="afffffa"/>
              <w:ind w:firstLine="360"/>
              <w:rPr>
                <w:sz w:val="18"/>
                <w:szCs w:val="18"/>
              </w:rPr>
            </w:pPr>
          </w:p>
        </w:tc>
        <w:tc>
          <w:tcPr>
            <w:tcW w:w="1735" w:type="dxa"/>
            <w:tcBorders>
              <w:top w:val="single" w:sz="4" w:space="0" w:color="auto"/>
              <w:left w:val="single" w:sz="4" w:space="0" w:color="auto"/>
              <w:bottom w:val="single" w:sz="4" w:space="0" w:color="auto"/>
            </w:tcBorders>
          </w:tcPr>
          <w:p w14:paraId="58112139" w14:textId="77777777" w:rsidR="00880A57" w:rsidRDefault="00880A57">
            <w:pPr>
              <w:pStyle w:val="afffffa"/>
              <w:ind w:firstLine="360"/>
              <w:rPr>
                <w:sz w:val="18"/>
                <w:szCs w:val="18"/>
              </w:rPr>
            </w:pPr>
          </w:p>
        </w:tc>
      </w:tr>
      <w:tr w:rsidR="00880A57" w14:paraId="0B56BE8C" w14:textId="77777777">
        <w:tc>
          <w:tcPr>
            <w:tcW w:w="1663" w:type="dxa"/>
            <w:vMerge/>
          </w:tcPr>
          <w:p w14:paraId="075E573E" w14:textId="77777777" w:rsidR="00880A57" w:rsidRDefault="00880A57">
            <w:pPr>
              <w:pStyle w:val="afffffa"/>
              <w:ind w:firstLine="360"/>
              <w:rPr>
                <w:sz w:val="18"/>
                <w:szCs w:val="18"/>
              </w:rPr>
            </w:pPr>
          </w:p>
        </w:tc>
        <w:tc>
          <w:tcPr>
            <w:tcW w:w="0" w:type="auto"/>
            <w:shd w:val="clear" w:color="auto" w:fill="auto"/>
            <w:vAlign w:val="center"/>
          </w:tcPr>
          <w:p w14:paraId="4945A763" w14:textId="77777777" w:rsidR="00880A57" w:rsidRDefault="00000000">
            <w:pPr>
              <w:jc w:val="center"/>
              <w:rPr>
                <w:rFonts w:ascii="Times New Roman" w:hAnsi="Times New Roman"/>
                <w:sz w:val="18"/>
                <w:szCs w:val="18"/>
              </w:rPr>
            </w:pPr>
            <w:r>
              <w:rPr>
                <w:rFonts w:ascii="Times New Roman" w:hAnsi="Times New Roman" w:hint="eastAsia"/>
                <w:sz w:val="18"/>
                <w:szCs w:val="18"/>
              </w:rPr>
              <w:t>鲜薯表皮颜色</w:t>
            </w:r>
          </w:p>
        </w:tc>
        <w:tc>
          <w:tcPr>
            <w:tcW w:w="0" w:type="auto"/>
            <w:tcBorders>
              <w:top w:val="single" w:sz="4" w:space="0" w:color="auto"/>
              <w:bottom w:val="single" w:sz="4" w:space="0" w:color="auto"/>
              <w:right w:val="single" w:sz="4" w:space="0" w:color="auto"/>
            </w:tcBorders>
          </w:tcPr>
          <w:p w14:paraId="10334DD8"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1B3E18E2"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384D5F88" w14:textId="77777777" w:rsidR="00880A57" w:rsidRDefault="00880A57">
            <w:pPr>
              <w:pStyle w:val="afffffa"/>
              <w:ind w:firstLine="360"/>
              <w:rPr>
                <w:sz w:val="18"/>
                <w:szCs w:val="18"/>
              </w:rPr>
            </w:pPr>
          </w:p>
        </w:tc>
      </w:tr>
      <w:tr w:rsidR="00880A57" w14:paraId="38ECCD04" w14:textId="77777777">
        <w:tc>
          <w:tcPr>
            <w:tcW w:w="1663" w:type="dxa"/>
            <w:vMerge/>
          </w:tcPr>
          <w:p w14:paraId="19D8C80B" w14:textId="77777777" w:rsidR="00880A57" w:rsidRDefault="00880A57">
            <w:pPr>
              <w:pStyle w:val="afffffa"/>
              <w:ind w:firstLine="360"/>
              <w:rPr>
                <w:sz w:val="18"/>
                <w:szCs w:val="18"/>
              </w:rPr>
            </w:pPr>
          </w:p>
        </w:tc>
        <w:tc>
          <w:tcPr>
            <w:tcW w:w="0" w:type="auto"/>
            <w:shd w:val="clear" w:color="auto" w:fill="auto"/>
            <w:vAlign w:val="center"/>
          </w:tcPr>
          <w:p w14:paraId="2C7F16E7" w14:textId="77777777" w:rsidR="00880A57" w:rsidRDefault="00000000">
            <w:pPr>
              <w:jc w:val="center"/>
              <w:rPr>
                <w:rFonts w:ascii="Times New Roman" w:hAnsi="Times New Roman"/>
                <w:sz w:val="18"/>
                <w:szCs w:val="18"/>
              </w:rPr>
            </w:pPr>
            <w:r>
              <w:rPr>
                <w:rFonts w:ascii="Times New Roman" w:hAnsi="Times New Roman" w:hint="eastAsia"/>
                <w:sz w:val="18"/>
                <w:szCs w:val="18"/>
              </w:rPr>
              <w:t>薯面缢痕及光滑度</w:t>
            </w:r>
          </w:p>
        </w:tc>
        <w:tc>
          <w:tcPr>
            <w:tcW w:w="0" w:type="auto"/>
            <w:tcBorders>
              <w:top w:val="single" w:sz="4" w:space="0" w:color="auto"/>
              <w:bottom w:val="single" w:sz="4" w:space="0" w:color="auto"/>
              <w:right w:val="single" w:sz="4" w:space="0" w:color="auto"/>
            </w:tcBorders>
          </w:tcPr>
          <w:p w14:paraId="229E6BA5"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3294569C"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7FCB64F3" w14:textId="77777777" w:rsidR="00880A57" w:rsidRDefault="00880A57">
            <w:pPr>
              <w:pStyle w:val="afffffa"/>
              <w:ind w:firstLine="360"/>
              <w:rPr>
                <w:sz w:val="18"/>
                <w:szCs w:val="18"/>
              </w:rPr>
            </w:pPr>
          </w:p>
        </w:tc>
      </w:tr>
      <w:tr w:rsidR="00880A57" w14:paraId="1DBC7335" w14:textId="77777777">
        <w:tc>
          <w:tcPr>
            <w:tcW w:w="1663" w:type="dxa"/>
            <w:vMerge w:val="restart"/>
            <w:vAlign w:val="center"/>
          </w:tcPr>
          <w:p w14:paraId="6F81ED57" w14:textId="77777777" w:rsidR="00880A57" w:rsidRDefault="00000000">
            <w:pPr>
              <w:pStyle w:val="afffffa"/>
              <w:ind w:firstLine="360"/>
              <w:rPr>
                <w:sz w:val="18"/>
                <w:szCs w:val="18"/>
              </w:rPr>
            </w:pPr>
            <w:r>
              <w:rPr>
                <w:rFonts w:hint="eastAsia"/>
                <w:sz w:val="18"/>
                <w:szCs w:val="18"/>
              </w:rPr>
              <w:t>丰产性</w:t>
            </w:r>
          </w:p>
        </w:tc>
        <w:tc>
          <w:tcPr>
            <w:tcW w:w="0" w:type="auto"/>
            <w:shd w:val="clear" w:color="auto" w:fill="auto"/>
            <w:vAlign w:val="center"/>
          </w:tcPr>
          <w:p w14:paraId="667B091B" w14:textId="77777777" w:rsidR="00880A57" w:rsidRDefault="00000000">
            <w:pPr>
              <w:jc w:val="center"/>
              <w:rPr>
                <w:sz w:val="18"/>
                <w:szCs w:val="18"/>
              </w:rPr>
            </w:pPr>
            <w:r>
              <w:rPr>
                <w:sz w:val="18"/>
                <w:szCs w:val="18"/>
              </w:rPr>
              <w:t>单株鲜薯产量</w:t>
            </w:r>
            <w:r>
              <w:rPr>
                <w:rFonts w:hint="eastAsia"/>
                <w:sz w:val="18"/>
                <w:szCs w:val="18"/>
              </w:rPr>
              <w:t>，</w:t>
            </w:r>
            <w:r>
              <w:rPr>
                <w:rFonts w:hint="eastAsia"/>
                <w:sz w:val="18"/>
                <w:szCs w:val="18"/>
              </w:rPr>
              <w:t>kg</w:t>
            </w:r>
          </w:p>
        </w:tc>
        <w:tc>
          <w:tcPr>
            <w:tcW w:w="0" w:type="auto"/>
            <w:tcBorders>
              <w:top w:val="single" w:sz="4" w:space="0" w:color="auto"/>
              <w:bottom w:val="single" w:sz="4" w:space="0" w:color="auto"/>
              <w:right w:val="single" w:sz="4" w:space="0" w:color="auto"/>
            </w:tcBorders>
          </w:tcPr>
          <w:p w14:paraId="19193D3C"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784ED3E7"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03242C19" w14:textId="77777777" w:rsidR="00880A57" w:rsidRDefault="00880A57">
            <w:pPr>
              <w:pStyle w:val="afffffa"/>
              <w:ind w:firstLine="360"/>
              <w:rPr>
                <w:sz w:val="18"/>
                <w:szCs w:val="18"/>
              </w:rPr>
            </w:pPr>
          </w:p>
        </w:tc>
      </w:tr>
      <w:tr w:rsidR="00880A57" w14:paraId="5341D411" w14:textId="77777777">
        <w:tc>
          <w:tcPr>
            <w:tcW w:w="1663" w:type="dxa"/>
            <w:vMerge/>
          </w:tcPr>
          <w:p w14:paraId="619C6D9A" w14:textId="77777777" w:rsidR="00880A57" w:rsidRDefault="00880A57">
            <w:pPr>
              <w:pStyle w:val="afffffa"/>
              <w:ind w:firstLine="360"/>
              <w:rPr>
                <w:sz w:val="18"/>
                <w:szCs w:val="18"/>
              </w:rPr>
            </w:pPr>
          </w:p>
        </w:tc>
        <w:tc>
          <w:tcPr>
            <w:tcW w:w="0" w:type="auto"/>
            <w:shd w:val="clear" w:color="auto" w:fill="auto"/>
            <w:vAlign w:val="center"/>
          </w:tcPr>
          <w:p w14:paraId="4925AA60" w14:textId="77777777" w:rsidR="00880A57" w:rsidRDefault="00000000">
            <w:pPr>
              <w:jc w:val="center"/>
              <w:rPr>
                <w:sz w:val="18"/>
                <w:szCs w:val="18"/>
              </w:rPr>
            </w:pPr>
            <w:r>
              <w:rPr>
                <w:sz w:val="18"/>
                <w:szCs w:val="18"/>
              </w:rPr>
              <w:t>亩鲜薯产量</w:t>
            </w:r>
            <w:r>
              <w:rPr>
                <w:rFonts w:hint="eastAsia"/>
                <w:sz w:val="18"/>
                <w:szCs w:val="18"/>
              </w:rPr>
              <w:t>，</w:t>
            </w:r>
            <w:r>
              <w:rPr>
                <w:rFonts w:hint="eastAsia"/>
                <w:sz w:val="18"/>
                <w:szCs w:val="18"/>
              </w:rPr>
              <w:t>kg</w:t>
            </w:r>
          </w:p>
        </w:tc>
        <w:tc>
          <w:tcPr>
            <w:tcW w:w="0" w:type="auto"/>
            <w:tcBorders>
              <w:top w:val="single" w:sz="4" w:space="0" w:color="auto"/>
              <w:bottom w:val="single" w:sz="4" w:space="0" w:color="auto"/>
              <w:right w:val="single" w:sz="4" w:space="0" w:color="auto"/>
            </w:tcBorders>
          </w:tcPr>
          <w:p w14:paraId="45060143"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126B3FC2"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3779B5D7" w14:textId="77777777" w:rsidR="00880A57" w:rsidRDefault="00880A57">
            <w:pPr>
              <w:pStyle w:val="afffffa"/>
              <w:ind w:firstLine="360"/>
              <w:rPr>
                <w:sz w:val="18"/>
                <w:szCs w:val="18"/>
              </w:rPr>
            </w:pPr>
          </w:p>
        </w:tc>
      </w:tr>
      <w:tr w:rsidR="00880A57" w14:paraId="6E968445" w14:textId="77777777">
        <w:tc>
          <w:tcPr>
            <w:tcW w:w="1663" w:type="dxa"/>
            <w:vMerge w:val="restart"/>
            <w:vAlign w:val="center"/>
          </w:tcPr>
          <w:p w14:paraId="1F717DA6" w14:textId="77777777" w:rsidR="00880A57" w:rsidRDefault="00000000">
            <w:pPr>
              <w:pStyle w:val="afffffa"/>
              <w:ind w:firstLine="360"/>
              <w:rPr>
                <w:sz w:val="18"/>
                <w:szCs w:val="18"/>
              </w:rPr>
            </w:pPr>
            <w:r>
              <w:rPr>
                <w:rFonts w:hint="eastAsia"/>
                <w:sz w:val="18"/>
                <w:szCs w:val="18"/>
              </w:rPr>
              <w:t>品质性状</w:t>
            </w:r>
          </w:p>
        </w:tc>
        <w:tc>
          <w:tcPr>
            <w:tcW w:w="2706" w:type="dxa"/>
            <w:shd w:val="clear" w:color="auto" w:fill="auto"/>
            <w:vAlign w:val="center"/>
          </w:tcPr>
          <w:p w14:paraId="5FEE0B3D" w14:textId="77777777" w:rsidR="00880A57" w:rsidRDefault="00000000">
            <w:pPr>
              <w:jc w:val="center"/>
              <w:rPr>
                <w:sz w:val="18"/>
                <w:szCs w:val="18"/>
              </w:rPr>
            </w:pPr>
            <w:r>
              <w:rPr>
                <w:sz w:val="18"/>
                <w:szCs w:val="18"/>
              </w:rPr>
              <w:t>鲜薯干物质率</w:t>
            </w:r>
            <w:r>
              <w:rPr>
                <w:rFonts w:hint="eastAsia"/>
                <w:sz w:val="18"/>
                <w:szCs w:val="18"/>
              </w:rPr>
              <w:t>，</w:t>
            </w:r>
            <w:r>
              <w:rPr>
                <w:rFonts w:hint="eastAsia"/>
                <w:sz w:val="18"/>
                <w:szCs w:val="18"/>
              </w:rPr>
              <w:t>%</w:t>
            </w:r>
          </w:p>
        </w:tc>
        <w:tc>
          <w:tcPr>
            <w:tcW w:w="0" w:type="auto"/>
            <w:tcBorders>
              <w:top w:val="single" w:sz="4" w:space="0" w:color="auto"/>
              <w:bottom w:val="single" w:sz="4" w:space="0" w:color="auto"/>
              <w:right w:val="single" w:sz="4" w:space="0" w:color="auto"/>
            </w:tcBorders>
          </w:tcPr>
          <w:p w14:paraId="4A321D5E"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7F9D82CD"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58AFE2A4" w14:textId="77777777" w:rsidR="00880A57" w:rsidRDefault="00880A57">
            <w:pPr>
              <w:pStyle w:val="afffffa"/>
              <w:ind w:firstLine="360"/>
              <w:rPr>
                <w:sz w:val="18"/>
                <w:szCs w:val="18"/>
              </w:rPr>
            </w:pPr>
          </w:p>
        </w:tc>
      </w:tr>
      <w:tr w:rsidR="00880A57" w14:paraId="33BCAB35" w14:textId="77777777">
        <w:tc>
          <w:tcPr>
            <w:tcW w:w="1663" w:type="dxa"/>
            <w:vMerge/>
          </w:tcPr>
          <w:p w14:paraId="1F5D2AFA" w14:textId="77777777" w:rsidR="00880A57" w:rsidRDefault="00880A57">
            <w:pPr>
              <w:pStyle w:val="afffffa"/>
              <w:ind w:firstLine="360"/>
              <w:rPr>
                <w:sz w:val="18"/>
                <w:szCs w:val="18"/>
              </w:rPr>
            </w:pPr>
          </w:p>
        </w:tc>
        <w:tc>
          <w:tcPr>
            <w:tcW w:w="2706" w:type="dxa"/>
            <w:shd w:val="clear" w:color="auto" w:fill="auto"/>
            <w:vAlign w:val="center"/>
          </w:tcPr>
          <w:p w14:paraId="54467F7A" w14:textId="77777777" w:rsidR="00880A57" w:rsidRDefault="00000000">
            <w:pPr>
              <w:jc w:val="center"/>
              <w:rPr>
                <w:sz w:val="18"/>
                <w:szCs w:val="18"/>
              </w:rPr>
            </w:pPr>
            <w:r>
              <w:rPr>
                <w:sz w:val="18"/>
                <w:szCs w:val="18"/>
              </w:rPr>
              <w:t>鲜薯淀粉含量</w:t>
            </w:r>
            <w:r>
              <w:rPr>
                <w:rFonts w:hint="eastAsia"/>
                <w:sz w:val="18"/>
                <w:szCs w:val="18"/>
              </w:rPr>
              <w:t>，</w:t>
            </w:r>
            <w:r>
              <w:rPr>
                <w:rFonts w:hint="eastAsia"/>
                <w:sz w:val="18"/>
                <w:szCs w:val="18"/>
              </w:rPr>
              <w:t>%</w:t>
            </w:r>
          </w:p>
        </w:tc>
        <w:tc>
          <w:tcPr>
            <w:tcW w:w="0" w:type="auto"/>
            <w:tcBorders>
              <w:top w:val="single" w:sz="4" w:space="0" w:color="auto"/>
              <w:bottom w:val="single" w:sz="4" w:space="0" w:color="auto"/>
              <w:right w:val="single" w:sz="4" w:space="0" w:color="auto"/>
            </w:tcBorders>
          </w:tcPr>
          <w:p w14:paraId="2F95502D"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0E31948F"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1F1CECFF" w14:textId="77777777" w:rsidR="00880A57" w:rsidRDefault="00880A57">
            <w:pPr>
              <w:pStyle w:val="afffffa"/>
              <w:ind w:firstLine="360"/>
              <w:rPr>
                <w:sz w:val="18"/>
                <w:szCs w:val="18"/>
              </w:rPr>
            </w:pPr>
          </w:p>
        </w:tc>
      </w:tr>
      <w:tr w:rsidR="00880A57" w14:paraId="1ACADB95" w14:textId="77777777">
        <w:tc>
          <w:tcPr>
            <w:tcW w:w="1663" w:type="dxa"/>
            <w:vMerge/>
          </w:tcPr>
          <w:p w14:paraId="6800EF69" w14:textId="77777777" w:rsidR="00880A57" w:rsidRDefault="00880A57">
            <w:pPr>
              <w:pStyle w:val="afffffa"/>
              <w:ind w:firstLine="360"/>
              <w:rPr>
                <w:sz w:val="18"/>
                <w:szCs w:val="18"/>
              </w:rPr>
            </w:pPr>
          </w:p>
        </w:tc>
        <w:tc>
          <w:tcPr>
            <w:tcW w:w="2706" w:type="dxa"/>
            <w:shd w:val="clear" w:color="auto" w:fill="auto"/>
            <w:vAlign w:val="center"/>
          </w:tcPr>
          <w:p w14:paraId="06ED8336" w14:textId="77777777" w:rsidR="00880A57" w:rsidRDefault="00000000">
            <w:pPr>
              <w:jc w:val="center"/>
              <w:rPr>
                <w:sz w:val="18"/>
                <w:szCs w:val="18"/>
              </w:rPr>
            </w:pPr>
            <w:r>
              <w:rPr>
                <w:sz w:val="18"/>
                <w:szCs w:val="18"/>
              </w:rPr>
              <w:t>鲜薯粗纤维含量</w:t>
            </w:r>
            <w:r>
              <w:rPr>
                <w:rFonts w:hint="eastAsia"/>
                <w:sz w:val="18"/>
                <w:szCs w:val="18"/>
              </w:rPr>
              <w:t>，</w:t>
            </w:r>
            <w:r>
              <w:rPr>
                <w:rFonts w:hint="eastAsia"/>
                <w:sz w:val="18"/>
                <w:szCs w:val="18"/>
              </w:rPr>
              <w:t>%</w:t>
            </w:r>
          </w:p>
        </w:tc>
        <w:tc>
          <w:tcPr>
            <w:tcW w:w="0" w:type="auto"/>
            <w:tcBorders>
              <w:top w:val="single" w:sz="4" w:space="0" w:color="auto"/>
              <w:bottom w:val="single" w:sz="4" w:space="0" w:color="auto"/>
              <w:right w:val="single" w:sz="4" w:space="0" w:color="auto"/>
            </w:tcBorders>
          </w:tcPr>
          <w:p w14:paraId="60CF6FF4"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1106CC78"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4CDECF7D" w14:textId="77777777" w:rsidR="00880A57" w:rsidRDefault="00880A57">
            <w:pPr>
              <w:pStyle w:val="afffffa"/>
              <w:ind w:firstLine="360"/>
              <w:rPr>
                <w:sz w:val="18"/>
                <w:szCs w:val="18"/>
              </w:rPr>
            </w:pPr>
          </w:p>
        </w:tc>
      </w:tr>
      <w:tr w:rsidR="00880A57" w14:paraId="23CA8EA0" w14:textId="77777777">
        <w:tc>
          <w:tcPr>
            <w:tcW w:w="1663" w:type="dxa"/>
            <w:vMerge/>
          </w:tcPr>
          <w:p w14:paraId="7356AF8E" w14:textId="77777777" w:rsidR="00880A57" w:rsidRDefault="00880A57">
            <w:pPr>
              <w:pStyle w:val="afffffa"/>
              <w:ind w:firstLine="360"/>
              <w:rPr>
                <w:sz w:val="18"/>
                <w:szCs w:val="18"/>
              </w:rPr>
            </w:pPr>
          </w:p>
        </w:tc>
        <w:tc>
          <w:tcPr>
            <w:tcW w:w="2706" w:type="dxa"/>
            <w:shd w:val="clear" w:color="auto" w:fill="auto"/>
            <w:vAlign w:val="center"/>
          </w:tcPr>
          <w:p w14:paraId="5F99BEEA" w14:textId="77777777" w:rsidR="00880A57" w:rsidRDefault="00000000">
            <w:pPr>
              <w:jc w:val="center"/>
              <w:rPr>
                <w:sz w:val="18"/>
                <w:szCs w:val="18"/>
              </w:rPr>
            </w:pPr>
            <w:r>
              <w:rPr>
                <w:sz w:val="18"/>
                <w:szCs w:val="18"/>
              </w:rPr>
              <w:t>鲜薯</w:t>
            </w:r>
            <w:r>
              <w:rPr>
                <w:rFonts w:hint="eastAsia"/>
                <w:sz w:val="18"/>
                <w:szCs w:val="18"/>
              </w:rPr>
              <w:t>可溶性糖</w:t>
            </w:r>
            <w:r>
              <w:rPr>
                <w:sz w:val="18"/>
                <w:szCs w:val="18"/>
              </w:rPr>
              <w:t>含量</w:t>
            </w:r>
            <w:r>
              <w:rPr>
                <w:rFonts w:hint="eastAsia"/>
                <w:sz w:val="18"/>
                <w:szCs w:val="18"/>
              </w:rPr>
              <w:t>，</w:t>
            </w:r>
            <w:r>
              <w:rPr>
                <w:rFonts w:hint="eastAsia"/>
                <w:sz w:val="18"/>
                <w:szCs w:val="18"/>
              </w:rPr>
              <w:t>%</w:t>
            </w:r>
          </w:p>
        </w:tc>
        <w:tc>
          <w:tcPr>
            <w:tcW w:w="0" w:type="auto"/>
            <w:tcBorders>
              <w:top w:val="single" w:sz="4" w:space="0" w:color="auto"/>
              <w:bottom w:val="single" w:sz="4" w:space="0" w:color="auto"/>
              <w:right w:val="single" w:sz="4" w:space="0" w:color="auto"/>
            </w:tcBorders>
          </w:tcPr>
          <w:p w14:paraId="283DF93E"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6C8F7804"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56FC3002" w14:textId="77777777" w:rsidR="00880A57" w:rsidRDefault="00880A57">
            <w:pPr>
              <w:pStyle w:val="afffffa"/>
              <w:ind w:firstLine="360"/>
              <w:rPr>
                <w:sz w:val="18"/>
                <w:szCs w:val="18"/>
              </w:rPr>
            </w:pPr>
          </w:p>
        </w:tc>
      </w:tr>
      <w:tr w:rsidR="00880A57" w14:paraId="17217455" w14:textId="77777777">
        <w:tc>
          <w:tcPr>
            <w:tcW w:w="1663" w:type="dxa"/>
            <w:vMerge/>
          </w:tcPr>
          <w:p w14:paraId="2CCE580F" w14:textId="77777777" w:rsidR="00880A57" w:rsidRDefault="00880A57">
            <w:pPr>
              <w:pStyle w:val="afffffa"/>
              <w:ind w:firstLine="360"/>
              <w:rPr>
                <w:sz w:val="18"/>
                <w:szCs w:val="18"/>
              </w:rPr>
            </w:pPr>
          </w:p>
        </w:tc>
        <w:tc>
          <w:tcPr>
            <w:tcW w:w="2706" w:type="dxa"/>
            <w:shd w:val="clear" w:color="auto" w:fill="auto"/>
            <w:vAlign w:val="center"/>
          </w:tcPr>
          <w:p w14:paraId="0314F951" w14:textId="77777777" w:rsidR="00880A57" w:rsidRDefault="00000000">
            <w:pPr>
              <w:jc w:val="center"/>
              <w:rPr>
                <w:sz w:val="18"/>
                <w:szCs w:val="18"/>
              </w:rPr>
            </w:pPr>
            <w:proofErr w:type="gramStart"/>
            <w:r>
              <w:rPr>
                <w:sz w:val="18"/>
                <w:szCs w:val="18"/>
              </w:rPr>
              <w:t>干样葛根</w:t>
            </w:r>
            <w:proofErr w:type="gramEnd"/>
            <w:r>
              <w:rPr>
                <w:sz w:val="18"/>
                <w:szCs w:val="18"/>
              </w:rPr>
              <w:t>素含量</w:t>
            </w:r>
            <w:r>
              <w:rPr>
                <w:rFonts w:hint="eastAsia"/>
                <w:sz w:val="18"/>
                <w:szCs w:val="18"/>
              </w:rPr>
              <w:t>，</w:t>
            </w:r>
            <w:r>
              <w:rPr>
                <w:rFonts w:hint="eastAsia"/>
                <w:sz w:val="18"/>
                <w:szCs w:val="18"/>
              </w:rPr>
              <w:t>%</w:t>
            </w:r>
          </w:p>
        </w:tc>
        <w:tc>
          <w:tcPr>
            <w:tcW w:w="0" w:type="auto"/>
            <w:tcBorders>
              <w:top w:val="single" w:sz="4" w:space="0" w:color="auto"/>
              <w:bottom w:val="single" w:sz="4" w:space="0" w:color="auto"/>
              <w:right w:val="single" w:sz="4" w:space="0" w:color="auto"/>
            </w:tcBorders>
          </w:tcPr>
          <w:p w14:paraId="56AD3EF0"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4F5464F7"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73B23829" w14:textId="77777777" w:rsidR="00880A57" w:rsidRDefault="00880A57">
            <w:pPr>
              <w:pStyle w:val="afffffa"/>
              <w:ind w:firstLine="360"/>
              <w:rPr>
                <w:sz w:val="18"/>
                <w:szCs w:val="18"/>
              </w:rPr>
            </w:pPr>
          </w:p>
        </w:tc>
      </w:tr>
      <w:tr w:rsidR="00880A57" w14:paraId="64A2E3D6" w14:textId="77777777">
        <w:tc>
          <w:tcPr>
            <w:tcW w:w="1663" w:type="dxa"/>
            <w:vMerge/>
          </w:tcPr>
          <w:p w14:paraId="7978A908" w14:textId="77777777" w:rsidR="00880A57" w:rsidRDefault="00880A57">
            <w:pPr>
              <w:pStyle w:val="afffffa"/>
              <w:ind w:firstLine="360"/>
              <w:rPr>
                <w:sz w:val="18"/>
                <w:szCs w:val="18"/>
              </w:rPr>
            </w:pPr>
          </w:p>
        </w:tc>
        <w:tc>
          <w:tcPr>
            <w:tcW w:w="2706" w:type="dxa"/>
            <w:shd w:val="clear" w:color="auto" w:fill="auto"/>
            <w:vAlign w:val="center"/>
          </w:tcPr>
          <w:p w14:paraId="24F9950A" w14:textId="77777777" w:rsidR="00880A57" w:rsidRDefault="00000000">
            <w:pPr>
              <w:jc w:val="center"/>
              <w:rPr>
                <w:sz w:val="18"/>
                <w:szCs w:val="18"/>
              </w:rPr>
            </w:pPr>
            <w:proofErr w:type="gramStart"/>
            <w:r>
              <w:rPr>
                <w:rFonts w:hint="eastAsia"/>
                <w:sz w:val="18"/>
                <w:szCs w:val="18"/>
              </w:rPr>
              <w:t>葛藤干样粗</w:t>
            </w:r>
            <w:proofErr w:type="gramEnd"/>
            <w:r>
              <w:rPr>
                <w:rFonts w:hint="eastAsia"/>
                <w:sz w:val="18"/>
                <w:szCs w:val="18"/>
              </w:rPr>
              <w:t>蛋白含量，</w:t>
            </w:r>
            <w:r>
              <w:rPr>
                <w:rFonts w:hint="eastAsia"/>
                <w:sz w:val="18"/>
                <w:szCs w:val="18"/>
              </w:rPr>
              <w:t>%</w:t>
            </w:r>
          </w:p>
        </w:tc>
        <w:tc>
          <w:tcPr>
            <w:tcW w:w="0" w:type="auto"/>
            <w:tcBorders>
              <w:top w:val="single" w:sz="4" w:space="0" w:color="auto"/>
              <w:bottom w:val="single" w:sz="4" w:space="0" w:color="auto"/>
              <w:right w:val="single" w:sz="4" w:space="0" w:color="auto"/>
            </w:tcBorders>
          </w:tcPr>
          <w:p w14:paraId="15D7614D"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02BC7116" w14:textId="77777777" w:rsidR="00880A57" w:rsidRDefault="00880A57">
            <w:pPr>
              <w:pStyle w:val="afffffa"/>
              <w:ind w:firstLine="360"/>
              <w:rPr>
                <w:sz w:val="18"/>
                <w:szCs w:val="18"/>
              </w:rPr>
            </w:pPr>
          </w:p>
        </w:tc>
        <w:tc>
          <w:tcPr>
            <w:tcW w:w="1735" w:type="dxa"/>
            <w:vMerge w:val="restart"/>
            <w:tcBorders>
              <w:top w:val="single" w:sz="4" w:space="0" w:color="auto"/>
              <w:left w:val="single" w:sz="4" w:space="0" w:color="auto"/>
            </w:tcBorders>
            <w:vAlign w:val="center"/>
          </w:tcPr>
          <w:p w14:paraId="124B0F9E" w14:textId="77777777" w:rsidR="00880A57" w:rsidRDefault="00000000">
            <w:pPr>
              <w:pStyle w:val="afffffa"/>
              <w:ind w:firstLineChars="0" w:firstLine="0"/>
              <w:jc w:val="center"/>
              <w:rPr>
                <w:sz w:val="18"/>
                <w:szCs w:val="18"/>
              </w:rPr>
            </w:pPr>
            <w:r>
              <w:rPr>
                <w:rFonts w:hint="eastAsia"/>
                <w:sz w:val="18"/>
                <w:szCs w:val="18"/>
              </w:rPr>
              <w:t>饲用型品种记载</w:t>
            </w:r>
          </w:p>
        </w:tc>
      </w:tr>
      <w:tr w:rsidR="00880A57" w14:paraId="1A25D64D" w14:textId="77777777">
        <w:tc>
          <w:tcPr>
            <w:tcW w:w="1663" w:type="dxa"/>
            <w:vMerge/>
          </w:tcPr>
          <w:p w14:paraId="580B6581" w14:textId="77777777" w:rsidR="00880A57" w:rsidRDefault="00880A57">
            <w:pPr>
              <w:pStyle w:val="afffffa"/>
              <w:ind w:firstLine="360"/>
              <w:rPr>
                <w:sz w:val="18"/>
                <w:szCs w:val="18"/>
              </w:rPr>
            </w:pPr>
          </w:p>
        </w:tc>
        <w:tc>
          <w:tcPr>
            <w:tcW w:w="2706" w:type="dxa"/>
            <w:shd w:val="clear" w:color="auto" w:fill="auto"/>
            <w:vAlign w:val="center"/>
          </w:tcPr>
          <w:p w14:paraId="4841DAC2" w14:textId="77777777" w:rsidR="00880A57" w:rsidRDefault="00000000">
            <w:pPr>
              <w:jc w:val="center"/>
              <w:rPr>
                <w:sz w:val="18"/>
                <w:szCs w:val="18"/>
              </w:rPr>
            </w:pPr>
            <w:proofErr w:type="gramStart"/>
            <w:r>
              <w:rPr>
                <w:rFonts w:hint="eastAsia"/>
                <w:sz w:val="18"/>
                <w:szCs w:val="18"/>
              </w:rPr>
              <w:t>葛藤干样粗</w:t>
            </w:r>
            <w:proofErr w:type="gramEnd"/>
            <w:r>
              <w:rPr>
                <w:rFonts w:hint="eastAsia"/>
                <w:sz w:val="18"/>
                <w:szCs w:val="18"/>
              </w:rPr>
              <w:t>粗纤维含量，</w:t>
            </w:r>
            <w:r>
              <w:rPr>
                <w:rFonts w:hint="eastAsia"/>
                <w:sz w:val="18"/>
                <w:szCs w:val="18"/>
              </w:rPr>
              <w:t>%</w:t>
            </w:r>
          </w:p>
        </w:tc>
        <w:tc>
          <w:tcPr>
            <w:tcW w:w="0" w:type="auto"/>
            <w:tcBorders>
              <w:top w:val="single" w:sz="4" w:space="0" w:color="auto"/>
              <w:bottom w:val="single" w:sz="4" w:space="0" w:color="auto"/>
              <w:right w:val="single" w:sz="4" w:space="0" w:color="auto"/>
            </w:tcBorders>
          </w:tcPr>
          <w:p w14:paraId="2172169A"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30D9C86B" w14:textId="77777777" w:rsidR="00880A57" w:rsidRDefault="00880A57">
            <w:pPr>
              <w:pStyle w:val="afffffa"/>
              <w:ind w:firstLine="360"/>
              <w:rPr>
                <w:sz w:val="18"/>
                <w:szCs w:val="18"/>
              </w:rPr>
            </w:pPr>
          </w:p>
        </w:tc>
        <w:tc>
          <w:tcPr>
            <w:tcW w:w="1735" w:type="dxa"/>
            <w:vMerge/>
            <w:tcBorders>
              <w:left w:val="single" w:sz="4" w:space="0" w:color="auto"/>
              <w:bottom w:val="single" w:sz="4" w:space="0" w:color="auto"/>
            </w:tcBorders>
          </w:tcPr>
          <w:p w14:paraId="2DEA8CBC" w14:textId="77777777" w:rsidR="00880A57" w:rsidRDefault="00880A57">
            <w:pPr>
              <w:pStyle w:val="afffffa"/>
              <w:ind w:firstLine="360"/>
              <w:rPr>
                <w:sz w:val="18"/>
                <w:szCs w:val="18"/>
              </w:rPr>
            </w:pPr>
          </w:p>
        </w:tc>
      </w:tr>
      <w:tr w:rsidR="00880A57" w14:paraId="6AA5D521" w14:textId="77777777">
        <w:tc>
          <w:tcPr>
            <w:tcW w:w="1663" w:type="dxa"/>
            <w:vMerge/>
          </w:tcPr>
          <w:p w14:paraId="389AFED2" w14:textId="77777777" w:rsidR="00880A57" w:rsidRDefault="00880A57">
            <w:pPr>
              <w:pStyle w:val="afffffa"/>
              <w:ind w:firstLine="360"/>
              <w:rPr>
                <w:sz w:val="18"/>
                <w:szCs w:val="18"/>
              </w:rPr>
            </w:pPr>
          </w:p>
        </w:tc>
        <w:tc>
          <w:tcPr>
            <w:tcW w:w="0" w:type="auto"/>
            <w:shd w:val="clear" w:color="auto" w:fill="auto"/>
            <w:vAlign w:val="center"/>
          </w:tcPr>
          <w:p w14:paraId="2D2E96A2" w14:textId="77777777" w:rsidR="00880A57" w:rsidRDefault="00000000">
            <w:pPr>
              <w:jc w:val="center"/>
              <w:rPr>
                <w:sz w:val="18"/>
                <w:szCs w:val="18"/>
              </w:rPr>
            </w:pPr>
            <w:proofErr w:type="gramStart"/>
            <w:r>
              <w:rPr>
                <w:rFonts w:hint="eastAsia"/>
                <w:sz w:val="18"/>
                <w:szCs w:val="18"/>
              </w:rPr>
              <w:t>粉度</w:t>
            </w:r>
            <w:proofErr w:type="gramEnd"/>
          </w:p>
        </w:tc>
        <w:tc>
          <w:tcPr>
            <w:tcW w:w="0" w:type="auto"/>
            <w:tcBorders>
              <w:top w:val="single" w:sz="4" w:space="0" w:color="auto"/>
              <w:bottom w:val="single" w:sz="4" w:space="0" w:color="auto"/>
              <w:right w:val="single" w:sz="4" w:space="0" w:color="auto"/>
            </w:tcBorders>
          </w:tcPr>
          <w:p w14:paraId="6F557E3E"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3DD915F9"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4C2CB844" w14:textId="77777777" w:rsidR="00880A57" w:rsidRDefault="00880A57">
            <w:pPr>
              <w:pStyle w:val="afffffa"/>
              <w:ind w:firstLine="360"/>
              <w:rPr>
                <w:sz w:val="18"/>
                <w:szCs w:val="18"/>
              </w:rPr>
            </w:pPr>
          </w:p>
        </w:tc>
      </w:tr>
      <w:tr w:rsidR="00880A57" w14:paraId="4B6A1C65" w14:textId="77777777">
        <w:tc>
          <w:tcPr>
            <w:tcW w:w="1663" w:type="dxa"/>
            <w:vMerge/>
          </w:tcPr>
          <w:p w14:paraId="76EE3750" w14:textId="77777777" w:rsidR="00880A57" w:rsidRDefault="00880A57">
            <w:pPr>
              <w:pStyle w:val="afffffa"/>
              <w:ind w:firstLine="360"/>
              <w:rPr>
                <w:sz w:val="18"/>
                <w:szCs w:val="18"/>
              </w:rPr>
            </w:pPr>
          </w:p>
        </w:tc>
        <w:tc>
          <w:tcPr>
            <w:tcW w:w="0" w:type="auto"/>
            <w:shd w:val="clear" w:color="auto" w:fill="auto"/>
            <w:vAlign w:val="center"/>
          </w:tcPr>
          <w:p w14:paraId="2BCD0095" w14:textId="77777777" w:rsidR="00880A57" w:rsidRDefault="00000000">
            <w:pPr>
              <w:jc w:val="center"/>
              <w:rPr>
                <w:sz w:val="18"/>
                <w:szCs w:val="18"/>
              </w:rPr>
            </w:pPr>
            <w:r>
              <w:rPr>
                <w:rFonts w:hint="eastAsia"/>
                <w:sz w:val="18"/>
                <w:szCs w:val="18"/>
              </w:rPr>
              <w:t>糯性</w:t>
            </w:r>
          </w:p>
        </w:tc>
        <w:tc>
          <w:tcPr>
            <w:tcW w:w="0" w:type="auto"/>
            <w:tcBorders>
              <w:top w:val="single" w:sz="4" w:space="0" w:color="auto"/>
              <w:bottom w:val="single" w:sz="4" w:space="0" w:color="auto"/>
              <w:right w:val="single" w:sz="4" w:space="0" w:color="auto"/>
            </w:tcBorders>
          </w:tcPr>
          <w:p w14:paraId="729C2C2B"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6C5757DE"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6DD2CF5D" w14:textId="77777777" w:rsidR="00880A57" w:rsidRDefault="00880A57">
            <w:pPr>
              <w:pStyle w:val="afffffa"/>
              <w:ind w:firstLine="360"/>
              <w:rPr>
                <w:sz w:val="18"/>
                <w:szCs w:val="18"/>
              </w:rPr>
            </w:pPr>
          </w:p>
        </w:tc>
      </w:tr>
      <w:tr w:rsidR="00880A57" w14:paraId="08533845" w14:textId="77777777">
        <w:tc>
          <w:tcPr>
            <w:tcW w:w="1663" w:type="dxa"/>
            <w:vMerge/>
          </w:tcPr>
          <w:p w14:paraId="40D0210A" w14:textId="77777777" w:rsidR="00880A57" w:rsidRDefault="00880A57">
            <w:pPr>
              <w:pStyle w:val="afffffa"/>
              <w:ind w:firstLine="360"/>
              <w:rPr>
                <w:sz w:val="18"/>
                <w:szCs w:val="18"/>
              </w:rPr>
            </w:pPr>
          </w:p>
        </w:tc>
        <w:tc>
          <w:tcPr>
            <w:tcW w:w="0" w:type="auto"/>
            <w:shd w:val="clear" w:color="auto" w:fill="auto"/>
            <w:vAlign w:val="center"/>
          </w:tcPr>
          <w:p w14:paraId="0B904804" w14:textId="77777777" w:rsidR="00880A57" w:rsidRDefault="00000000">
            <w:pPr>
              <w:jc w:val="center"/>
              <w:rPr>
                <w:sz w:val="18"/>
                <w:szCs w:val="18"/>
              </w:rPr>
            </w:pPr>
            <w:r>
              <w:rPr>
                <w:rFonts w:hint="eastAsia"/>
                <w:sz w:val="18"/>
                <w:szCs w:val="18"/>
              </w:rPr>
              <w:t>甜度</w:t>
            </w:r>
          </w:p>
        </w:tc>
        <w:tc>
          <w:tcPr>
            <w:tcW w:w="0" w:type="auto"/>
            <w:tcBorders>
              <w:top w:val="single" w:sz="4" w:space="0" w:color="auto"/>
              <w:bottom w:val="single" w:sz="4" w:space="0" w:color="auto"/>
              <w:right w:val="single" w:sz="4" w:space="0" w:color="auto"/>
            </w:tcBorders>
          </w:tcPr>
          <w:p w14:paraId="39276A97"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3830F1FB"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48BFFCD4" w14:textId="77777777" w:rsidR="00880A57" w:rsidRDefault="00880A57">
            <w:pPr>
              <w:pStyle w:val="afffffa"/>
              <w:ind w:firstLine="360"/>
              <w:rPr>
                <w:sz w:val="18"/>
                <w:szCs w:val="18"/>
              </w:rPr>
            </w:pPr>
          </w:p>
        </w:tc>
      </w:tr>
      <w:tr w:rsidR="00880A57" w14:paraId="660D8347" w14:textId="77777777">
        <w:tc>
          <w:tcPr>
            <w:tcW w:w="1663" w:type="dxa"/>
            <w:vMerge/>
          </w:tcPr>
          <w:p w14:paraId="7BA26E14" w14:textId="77777777" w:rsidR="00880A57" w:rsidRDefault="00880A57">
            <w:pPr>
              <w:pStyle w:val="afffffa"/>
              <w:ind w:firstLine="360"/>
              <w:rPr>
                <w:sz w:val="18"/>
                <w:szCs w:val="18"/>
              </w:rPr>
            </w:pPr>
          </w:p>
        </w:tc>
        <w:tc>
          <w:tcPr>
            <w:tcW w:w="0" w:type="auto"/>
            <w:shd w:val="clear" w:color="auto" w:fill="auto"/>
            <w:vAlign w:val="center"/>
          </w:tcPr>
          <w:p w14:paraId="2165EC41" w14:textId="77777777" w:rsidR="00880A57" w:rsidRDefault="00000000">
            <w:pPr>
              <w:jc w:val="center"/>
              <w:rPr>
                <w:sz w:val="18"/>
                <w:szCs w:val="18"/>
              </w:rPr>
            </w:pPr>
            <w:r>
              <w:rPr>
                <w:rFonts w:hint="eastAsia"/>
                <w:sz w:val="18"/>
                <w:szCs w:val="18"/>
              </w:rPr>
              <w:t>纤维度</w:t>
            </w:r>
          </w:p>
        </w:tc>
        <w:tc>
          <w:tcPr>
            <w:tcW w:w="0" w:type="auto"/>
            <w:tcBorders>
              <w:top w:val="single" w:sz="4" w:space="0" w:color="auto"/>
              <w:bottom w:val="single" w:sz="4" w:space="0" w:color="auto"/>
              <w:right w:val="single" w:sz="4" w:space="0" w:color="auto"/>
            </w:tcBorders>
          </w:tcPr>
          <w:p w14:paraId="5E253E2C"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55CEFF8A"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012E3E02" w14:textId="77777777" w:rsidR="00880A57" w:rsidRDefault="00880A57">
            <w:pPr>
              <w:pStyle w:val="afffffa"/>
              <w:ind w:firstLine="360"/>
              <w:rPr>
                <w:sz w:val="18"/>
                <w:szCs w:val="18"/>
              </w:rPr>
            </w:pPr>
          </w:p>
        </w:tc>
      </w:tr>
      <w:tr w:rsidR="00880A57" w14:paraId="7F2DB4A0" w14:textId="77777777">
        <w:tc>
          <w:tcPr>
            <w:tcW w:w="1663" w:type="dxa"/>
            <w:vMerge/>
          </w:tcPr>
          <w:p w14:paraId="2F722F9C" w14:textId="77777777" w:rsidR="00880A57" w:rsidRDefault="00880A57">
            <w:pPr>
              <w:pStyle w:val="afffffa"/>
              <w:ind w:firstLine="360"/>
              <w:rPr>
                <w:sz w:val="18"/>
                <w:szCs w:val="18"/>
              </w:rPr>
            </w:pPr>
          </w:p>
        </w:tc>
        <w:tc>
          <w:tcPr>
            <w:tcW w:w="0" w:type="auto"/>
            <w:shd w:val="clear" w:color="auto" w:fill="auto"/>
            <w:vAlign w:val="center"/>
          </w:tcPr>
          <w:p w14:paraId="4A99396E" w14:textId="77777777" w:rsidR="00880A57" w:rsidRDefault="00000000">
            <w:pPr>
              <w:jc w:val="center"/>
              <w:rPr>
                <w:sz w:val="18"/>
                <w:szCs w:val="18"/>
              </w:rPr>
            </w:pPr>
            <w:r>
              <w:rPr>
                <w:rFonts w:hint="eastAsia"/>
                <w:sz w:val="18"/>
                <w:szCs w:val="18"/>
              </w:rPr>
              <w:t>香气</w:t>
            </w:r>
          </w:p>
        </w:tc>
        <w:tc>
          <w:tcPr>
            <w:tcW w:w="0" w:type="auto"/>
            <w:tcBorders>
              <w:top w:val="single" w:sz="4" w:space="0" w:color="auto"/>
              <w:bottom w:val="single" w:sz="4" w:space="0" w:color="auto"/>
              <w:right w:val="single" w:sz="4" w:space="0" w:color="auto"/>
            </w:tcBorders>
          </w:tcPr>
          <w:p w14:paraId="733D0EEB"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08724509"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22CF20E5" w14:textId="77777777" w:rsidR="00880A57" w:rsidRDefault="00880A57">
            <w:pPr>
              <w:pStyle w:val="afffffa"/>
              <w:ind w:firstLine="360"/>
              <w:rPr>
                <w:sz w:val="18"/>
                <w:szCs w:val="18"/>
              </w:rPr>
            </w:pPr>
          </w:p>
        </w:tc>
      </w:tr>
      <w:tr w:rsidR="00880A57" w14:paraId="6CD1A515" w14:textId="77777777">
        <w:tc>
          <w:tcPr>
            <w:tcW w:w="1663" w:type="dxa"/>
            <w:vMerge/>
          </w:tcPr>
          <w:p w14:paraId="17774A40" w14:textId="77777777" w:rsidR="00880A57" w:rsidRDefault="00880A57">
            <w:pPr>
              <w:pStyle w:val="afffffa"/>
              <w:ind w:firstLine="360"/>
              <w:rPr>
                <w:sz w:val="18"/>
                <w:szCs w:val="18"/>
              </w:rPr>
            </w:pPr>
          </w:p>
        </w:tc>
        <w:tc>
          <w:tcPr>
            <w:tcW w:w="0" w:type="auto"/>
            <w:shd w:val="clear" w:color="auto" w:fill="auto"/>
            <w:vAlign w:val="center"/>
          </w:tcPr>
          <w:p w14:paraId="566830EC" w14:textId="77777777" w:rsidR="00880A57" w:rsidRDefault="00000000">
            <w:pPr>
              <w:jc w:val="center"/>
              <w:rPr>
                <w:sz w:val="18"/>
                <w:szCs w:val="18"/>
              </w:rPr>
            </w:pPr>
            <w:r>
              <w:rPr>
                <w:rFonts w:hint="eastAsia"/>
                <w:sz w:val="18"/>
                <w:szCs w:val="18"/>
              </w:rPr>
              <w:t>食</w:t>
            </w:r>
            <w:proofErr w:type="gramStart"/>
            <w:r>
              <w:rPr>
                <w:rFonts w:hint="eastAsia"/>
                <w:sz w:val="18"/>
                <w:szCs w:val="18"/>
              </w:rPr>
              <w:t>味综合</w:t>
            </w:r>
            <w:proofErr w:type="gramEnd"/>
            <w:r>
              <w:rPr>
                <w:rFonts w:hint="eastAsia"/>
                <w:sz w:val="18"/>
                <w:szCs w:val="18"/>
              </w:rPr>
              <w:t>评价</w:t>
            </w:r>
          </w:p>
        </w:tc>
        <w:tc>
          <w:tcPr>
            <w:tcW w:w="0" w:type="auto"/>
            <w:tcBorders>
              <w:top w:val="single" w:sz="4" w:space="0" w:color="auto"/>
              <w:bottom w:val="single" w:sz="4" w:space="0" w:color="auto"/>
              <w:right w:val="single" w:sz="4" w:space="0" w:color="auto"/>
            </w:tcBorders>
          </w:tcPr>
          <w:p w14:paraId="7629A5FF"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36D226CA" w14:textId="77777777" w:rsidR="00880A57" w:rsidRDefault="00880A57">
            <w:pPr>
              <w:pStyle w:val="afffffa"/>
              <w:ind w:firstLine="360"/>
              <w:rPr>
                <w:sz w:val="18"/>
                <w:szCs w:val="18"/>
              </w:rPr>
            </w:pPr>
          </w:p>
        </w:tc>
        <w:tc>
          <w:tcPr>
            <w:tcW w:w="0" w:type="auto"/>
            <w:tcBorders>
              <w:top w:val="single" w:sz="4" w:space="0" w:color="auto"/>
              <w:left w:val="single" w:sz="4" w:space="0" w:color="auto"/>
              <w:bottom w:val="single" w:sz="4" w:space="0" w:color="auto"/>
            </w:tcBorders>
          </w:tcPr>
          <w:p w14:paraId="3726F6AA" w14:textId="77777777" w:rsidR="00880A57" w:rsidRDefault="00880A57">
            <w:pPr>
              <w:pStyle w:val="afffffa"/>
              <w:ind w:firstLine="360"/>
              <w:rPr>
                <w:sz w:val="18"/>
                <w:szCs w:val="18"/>
              </w:rPr>
            </w:pPr>
          </w:p>
        </w:tc>
      </w:tr>
      <w:tr w:rsidR="00880A57" w14:paraId="192E2DC4" w14:textId="77777777">
        <w:tc>
          <w:tcPr>
            <w:tcW w:w="1663" w:type="dxa"/>
            <w:vAlign w:val="center"/>
          </w:tcPr>
          <w:p w14:paraId="41B701DA" w14:textId="77777777" w:rsidR="00880A57" w:rsidRDefault="00000000">
            <w:pPr>
              <w:pStyle w:val="afffffa"/>
              <w:ind w:firstLineChars="0" w:firstLine="0"/>
              <w:jc w:val="center"/>
              <w:rPr>
                <w:sz w:val="18"/>
                <w:szCs w:val="18"/>
              </w:rPr>
            </w:pPr>
            <w:r>
              <w:rPr>
                <w:rFonts w:ascii="Calibri" w:hAnsi="Calibri" w:hint="eastAsia"/>
                <w:kern w:val="2"/>
                <w:sz w:val="18"/>
                <w:szCs w:val="18"/>
              </w:rPr>
              <w:t>其他特征特性</w:t>
            </w:r>
          </w:p>
        </w:tc>
        <w:tc>
          <w:tcPr>
            <w:tcW w:w="0" w:type="auto"/>
            <w:shd w:val="clear" w:color="auto" w:fill="auto"/>
            <w:vAlign w:val="center"/>
          </w:tcPr>
          <w:p w14:paraId="24CEDF57" w14:textId="77777777" w:rsidR="00880A57" w:rsidRDefault="00000000">
            <w:pPr>
              <w:jc w:val="center"/>
              <w:rPr>
                <w:sz w:val="18"/>
                <w:szCs w:val="18"/>
              </w:rPr>
            </w:pPr>
            <w:r>
              <w:rPr>
                <w:rFonts w:hint="eastAsia"/>
                <w:sz w:val="18"/>
                <w:szCs w:val="18"/>
              </w:rPr>
              <w:t>病害、虫害等</w:t>
            </w:r>
          </w:p>
        </w:tc>
        <w:tc>
          <w:tcPr>
            <w:tcW w:w="0" w:type="auto"/>
            <w:tcBorders>
              <w:top w:val="single" w:sz="4" w:space="0" w:color="auto"/>
              <w:right w:val="single" w:sz="4" w:space="0" w:color="auto"/>
            </w:tcBorders>
          </w:tcPr>
          <w:p w14:paraId="2F5AC999" w14:textId="77777777" w:rsidR="00880A57" w:rsidRDefault="00880A57">
            <w:pPr>
              <w:pStyle w:val="afffffa"/>
              <w:ind w:firstLine="360"/>
              <w:rPr>
                <w:sz w:val="18"/>
                <w:szCs w:val="18"/>
              </w:rPr>
            </w:pPr>
          </w:p>
        </w:tc>
        <w:tc>
          <w:tcPr>
            <w:tcW w:w="0" w:type="auto"/>
            <w:tcBorders>
              <w:top w:val="single" w:sz="4" w:space="0" w:color="auto"/>
              <w:left w:val="single" w:sz="4" w:space="0" w:color="auto"/>
              <w:right w:val="single" w:sz="4" w:space="0" w:color="auto"/>
            </w:tcBorders>
          </w:tcPr>
          <w:p w14:paraId="48F4C6E0" w14:textId="77777777" w:rsidR="00880A57" w:rsidRDefault="00880A57">
            <w:pPr>
              <w:pStyle w:val="afffffa"/>
              <w:ind w:firstLine="360"/>
              <w:rPr>
                <w:sz w:val="18"/>
                <w:szCs w:val="18"/>
              </w:rPr>
            </w:pPr>
          </w:p>
        </w:tc>
        <w:tc>
          <w:tcPr>
            <w:tcW w:w="0" w:type="auto"/>
            <w:tcBorders>
              <w:top w:val="single" w:sz="4" w:space="0" w:color="auto"/>
              <w:left w:val="single" w:sz="4" w:space="0" w:color="auto"/>
            </w:tcBorders>
          </w:tcPr>
          <w:p w14:paraId="717E6679" w14:textId="77777777" w:rsidR="00880A57" w:rsidRDefault="00880A57">
            <w:pPr>
              <w:pStyle w:val="afffffa"/>
              <w:ind w:firstLine="360"/>
              <w:rPr>
                <w:sz w:val="18"/>
                <w:szCs w:val="18"/>
              </w:rPr>
            </w:pPr>
          </w:p>
        </w:tc>
      </w:tr>
    </w:tbl>
    <w:p w14:paraId="1B9E6AC8" w14:textId="77777777" w:rsidR="00880A57" w:rsidRDefault="00880A57">
      <w:pPr>
        <w:spacing w:beforeLines="50" w:before="120" w:afterLines="50" w:after="120" w:line="224" w:lineRule="auto"/>
        <w:jc w:val="center"/>
        <w:rPr>
          <w:rFonts w:ascii="黑体" w:eastAsia="黑体" w:hAnsi="黑体" w:cs="黑体" w:hint="eastAsia"/>
          <w:spacing w:val="-2"/>
          <w:sz w:val="20"/>
          <w:szCs w:val="20"/>
        </w:rPr>
      </w:pPr>
    </w:p>
    <w:p w14:paraId="27734570" w14:textId="77777777" w:rsidR="00880A57" w:rsidRDefault="00880A57">
      <w:pPr>
        <w:spacing w:beforeLines="50" w:before="120" w:afterLines="50" w:after="120" w:line="224" w:lineRule="auto"/>
        <w:jc w:val="center"/>
        <w:rPr>
          <w:rFonts w:ascii="黑体" w:eastAsia="黑体" w:hAnsi="黑体" w:cs="黑体" w:hint="eastAsia"/>
          <w:spacing w:val="-2"/>
          <w:sz w:val="20"/>
          <w:szCs w:val="20"/>
        </w:rPr>
      </w:pPr>
    </w:p>
    <w:p w14:paraId="0C3B97CE" w14:textId="77777777" w:rsidR="00880A57" w:rsidRDefault="00880A57">
      <w:pPr>
        <w:pStyle w:val="afffffa"/>
        <w:ind w:firstLine="420"/>
        <w:sectPr w:rsidR="00880A57">
          <w:pgSz w:w="11906" w:h="16838"/>
          <w:pgMar w:top="1928" w:right="1134" w:bottom="1134" w:left="1134" w:header="1418" w:footer="1134" w:gutter="284"/>
          <w:cols w:space="425"/>
          <w:formProt w:val="0"/>
          <w:docGrid w:linePitch="312"/>
        </w:sectPr>
      </w:pPr>
    </w:p>
    <w:p w14:paraId="653B8390" w14:textId="77777777" w:rsidR="00880A57" w:rsidRDefault="00880A57">
      <w:pPr>
        <w:pStyle w:val="af8"/>
        <w:rPr>
          <w:rFonts w:hint="eastAsia"/>
        </w:rPr>
      </w:pPr>
    </w:p>
    <w:p w14:paraId="37332153" w14:textId="77777777" w:rsidR="00880A57" w:rsidRDefault="00880A57">
      <w:pPr>
        <w:pStyle w:val="afe"/>
      </w:pPr>
    </w:p>
    <w:p w14:paraId="3F924A37" w14:textId="77777777" w:rsidR="00880A57" w:rsidRDefault="00880A57">
      <w:pPr>
        <w:pStyle w:val="aff3"/>
      </w:pPr>
    </w:p>
    <w:p w14:paraId="6A35EA62" w14:textId="77777777" w:rsidR="00880A57" w:rsidRDefault="00000000">
      <w:pPr>
        <w:pStyle w:val="affff7"/>
        <w:spacing w:beforeLines="50" w:before="120" w:afterLines="50" w:after="120" w:line="240" w:lineRule="auto"/>
        <w:rPr>
          <w:rFonts w:ascii="黑体" w:eastAsia="黑体" w:hAnsi="黑体" w:cs="黑体" w:hint="eastAsia"/>
          <w:b w:val="0"/>
          <w:bCs w:val="0"/>
          <w:sz w:val="21"/>
          <w:szCs w:val="21"/>
        </w:rPr>
      </w:pPr>
      <w:r>
        <w:rPr>
          <w:rFonts w:ascii="黑体" w:eastAsia="黑体" w:hAnsi="黑体" w:cs="黑体" w:hint="eastAsia"/>
          <w:b w:val="0"/>
          <w:bCs w:val="0"/>
          <w:sz w:val="21"/>
          <w:szCs w:val="21"/>
        </w:rPr>
        <w:t>（规范性附录）</w:t>
      </w:r>
    </w:p>
    <w:p w14:paraId="316D999A" w14:textId="77777777" w:rsidR="00880A57" w:rsidRDefault="00000000">
      <w:pPr>
        <w:pStyle w:val="affff7"/>
        <w:spacing w:beforeLines="50" w:before="120" w:afterLines="50" w:after="120" w:line="240" w:lineRule="auto"/>
        <w:rPr>
          <w:rFonts w:ascii="黑体" w:eastAsia="黑体" w:hAnsi="黑体" w:cs="黑体" w:hint="eastAsia"/>
          <w:b w:val="0"/>
          <w:bCs w:val="0"/>
          <w:sz w:val="21"/>
          <w:szCs w:val="21"/>
        </w:rPr>
      </w:pPr>
      <w:proofErr w:type="gramStart"/>
      <w:r>
        <w:rPr>
          <w:rFonts w:ascii="黑体" w:eastAsia="黑体" w:hAnsi="黑体" w:cs="黑体" w:hint="eastAsia"/>
          <w:b w:val="0"/>
          <w:bCs w:val="0"/>
          <w:sz w:val="21"/>
          <w:szCs w:val="21"/>
        </w:rPr>
        <w:t>葛</w:t>
      </w:r>
      <w:proofErr w:type="gramEnd"/>
      <w:r>
        <w:rPr>
          <w:rFonts w:ascii="黑体" w:eastAsia="黑体" w:hAnsi="黑体" w:cs="黑体" w:hint="eastAsia"/>
          <w:b w:val="0"/>
          <w:bCs w:val="0"/>
          <w:sz w:val="21"/>
          <w:szCs w:val="21"/>
        </w:rPr>
        <w:t>品种试验年度报告</w:t>
      </w:r>
    </w:p>
    <w:p w14:paraId="54AA8747" w14:textId="77777777" w:rsidR="00880A57" w:rsidRDefault="00000000">
      <w:pPr>
        <w:pStyle w:val="affff7"/>
        <w:spacing w:line="240" w:lineRule="auto"/>
        <w:rPr>
          <w:rFonts w:ascii="黑体" w:eastAsia="黑体" w:hAnsi="黑体" w:cs="黑体" w:hint="eastAsia"/>
          <w:b w:val="0"/>
          <w:bCs w:val="0"/>
          <w:sz w:val="21"/>
          <w:szCs w:val="21"/>
        </w:rPr>
      </w:pPr>
      <w:r>
        <w:rPr>
          <w:rFonts w:ascii="黑体" w:eastAsia="黑体" w:hAnsi="黑体" w:cs="黑体" w:hint="eastAsia"/>
          <w:b w:val="0"/>
          <w:bCs w:val="0"/>
          <w:sz w:val="21"/>
          <w:szCs w:val="21"/>
        </w:rPr>
        <w:t>（     年度）</w:t>
      </w:r>
    </w:p>
    <w:p w14:paraId="2D14A2EF" w14:textId="77777777" w:rsidR="00880A57" w:rsidRDefault="00000000">
      <w:pPr>
        <w:pStyle w:val="aff4"/>
        <w:spacing w:before="120" w:after="120"/>
      </w:pPr>
      <w:r>
        <w:rPr>
          <w:rFonts w:hint="eastAsia"/>
        </w:rPr>
        <w:t>概述</w:t>
      </w:r>
    </w:p>
    <w:p w14:paraId="0BBB7322" w14:textId="77777777" w:rsidR="00880A57" w:rsidRDefault="00000000">
      <w:pPr>
        <w:pStyle w:val="afffffa"/>
        <w:spacing w:line="400" w:lineRule="exact"/>
        <w:ind w:firstLine="420"/>
      </w:pPr>
      <w:r>
        <w:rPr>
          <w:rFonts w:hint="eastAsia"/>
        </w:rPr>
        <w:t>本附录给出了《葛品种比较试验年度报告》《葛品种区域性试验年度报告》《葛品种生产性试验年度报告》格式。</w:t>
      </w:r>
    </w:p>
    <w:p w14:paraId="313C9DB1" w14:textId="77777777" w:rsidR="00880A57" w:rsidRDefault="00000000">
      <w:pPr>
        <w:pStyle w:val="aff4"/>
        <w:spacing w:before="120" w:after="120"/>
      </w:pPr>
      <w:r>
        <w:rPr>
          <w:rFonts w:hint="eastAsia"/>
        </w:rPr>
        <w:t>报告格式</w:t>
      </w:r>
    </w:p>
    <w:p w14:paraId="7D7A6DEF" w14:textId="77777777" w:rsidR="00880A57" w:rsidRDefault="00000000">
      <w:pPr>
        <w:pStyle w:val="aff5"/>
        <w:spacing w:before="120" w:after="120"/>
      </w:pPr>
      <w:r>
        <w:rPr>
          <w:rFonts w:hint="eastAsia"/>
        </w:rPr>
        <w:t>封面</w:t>
      </w:r>
    </w:p>
    <w:p w14:paraId="5CD85379" w14:textId="77777777" w:rsidR="00880A57" w:rsidRDefault="00000000">
      <w:pPr>
        <w:pStyle w:val="afffffa"/>
        <w:ind w:firstLineChars="0" w:firstLine="0"/>
        <w:jc w:val="center"/>
        <w:rPr>
          <w:b/>
          <w:bCs/>
        </w:rPr>
      </w:pPr>
      <w:proofErr w:type="gramStart"/>
      <w:r>
        <w:rPr>
          <w:rFonts w:hint="eastAsia"/>
          <w:b/>
          <w:bCs/>
        </w:rPr>
        <w:t>葛</w:t>
      </w:r>
      <w:proofErr w:type="gramEnd"/>
      <w:r>
        <w:rPr>
          <w:rFonts w:hint="eastAsia"/>
          <w:b/>
          <w:bCs/>
        </w:rPr>
        <w:t>品种</w:t>
      </w:r>
      <w:r>
        <w:rPr>
          <w:rFonts w:hint="eastAsia"/>
          <w:b/>
          <w:bCs/>
          <w:u w:val="single"/>
        </w:rPr>
        <w:t xml:space="preserve">                </w:t>
      </w:r>
      <w:r>
        <w:rPr>
          <w:rFonts w:hint="eastAsia"/>
          <w:b/>
          <w:bCs/>
        </w:rPr>
        <w:t>试验年度报告</w:t>
      </w:r>
    </w:p>
    <w:p w14:paraId="7207274A" w14:textId="77777777" w:rsidR="00880A57" w:rsidRDefault="00000000">
      <w:pPr>
        <w:pStyle w:val="afffffa"/>
        <w:ind w:firstLineChars="0" w:firstLine="0"/>
        <w:jc w:val="center"/>
      </w:pPr>
      <w:r>
        <w:rPr>
          <w:rFonts w:hint="eastAsia"/>
        </w:rPr>
        <w:t>（   年度）</w:t>
      </w:r>
    </w:p>
    <w:p w14:paraId="177B3606" w14:textId="77777777" w:rsidR="00880A57" w:rsidRDefault="00000000">
      <w:pPr>
        <w:pStyle w:val="afffffa"/>
        <w:spacing w:line="400" w:lineRule="exact"/>
        <w:ind w:firstLineChars="1300" w:firstLine="2730"/>
        <w:rPr>
          <w:u w:val="single"/>
        </w:rPr>
      </w:pPr>
      <w:r>
        <w:rPr>
          <w:rFonts w:hint="eastAsia"/>
        </w:rPr>
        <w:t>试验组别：</w:t>
      </w:r>
      <w:r>
        <w:rPr>
          <w:rFonts w:hint="eastAsia"/>
          <w:u w:val="single"/>
        </w:rPr>
        <w:t xml:space="preserve">                          </w:t>
      </w:r>
    </w:p>
    <w:p w14:paraId="6CD44CA2" w14:textId="77777777" w:rsidR="00880A57" w:rsidRDefault="00000000">
      <w:pPr>
        <w:pStyle w:val="afffffa"/>
        <w:spacing w:line="400" w:lineRule="exact"/>
        <w:ind w:firstLineChars="1300" w:firstLine="2730"/>
      </w:pPr>
      <w:r>
        <w:rPr>
          <w:rFonts w:hint="eastAsia"/>
        </w:rPr>
        <w:t>试验地点：</w:t>
      </w:r>
      <w:r>
        <w:rPr>
          <w:rFonts w:hint="eastAsia"/>
          <w:u w:val="single"/>
        </w:rPr>
        <w:t xml:space="preserve">                          </w:t>
      </w:r>
    </w:p>
    <w:p w14:paraId="278CD57E" w14:textId="77777777" w:rsidR="00880A57" w:rsidRDefault="00000000">
      <w:pPr>
        <w:pStyle w:val="afffffa"/>
        <w:spacing w:line="400" w:lineRule="exact"/>
        <w:ind w:firstLineChars="1300" w:firstLine="2730"/>
      </w:pPr>
      <w:r>
        <w:rPr>
          <w:rFonts w:hint="eastAsia"/>
        </w:rPr>
        <w:t>承担单位：</w:t>
      </w:r>
      <w:r>
        <w:rPr>
          <w:rFonts w:hint="eastAsia"/>
          <w:u w:val="single"/>
        </w:rPr>
        <w:t xml:space="preserve">                          </w:t>
      </w:r>
    </w:p>
    <w:p w14:paraId="60E71950" w14:textId="77777777" w:rsidR="00880A57" w:rsidRDefault="00000000">
      <w:pPr>
        <w:pStyle w:val="afffffa"/>
        <w:spacing w:line="400" w:lineRule="exact"/>
        <w:ind w:firstLineChars="1300" w:firstLine="2730"/>
      </w:pPr>
      <w:r>
        <w:rPr>
          <w:rFonts w:hint="eastAsia"/>
        </w:rPr>
        <w:t>试验负责人：</w:t>
      </w:r>
      <w:r>
        <w:rPr>
          <w:rFonts w:hint="eastAsia"/>
          <w:u w:val="single"/>
        </w:rPr>
        <w:t xml:space="preserve">                        </w:t>
      </w:r>
    </w:p>
    <w:p w14:paraId="1CC30A66" w14:textId="77777777" w:rsidR="00880A57" w:rsidRDefault="00000000">
      <w:pPr>
        <w:pStyle w:val="afffffa"/>
        <w:spacing w:line="400" w:lineRule="exact"/>
        <w:ind w:firstLineChars="1300" w:firstLine="2730"/>
      </w:pPr>
      <w:r>
        <w:rPr>
          <w:rFonts w:hint="eastAsia"/>
        </w:rPr>
        <w:t>试验执行人：</w:t>
      </w:r>
      <w:r>
        <w:rPr>
          <w:rFonts w:hint="eastAsia"/>
          <w:u w:val="single"/>
        </w:rPr>
        <w:t xml:space="preserve">                        </w:t>
      </w:r>
    </w:p>
    <w:p w14:paraId="0172B9F5" w14:textId="77777777" w:rsidR="00880A57" w:rsidRDefault="00000000">
      <w:pPr>
        <w:pStyle w:val="afffffa"/>
        <w:spacing w:line="400" w:lineRule="exact"/>
        <w:ind w:firstLineChars="1300" w:firstLine="2730"/>
      </w:pPr>
      <w:r>
        <w:rPr>
          <w:rFonts w:hint="eastAsia"/>
        </w:rPr>
        <w:t>通讯地址：</w:t>
      </w:r>
      <w:r>
        <w:rPr>
          <w:rFonts w:hint="eastAsia"/>
          <w:u w:val="single"/>
        </w:rPr>
        <w:t xml:space="preserve">                          </w:t>
      </w:r>
    </w:p>
    <w:p w14:paraId="2954A9BF" w14:textId="77777777" w:rsidR="00880A57" w:rsidRDefault="00000000">
      <w:pPr>
        <w:pStyle w:val="afffffa"/>
        <w:spacing w:line="400" w:lineRule="exact"/>
        <w:ind w:firstLineChars="1300" w:firstLine="2730"/>
      </w:pPr>
      <w:r>
        <w:rPr>
          <w:rFonts w:hint="eastAsia"/>
        </w:rPr>
        <w:t>邮政编码：</w:t>
      </w:r>
      <w:r>
        <w:rPr>
          <w:rFonts w:hint="eastAsia"/>
          <w:u w:val="single"/>
        </w:rPr>
        <w:t xml:space="preserve">                          </w:t>
      </w:r>
    </w:p>
    <w:p w14:paraId="3000D1A4" w14:textId="77777777" w:rsidR="00880A57" w:rsidRDefault="00000000">
      <w:pPr>
        <w:pStyle w:val="afffffa"/>
        <w:spacing w:line="400" w:lineRule="exact"/>
        <w:ind w:firstLineChars="1300" w:firstLine="2730"/>
      </w:pPr>
      <w:r>
        <w:rPr>
          <w:rFonts w:hint="eastAsia"/>
        </w:rPr>
        <w:t>联系电话：</w:t>
      </w:r>
      <w:r>
        <w:rPr>
          <w:rFonts w:hint="eastAsia"/>
          <w:u w:val="single"/>
        </w:rPr>
        <w:t xml:space="preserve">                          </w:t>
      </w:r>
    </w:p>
    <w:p w14:paraId="2A7749F9" w14:textId="77777777" w:rsidR="00880A57" w:rsidRDefault="00000000">
      <w:pPr>
        <w:pStyle w:val="afffffa"/>
        <w:spacing w:line="400" w:lineRule="exact"/>
        <w:ind w:firstLineChars="1300" w:firstLine="2730"/>
      </w:pPr>
      <w:r>
        <w:rPr>
          <w:rFonts w:hint="eastAsia"/>
        </w:rPr>
        <w:t>电子邮箱：</w:t>
      </w:r>
      <w:r>
        <w:rPr>
          <w:rFonts w:hint="eastAsia"/>
          <w:u w:val="single"/>
        </w:rPr>
        <w:t xml:space="preserve">                          </w:t>
      </w:r>
    </w:p>
    <w:p w14:paraId="3D5D98EE" w14:textId="77777777" w:rsidR="00880A57" w:rsidRDefault="00000000">
      <w:pPr>
        <w:pStyle w:val="aff5"/>
        <w:spacing w:before="120" w:after="120"/>
      </w:pPr>
      <w:r>
        <w:rPr>
          <w:rFonts w:hint="eastAsia"/>
        </w:rPr>
        <w:t>气象和地理数据</w:t>
      </w:r>
    </w:p>
    <w:p w14:paraId="4AC0BEE2" w14:textId="77777777" w:rsidR="00880A57" w:rsidRDefault="00000000">
      <w:pPr>
        <w:pStyle w:val="afffffa"/>
        <w:spacing w:line="400" w:lineRule="exact"/>
        <w:ind w:firstLine="420"/>
      </w:pPr>
      <w:r>
        <w:rPr>
          <w:rFonts w:hint="eastAsia"/>
        </w:rPr>
        <w:t>纬度：</w:t>
      </w:r>
      <w:r>
        <w:rPr>
          <w:rFonts w:hint="eastAsia"/>
          <w:u w:val="single"/>
        </w:rPr>
        <w:t xml:space="preserve">                 </w:t>
      </w:r>
      <w:r>
        <w:rPr>
          <w:rFonts w:hint="eastAsia"/>
        </w:rPr>
        <w:t>，经度：</w:t>
      </w:r>
      <w:r>
        <w:rPr>
          <w:rFonts w:hint="eastAsia"/>
          <w:u w:val="single"/>
        </w:rPr>
        <w:t xml:space="preserve">                 </w:t>
      </w:r>
      <w:r>
        <w:rPr>
          <w:rFonts w:hint="eastAsia"/>
        </w:rPr>
        <w:t>，海拔：</w:t>
      </w:r>
      <w:r>
        <w:rPr>
          <w:rFonts w:hint="eastAsia"/>
          <w:u w:val="single"/>
        </w:rPr>
        <w:t xml:space="preserve">             </w:t>
      </w:r>
      <w:r>
        <w:rPr>
          <w:rFonts w:hint="eastAsia"/>
        </w:rPr>
        <w:t>m，年平均气温：</w:t>
      </w:r>
      <w:r>
        <w:rPr>
          <w:rFonts w:hint="eastAsia"/>
          <w:u w:val="single"/>
        </w:rPr>
        <w:t xml:space="preserve">             </w:t>
      </w:r>
      <w:r>
        <w:rPr>
          <w:rFonts w:hint="eastAsia"/>
        </w:rPr>
        <w:t>℃，年总积温：</w:t>
      </w:r>
      <w:r>
        <w:rPr>
          <w:rFonts w:hint="eastAsia"/>
          <w:u w:val="single"/>
        </w:rPr>
        <w:t xml:space="preserve">             </w:t>
      </w:r>
      <w:r>
        <w:rPr>
          <w:rFonts w:hint="eastAsia"/>
        </w:rPr>
        <w:t>℃，最冷月平均气温：</w:t>
      </w:r>
      <w:r>
        <w:rPr>
          <w:rFonts w:hint="eastAsia"/>
          <w:u w:val="single"/>
        </w:rPr>
        <w:t xml:space="preserve">             </w:t>
      </w:r>
      <w:r>
        <w:rPr>
          <w:rFonts w:hint="eastAsia"/>
        </w:rPr>
        <w:t>℃，最低温度：</w:t>
      </w:r>
      <w:r>
        <w:rPr>
          <w:rFonts w:hint="eastAsia"/>
          <w:u w:val="single"/>
        </w:rPr>
        <w:t xml:space="preserve">             </w:t>
      </w:r>
      <w:r>
        <w:rPr>
          <w:rFonts w:hint="eastAsia"/>
        </w:rPr>
        <w:t>℃，最高温度：</w:t>
      </w:r>
      <w:r>
        <w:rPr>
          <w:rFonts w:hint="eastAsia"/>
          <w:u w:val="single"/>
        </w:rPr>
        <w:t xml:space="preserve">             </w:t>
      </w:r>
      <w:r>
        <w:rPr>
          <w:rFonts w:hint="eastAsia"/>
        </w:rPr>
        <w:t>℃，年降水量：</w:t>
      </w:r>
      <w:r>
        <w:rPr>
          <w:rFonts w:hint="eastAsia"/>
          <w:u w:val="single"/>
        </w:rPr>
        <w:t xml:space="preserve">             </w:t>
      </w:r>
      <w:r>
        <w:rPr>
          <w:rFonts w:hint="eastAsia"/>
        </w:rPr>
        <w:t>mm，无霜期：</w:t>
      </w:r>
      <w:r>
        <w:rPr>
          <w:rFonts w:hint="eastAsia"/>
          <w:u w:val="single"/>
        </w:rPr>
        <w:t xml:space="preserve">             </w:t>
      </w:r>
      <w:r>
        <w:rPr>
          <w:rFonts w:hint="eastAsia"/>
        </w:rPr>
        <w:t>d。</w:t>
      </w:r>
    </w:p>
    <w:p w14:paraId="5F67D325" w14:textId="77777777" w:rsidR="00880A57" w:rsidRDefault="00000000">
      <w:pPr>
        <w:pStyle w:val="afffffa"/>
        <w:spacing w:line="400" w:lineRule="exact"/>
        <w:ind w:firstLine="420"/>
        <w:rPr>
          <w:u w:val="single"/>
        </w:rPr>
      </w:pPr>
      <w:r>
        <w:rPr>
          <w:rFonts w:hint="eastAsia"/>
        </w:rPr>
        <w:t>特殊气候及各种自然灾害对供</w:t>
      </w:r>
      <w:proofErr w:type="gramStart"/>
      <w:r>
        <w:rPr>
          <w:rFonts w:hint="eastAsia"/>
        </w:rPr>
        <w:t>试品种</w:t>
      </w:r>
      <w:proofErr w:type="gramEnd"/>
      <w:r>
        <w:rPr>
          <w:rFonts w:hint="eastAsia"/>
        </w:rPr>
        <w:t>生长和产量的影响，以及补救措施：</w:t>
      </w:r>
      <w:r>
        <w:rPr>
          <w:rFonts w:hint="eastAsia"/>
          <w:u w:val="single"/>
        </w:rPr>
        <w:t xml:space="preserve">                      </w:t>
      </w:r>
    </w:p>
    <w:p w14:paraId="2D1C13A0" w14:textId="77777777" w:rsidR="00880A57" w:rsidRDefault="00000000">
      <w:pPr>
        <w:pStyle w:val="afffffa"/>
        <w:spacing w:line="400" w:lineRule="exact"/>
        <w:ind w:firstLineChars="0" w:firstLine="0"/>
      </w:pPr>
      <w:r>
        <w:rPr>
          <w:rFonts w:hint="eastAsia"/>
          <w:u w:val="single"/>
        </w:rPr>
        <w:t xml:space="preserve">                                                                                        </w:t>
      </w:r>
      <w:r>
        <w:rPr>
          <w:rFonts w:hint="eastAsia"/>
        </w:rPr>
        <w:t xml:space="preserve">。                                               </w:t>
      </w:r>
    </w:p>
    <w:p w14:paraId="2929AB28" w14:textId="77777777" w:rsidR="00880A57" w:rsidRDefault="00000000">
      <w:pPr>
        <w:pStyle w:val="aff5"/>
        <w:spacing w:before="120" w:after="120"/>
      </w:pPr>
      <w:r>
        <w:rPr>
          <w:rFonts w:hint="eastAsia"/>
        </w:rPr>
        <w:t>试验地基本情况和栽培管理</w:t>
      </w:r>
    </w:p>
    <w:p w14:paraId="3E97E2B1" w14:textId="77777777" w:rsidR="00880A57" w:rsidRDefault="00000000">
      <w:pPr>
        <w:pStyle w:val="aff6"/>
        <w:spacing w:before="120" w:after="120"/>
      </w:pPr>
      <w:r>
        <w:rPr>
          <w:rFonts w:hint="eastAsia"/>
        </w:rPr>
        <w:t>基本情况</w:t>
      </w:r>
    </w:p>
    <w:p w14:paraId="63E06CE0" w14:textId="77777777" w:rsidR="00880A57" w:rsidRDefault="00000000">
      <w:pPr>
        <w:pStyle w:val="afffffa"/>
        <w:spacing w:line="400" w:lineRule="exact"/>
        <w:ind w:firstLine="420"/>
      </w:pPr>
      <w:r>
        <w:rPr>
          <w:rFonts w:hint="eastAsia"/>
        </w:rPr>
        <w:t>前作：</w:t>
      </w:r>
      <w:r>
        <w:rPr>
          <w:rFonts w:hint="eastAsia"/>
          <w:u w:val="single"/>
        </w:rPr>
        <w:t xml:space="preserve">         </w:t>
      </w:r>
      <w:r>
        <w:rPr>
          <w:rFonts w:hint="eastAsia"/>
        </w:rPr>
        <w:t>，土壤类型：</w:t>
      </w:r>
      <w:r>
        <w:rPr>
          <w:rFonts w:hint="eastAsia"/>
          <w:u w:val="single"/>
        </w:rPr>
        <w:t xml:space="preserve">         </w:t>
      </w:r>
      <w:r>
        <w:rPr>
          <w:rFonts w:hint="eastAsia"/>
        </w:rPr>
        <w:t>。</w:t>
      </w:r>
    </w:p>
    <w:p w14:paraId="33BDBFA4" w14:textId="77777777" w:rsidR="00880A57" w:rsidRDefault="00000000">
      <w:pPr>
        <w:pStyle w:val="aff6"/>
        <w:spacing w:before="120" w:after="120"/>
      </w:pPr>
      <w:r>
        <w:rPr>
          <w:rFonts w:hint="eastAsia"/>
        </w:rPr>
        <w:t>田间设计</w:t>
      </w:r>
    </w:p>
    <w:p w14:paraId="116DD07F" w14:textId="77777777" w:rsidR="00880A57" w:rsidRDefault="00000000">
      <w:pPr>
        <w:pStyle w:val="afffffa"/>
        <w:spacing w:line="400" w:lineRule="exact"/>
        <w:ind w:firstLine="420"/>
        <w:rPr>
          <w:rFonts w:ascii="Times New Roman"/>
        </w:rPr>
      </w:pPr>
      <w:r>
        <w:rPr>
          <w:rFonts w:ascii="Times New Roman" w:hint="eastAsia"/>
        </w:rPr>
        <w:lastRenderedPageBreak/>
        <w:t>申请品种：</w:t>
      </w:r>
      <w:r>
        <w:rPr>
          <w:rFonts w:ascii="Times New Roman" w:hint="eastAsia"/>
          <w:u w:val="single"/>
        </w:rPr>
        <w:t xml:space="preserve">         </w:t>
      </w:r>
      <w:r>
        <w:rPr>
          <w:rFonts w:ascii="Times New Roman" w:hint="eastAsia"/>
        </w:rPr>
        <w:t>，对照品种：</w:t>
      </w:r>
      <w:r>
        <w:rPr>
          <w:rFonts w:ascii="Times New Roman" w:hint="eastAsia"/>
          <w:u w:val="single"/>
        </w:rPr>
        <w:t xml:space="preserve">         </w:t>
      </w:r>
      <w:r>
        <w:rPr>
          <w:rFonts w:ascii="Times New Roman" w:hint="eastAsia"/>
        </w:rPr>
        <w:t>，重复：</w:t>
      </w:r>
      <w:r>
        <w:rPr>
          <w:rFonts w:ascii="Times New Roman" w:hint="eastAsia"/>
          <w:u w:val="single"/>
        </w:rPr>
        <w:t xml:space="preserve">         </w:t>
      </w:r>
      <w:r>
        <w:rPr>
          <w:rFonts w:ascii="Times New Roman" w:hint="eastAsia"/>
        </w:rPr>
        <w:t>次，株距：</w:t>
      </w:r>
      <w:r>
        <w:rPr>
          <w:rFonts w:ascii="Times New Roman" w:hint="eastAsia"/>
          <w:u w:val="single"/>
        </w:rPr>
        <w:t xml:space="preserve">         </w:t>
      </w:r>
      <w:r>
        <w:rPr>
          <w:rFonts w:ascii="Times New Roman" w:hint="eastAsia"/>
        </w:rPr>
        <w:t>m</w:t>
      </w:r>
      <w:r>
        <w:rPr>
          <w:rFonts w:ascii="Times New Roman" w:hint="eastAsia"/>
        </w:rPr>
        <w:t>，行距</w:t>
      </w:r>
      <w:r>
        <w:rPr>
          <w:rFonts w:ascii="Times New Roman" w:hint="eastAsia"/>
          <w:u w:val="single"/>
        </w:rPr>
        <w:t xml:space="preserve">         </w:t>
      </w:r>
      <w:r>
        <w:rPr>
          <w:rFonts w:ascii="Times New Roman" w:hint="eastAsia"/>
        </w:rPr>
        <w:t>m</w:t>
      </w:r>
      <w:r>
        <w:rPr>
          <w:rFonts w:ascii="Times New Roman" w:hint="eastAsia"/>
        </w:rPr>
        <w:t>，实验面积：</w:t>
      </w:r>
      <w:r>
        <w:rPr>
          <w:rFonts w:ascii="Times New Roman" w:hint="eastAsia"/>
          <w:u w:val="single"/>
        </w:rPr>
        <w:t xml:space="preserve">         </w:t>
      </w:r>
      <w:r>
        <w:rPr>
          <w:rFonts w:ascii="Times New Roman" w:hint="eastAsia"/>
        </w:rPr>
        <w:t>m</w:t>
      </w:r>
      <w:r>
        <w:rPr>
          <w:rFonts w:ascii="Times New Roman" w:hint="eastAsia"/>
          <w:vertAlign w:val="superscript"/>
        </w:rPr>
        <w:t>2</w:t>
      </w:r>
      <w:r>
        <w:rPr>
          <w:rFonts w:ascii="Times New Roman" w:hint="eastAsia"/>
        </w:rPr>
        <w:t>。</w:t>
      </w:r>
    </w:p>
    <w:p w14:paraId="3CE44A6A" w14:textId="77777777" w:rsidR="00880A57" w:rsidRDefault="00000000">
      <w:pPr>
        <w:pStyle w:val="afffffa"/>
        <w:spacing w:line="400" w:lineRule="exact"/>
        <w:ind w:firstLine="420"/>
        <w:rPr>
          <w:rFonts w:ascii="Times New Roman"/>
        </w:rPr>
      </w:pPr>
      <w:r>
        <w:rPr>
          <w:rFonts w:ascii="Times New Roman" w:hint="eastAsia"/>
        </w:rPr>
        <w:t>参试品种汇总表见表</w:t>
      </w:r>
      <w:r>
        <w:rPr>
          <w:rFonts w:ascii="Times New Roman" w:hint="eastAsia"/>
        </w:rPr>
        <w:t>B.1</w:t>
      </w:r>
      <w:r>
        <w:rPr>
          <w:rFonts w:ascii="Times New Roman" w:hint="eastAsia"/>
        </w:rPr>
        <w:t>。</w:t>
      </w:r>
    </w:p>
    <w:p w14:paraId="1D0799C7" w14:textId="77777777" w:rsidR="00880A57" w:rsidRDefault="00000000">
      <w:pPr>
        <w:spacing w:beforeLines="50" w:before="120" w:afterLines="50" w:after="120" w:line="224" w:lineRule="auto"/>
        <w:ind w:left="3691"/>
        <w:rPr>
          <w:rFonts w:ascii="黑体" w:eastAsia="黑体" w:hAnsi="黑体" w:cs="黑体" w:hint="eastAsia"/>
          <w:spacing w:val="-2"/>
          <w:sz w:val="20"/>
          <w:szCs w:val="20"/>
        </w:rPr>
      </w:pPr>
      <w:r>
        <w:rPr>
          <w:rFonts w:ascii="黑体" w:eastAsia="黑体" w:hAnsi="黑体" w:cs="黑体" w:hint="eastAsia"/>
          <w:spacing w:val="-2"/>
          <w:sz w:val="20"/>
          <w:szCs w:val="20"/>
        </w:rPr>
        <w:t>表B.1 参试品种汇总表</w:t>
      </w:r>
    </w:p>
    <w:tbl>
      <w:tblPr>
        <w:tblStyle w:val="affffb"/>
        <w:tblW w:w="0" w:type="auto"/>
        <w:tblLook w:val="04A0" w:firstRow="1" w:lastRow="0" w:firstColumn="1" w:lastColumn="0" w:noHBand="0" w:noVBand="1"/>
      </w:tblPr>
      <w:tblGrid>
        <w:gridCol w:w="1557"/>
        <w:gridCol w:w="1557"/>
        <w:gridCol w:w="1562"/>
        <w:gridCol w:w="1556"/>
        <w:gridCol w:w="1556"/>
        <w:gridCol w:w="1556"/>
      </w:tblGrid>
      <w:tr w:rsidR="00880A57" w14:paraId="20316D66" w14:textId="77777777">
        <w:tc>
          <w:tcPr>
            <w:tcW w:w="1595" w:type="dxa"/>
          </w:tcPr>
          <w:p w14:paraId="47A335E5" w14:textId="77777777" w:rsidR="00880A57" w:rsidRDefault="00000000">
            <w:pPr>
              <w:pStyle w:val="afffffa"/>
              <w:ind w:firstLineChars="0" w:firstLine="0"/>
              <w:rPr>
                <w:sz w:val="18"/>
                <w:szCs w:val="18"/>
              </w:rPr>
            </w:pPr>
            <w:r>
              <w:rPr>
                <w:rFonts w:hint="eastAsia"/>
                <w:sz w:val="18"/>
                <w:szCs w:val="18"/>
              </w:rPr>
              <w:t>代号</w:t>
            </w:r>
          </w:p>
        </w:tc>
        <w:tc>
          <w:tcPr>
            <w:tcW w:w="1595" w:type="dxa"/>
          </w:tcPr>
          <w:p w14:paraId="5B575A6C" w14:textId="77777777" w:rsidR="00880A57" w:rsidRDefault="00000000">
            <w:pPr>
              <w:pStyle w:val="afffffa"/>
              <w:ind w:firstLineChars="0" w:firstLine="0"/>
              <w:rPr>
                <w:sz w:val="18"/>
                <w:szCs w:val="18"/>
              </w:rPr>
            </w:pPr>
            <w:r>
              <w:rPr>
                <w:rFonts w:hint="eastAsia"/>
                <w:sz w:val="18"/>
                <w:szCs w:val="18"/>
              </w:rPr>
              <w:t>品种名称</w:t>
            </w:r>
          </w:p>
        </w:tc>
        <w:tc>
          <w:tcPr>
            <w:tcW w:w="1595" w:type="dxa"/>
          </w:tcPr>
          <w:p w14:paraId="4134BEF8" w14:textId="77777777" w:rsidR="00880A57" w:rsidRDefault="00000000">
            <w:pPr>
              <w:pStyle w:val="afffffa"/>
              <w:ind w:firstLineChars="0" w:firstLine="0"/>
              <w:rPr>
                <w:sz w:val="18"/>
                <w:szCs w:val="18"/>
              </w:rPr>
            </w:pPr>
            <w:r>
              <w:rPr>
                <w:rFonts w:hint="eastAsia"/>
                <w:sz w:val="18"/>
                <w:szCs w:val="18"/>
              </w:rPr>
              <w:t>类型（组别）</w:t>
            </w:r>
          </w:p>
        </w:tc>
        <w:tc>
          <w:tcPr>
            <w:tcW w:w="1595" w:type="dxa"/>
          </w:tcPr>
          <w:p w14:paraId="1F8F12DA" w14:textId="77777777" w:rsidR="00880A57" w:rsidRDefault="00000000">
            <w:pPr>
              <w:pStyle w:val="afffffa"/>
              <w:ind w:firstLineChars="0" w:firstLine="0"/>
              <w:rPr>
                <w:sz w:val="18"/>
                <w:szCs w:val="18"/>
              </w:rPr>
            </w:pPr>
            <w:r>
              <w:rPr>
                <w:rFonts w:hint="eastAsia"/>
                <w:sz w:val="18"/>
                <w:szCs w:val="18"/>
              </w:rPr>
              <w:t>亲本组合</w:t>
            </w:r>
          </w:p>
        </w:tc>
        <w:tc>
          <w:tcPr>
            <w:tcW w:w="1595" w:type="dxa"/>
          </w:tcPr>
          <w:p w14:paraId="4ED2F81B" w14:textId="77777777" w:rsidR="00880A57" w:rsidRDefault="00000000">
            <w:pPr>
              <w:pStyle w:val="afffffa"/>
              <w:ind w:firstLineChars="0" w:firstLine="0"/>
              <w:rPr>
                <w:sz w:val="18"/>
                <w:szCs w:val="18"/>
              </w:rPr>
            </w:pPr>
            <w:r>
              <w:rPr>
                <w:rFonts w:hint="eastAsia"/>
                <w:sz w:val="18"/>
                <w:szCs w:val="18"/>
              </w:rPr>
              <w:t>选育单位</w:t>
            </w:r>
          </w:p>
        </w:tc>
        <w:tc>
          <w:tcPr>
            <w:tcW w:w="1595" w:type="dxa"/>
          </w:tcPr>
          <w:p w14:paraId="0E850585" w14:textId="77777777" w:rsidR="00880A57" w:rsidRDefault="00000000">
            <w:pPr>
              <w:pStyle w:val="afffffa"/>
              <w:ind w:firstLineChars="0" w:firstLine="0"/>
              <w:rPr>
                <w:sz w:val="18"/>
                <w:szCs w:val="18"/>
              </w:rPr>
            </w:pPr>
            <w:r>
              <w:rPr>
                <w:rFonts w:hint="eastAsia"/>
                <w:sz w:val="18"/>
                <w:szCs w:val="18"/>
              </w:rPr>
              <w:t>联系人与电话</w:t>
            </w:r>
          </w:p>
        </w:tc>
      </w:tr>
      <w:tr w:rsidR="00880A57" w14:paraId="0C829A99" w14:textId="77777777">
        <w:tc>
          <w:tcPr>
            <w:tcW w:w="1595" w:type="dxa"/>
          </w:tcPr>
          <w:p w14:paraId="233EB0BB" w14:textId="77777777" w:rsidR="00880A57" w:rsidRDefault="00880A57">
            <w:pPr>
              <w:pStyle w:val="afffffa"/>
              <w:ind w:firstLine="360"/>
              <w:rPr>
                <w:sz w:val="18"/>
                <w:szCs w:val="18"/>
              </w:rPr>
            </w:pPr>
          </w:p>
        </w:tc>
        <w:tc>
          <w:tcPr>
            <w:tcW w:w="1595" w:type="dxa"/>
          </w:tcPr>
          <w:p w14:paraId="370EC522" w14:textId="77777777" w:rsidR="00880A57" w:rsidRDefault="00880A57">
            <w:pPr>
              <w:pStyle w:val="afffffa"/>
              <w:ind w:firstLine="360"/>
              <w:rPr>
                <w:sz w:val="18"/>
                <w:szCs w:val="18"/>
              </w:rPr>
            </w:pPr>
          </w:p>
        </w:tc>
        <w:tc>
          <w:tcPr>
            <w:tcW w:w="1595" w:type="dxa"/>
          </w:tcPr>
          <w:p w14:paraId="4CAD82F7" w14:textId="77777777" w:rsidR="00880A57" w:rsidRDefault="00880A57">
            <w:pPr>
              <w:pStyle w:val="afffffa"/>
              <w:ind w:firstLine="360"/>
              <w:rPr>
                <w:sz w:val="18"/>
                <w:szCs w:val="18"/>
              </w:rPr>
            </w:pPr>
          </w:p>
        </w:tc>
        <w:tc>
          <w:tcPr>
            <w:tcW w:w="1595" w:type="dxa"/>
          </w:tcPr>
          <w:p w14:paraId="378620DD" w14:textId="77777777" w:rsidR="00880A57" w:rsidRDefault="00880A57">
            <w:pPr>
              <w:pStyle w:val="afffffa"/>
              <w:ind w:firstLine="360"/>
              <w:rPr>
                <w:sz w:val="18"/>
                <w:szCs w:val="18"/>
              </w:rPr>
            </w:pPr>
          </w:p>
        </w:tc>
        <w:tc>
          <w:tcPr>
            <w:tcW w:w="1595" w:type="dxa"/>
          </w:tcPr>
          <w:p w14:paraId="2FA77DAD" w14:textId="77777777" w:rsidR="00880A57" w:rsidRDefault="00880A57">
            <w:pPr>
              <w:pStyle w:val="afffffa"/>
              <w:ind w:firstLine="360"/>
              <w:rPr>
                <w:sz w:val="18"/>
                <w:szCs w:val="18"/>
              </w:rPr>
            </w:pPr>
          </w:p>
        </w:tc>
        <w:tc>
          <w:tcPr>
            <w:tcW w:w="1595" w:type="dxa"/>
          </w:tcPr>
          <w:p w14:paraId="478D22F3" w14:textId="77777777" w:rsidR="00880A57" w:rsidRDefault="00880A57">
            <w:pPr>
              <w:pStyle w:val="afffffa"/>
              <w:ind w:firstLine="360"/>
              <w:rPr>
                <w:sz w:val="18"/>
                <w:szCs w:val="18"/>
              </w:rPr>
            </w:pPr>
          </w:p>
        </w:tc>
      </w:tr>
      <w:tr w:rsidR="00880A57" w14:paraId="4491A87B" w14:textId="77777777">
        <w:tc>
          <w:tcPr>
            <w:tcW w:w="1595" w:type="dxa"/>
          </w:tcPr>
          <w:p w14:paraId="09719CA7" w14:textId="77777777" w:rsidR="00880A57" w:rsidRDefault="00880A57">
            <w:pPr>
              <w:pStyle w:val="afffffa"/>
              <w:ind w:firstLine="360"/>
              <w:rPr>
                <w:sz w:val="18"/>
                <w:szCs w:val="18"/>
              </w:rPr>
            </w:pPr>
          </w:p>
        </w:tc>
        <w:tc>
          <w:tcPr>
            <w:tcW w:w="1595" w:type="dxa"/>
          </w:tcPr>
          <w:p w14:paraId="66936791" w14:textId="77777777" w:rsidR="00880A57" w:rsidRDefault="00880A57">
            <w:pPr>
              <w:pStyle w:val="afffffa"/>
              <w:ind w:firstLine="360"/>
              <w:rPr>
                <w:sz w:val="18"/>
                <w:szCs w:val="18"/>
              </w:rPr>
            </w:pPr>
          </w:p>
        </w:tc>
        <w:tc>
          <w:tcPr>
            <w:tcW w:w="1595" w:type="dxa"/>
          </w:tcPr>
          <w:p w14:paraId="3FF908A8" w14:textId="77777777" w:rsidR="00880A57" w:rsidRDefault="00880A57">
            <w:pPr>
              <w:pStyle w:val="afffffa"/>
              <w:ind w:firstLine="360"/>
              <w:rPr>
                <w:sz w:val="18"/>
                <w:szCs w:val="18"/>
              </w:rPr>
            </w:pPr>
          </w:p>
        </w:tc>
        <w:tc>
          <w:tcPr>
            <w:tcW w:w="1595" w:type="dxa"/>
          </w:tcPr>
          <w:p w14:paraId="4FCDECD9" w14:textId="77777777" w:rsidR="00880A57" w:rsidRDefault="00880A57">
            <w:pPr>
              <w:pStyle w:val="afffffa"/>
              <w:ind w:firstLine="360"/>
              <w:rPr>
                <w:sz w:val="18"/>
                <w:szCs w:val="18"/>
              </w:rPr>
            </w:pPr>
          </w:p>
        </w:tc>
        <w:tc>
          <w:tcPr>
            <w:tcW w:w="1595" w:type="dxa"/>
          </w:tcPr>
          <w:p w14:paraId="2A04162D" w14:textId="77777777" w:rsidR="00880A57" w:rsidRDefault="00880A57">
            <w:pPr>
              <w:pStyle w:val="afffffa"/>
              <w:ind w:firstLine="360"/>
              <w:rPr>
                <w:sz w:val="18"/>
                <w:szCs w:val="18"/>
              </w:rPr>
            </w:pPr>
          </w:p>
        </w:tc>
        <w:tc>
          <w:tcPr>
            <w:tcW w:w="1595" w:type="dxa"/>
          </w:tcPr>
          <w:p w14:paraId="79D391EA" w14:textId="77777777" w:rsidR="00880A57" w:rsidRDefault="00880A57">
            <w:pPr>
              <w:pStyle w:val="afffffa"/>
              <w:ind w:firstLine="360"/>
              <w:rPr>
                <w:sz w:val="18"/>
                <w:szCs w:val="18"/>
              </w:rPr>
            </w:pPr>
          </w:p>
        </w:tc>
      </w:tr>
    </w:tbl>
    <w:p w14:paraId="22F954DF" w14:textId="77777777" w:rsidR="00880A57" w:rsidRDefault="00000000">
      <w:pPr>
        <w:pStyle w:val="aff6"/>
        <w:spacing w:before="120" w:after="120"/>
      </w:pPr>
      <w:r>
        <w:rPr>
          <w:rFonts w:hint="eastAsia"/>
        </w:rPr>
        <w:t>栽培管理</w:t>
      </w:r>
    </w:p>
    <w:p w14:paraId="5239AEDA" w14:textId="77777777" w:rsidR="00880A57" w:rsidRDefault="00000000">
      <w:pPr>
        <w:pStyle w:val="afffffa"/>
        <w:spacing w:line="400" w:lineRule="exact"/>
        <w:ind w:firstLine="420"/>
        <w:rPr>
          <w:u w:val="single"/>
        </w:rPr>
      </w:pPr>
      <w:r>
        <w:rPr>
          <w:rFonts w:hint="eastAsia"/>
        </w:rPr>
        <w:t>种植日期和方法：</w:t>
      </w:r>
      <w:r>
        <w:rPr>
          <w:rFonts w:hint="eastAsia"/>
          <w:u w:val="single"/>
        </w:rPr>
        <w:t xml:space="preserve">                                                                         </w:t>
      </w:r>
    </w:p>
    <w:p w14:paraId="09F5B1BF" w14:textId="77777777" w:rsidR="00880A57" w:rsidRDefault="00000000">
      <w:pPr>
        <w:pStyle w:val="afffffa"/>
        <w:spacing w:line="400" w:lineRule="exact"/>
        <w:ind w:firstLine="420"/>
      </w:pPr>
      <w:r>
        <w:rPr>
          <w:rFonts w:hint="eastAsia"/>
        </w:rPr>
        <w:t>种苗类型：</w:t>
      </w:r>
      <w:r>
        <w:rPr>
          <w:rFonts w:hint="eastAsia"/>
          <w:u w:val="single"/>
        </w:rPr>
        <w:t xml:space="preserve">                                                                           </w:t>
      </w:r>
    </w:p>
    <w:p w14:paraId="31B0A9FB" w14:textId="77777777" w:rsidR="00880A57" w:rsidRDefault="00000000">
      <w:pPr>
        <w:pStyle w:val="afffffa"/>
        <w:spacing w:line="400" w:lineRule="exact"/>
        <w:ind w:firstLine="420"/>
      </w:pPr>
      <w:r>
        <w:rPr>
          <w:rFonts w:hint="eastAsia"/>
        </w:rPr>
        <w:t>施肥：</w:t>
      </w:r>
      <w:r>
        <w:rPr>
          <w:rFonts w:hint="eastAsia"/>
          <w:u w:val="single"/>
        </w:rPr>
        <w:t xml:space="preserve">                                                                                </w:t>
      </w:r>
    </w:p>
    <w:p w14:paraId="6175C17F" w14:textId="77777777" w:rsidR="00880A57" w:rsidRDefault="00000000">
      <w:pPr>
        <w:pStyle w:val="afffffa"/>
        <w:spacing w:line="400" w:lineRule="exact"/>
        <w:ind w:firstLine="420"/>
      </w:pPr>
      <w:r>
        <w:rPr>
          <w:rFonts w:hint="eastAsia"/>
        </w:rPr>
        <w:t>排灌水：</w:t>
      </w:r>
      <w:r>
        <w:rPr>
          <w:rFonts w:hint="eastAsia"/>
          <w:u w:val="single"/>
        </w:rPr>
        <w:t xml:space="preserve">                                                                              </w:t>
      </w:r>
    </w:p>
    <w:p w14:paraId="7D8D11A1" w14:textId="77777777" w:rsidR="00880A57" w:rsidRDefault="00000000">
      <w:pPr>
        <w:pStyle w:val="afffffa"/>
        <w:spacing w:line="400" w:lineRule="exact"/>
        <w:ind w:firstLine="420"/>
      </w:pPr>
      <w:r>
        <w:rPr>
          <w:rFonts w:hint="eastAsia"/>
        </w:rPr>
        <w:t>中耕除草：</w:t>
      </w:r>
      <w:r>
        <w:rPr>
          <w:rFonts w:hint="eastAsia"/>
          <w:u w:val="single"/>
        </w:rPr>
        <w:t xml:space="preserve">                                                                            </w:t>
      </w:r>
    </w:p>
    <w:p w14:paraId="27EA4E4B" w14:textId="77777777" w:rsidR="00880A57" w:rsidRDefault="00000000">
      <w:pPr>
        <w:pStyle w:val="afffffa"/>
        <w:spacing w:line="400" w:lineRule="exact"/>
        <w:ind w:firstLine="420"/>
      </w:pPr>
      <w:r>
        <w:rPr>
          <w:rFonts w:hint="eastAsia"/>
        </w:rPr>
        <w:t>修根：</w:t>
      </w:r>
      <w:r>
        <w:rPr>
          <w:rFonts w:hint="eastAsia"/>
          <w:u w:val="single"/>
        </w:rPr>
        <w:t xml:space="preserve">                                                                               </w:t>
      </w:r>
    </w:p>
    <w:p w14:paraId="62CA5003" w14:textId="77777777" w:rsidR="00880A57" w:rsidRDefault="00000000">
      <w:pPr>
        <w:pStyle w:val="afffffa"/>
        <w:spacing w:line="400" w:lineRule="exact"/>
        <w:ind w:firstLine="420"/>
      </w:pPr>
      <w:r>
        <w:rPr>
          <w:rFonts w:hint="eastAsia"/>
        </w:rPr>
        <w:t>修剪：</w:t>
      </w:r>
      <w:r>
        <w:rPr>
          <w:rFonts w:hint="eastAsia"/>
          <w:u w:val="single"/>
        </w:rPr>
        <w:t xml:space="preserve">                                                                               </w:t>
      </w:r>
    </w:p>
    <w:p w14:paraId="066C68D9" w14:textId="77777777" w:rsidR="00880A57" w:rsidRDefault="00000000">
      <w:pPr>
        <w:pStyle w:val="afffffa"/>
        <w:spacing w:line="400" w:lineRule="exact"/>
        <w:ind w:firstLine="420"/>
      </w:pPr>
      <w:r>
        <w:rPr>
          <w:rFonts w:hint="eastAsia"/>
        </w:rPr>
        <w:t>病虫草害防治：</w:t>
      </w:r>
      <w:r>
        <w:rPr>
          <w:rFonts w:hint="eastAsia"/>
          <w:u w:val="single"/>
        </w:rPr>
        <w:t xml:space="preserve">                                                                          </w:t>
      </w:r>
    </w:p>
    <w:p w14:paraId="07FEF393" w14:textId="77777777" w:rsidR="00880A57" w:rsidRDefault="00000000">
      <w:pPr>
        <w:pStyle w:val="afffffa"/>
        <w:spacing w:line="400" w:lineRule="exact"/>
        <w:ind w:firstLine="420"/>
        <w:rPr>
          <w:color w:val="000000" w:themeColor="text1"/>
        </w:rPr>
      </w:pPr>
      <w:r>
        <w:rPr>
          <w:rFonts w:hint="eastAsia"/>
        </w:rPr>
        <w:t>其他特殊处理：</w:t>
      </w:r>
      <w:r>
        <w:rPr>
          <w:rFonts w:hint="eastAsia"/>
          <w:u w:val="single"/>
        </w:rPr>
        <w:t xml:space="preserve">                                                                        </w:t>
      </w:r>
    </w:p>
    <w:p w14:paraId="5AD2FE5B" w14:textId="77777777" w:rsidR="00880A57" w:rsidRDefault="00000000">
      <w:pPr>
        <w:pStyle w:val="aff5"/>
        <w:spacing w:before="120" w:after="120"/>
      </w:pPr>
      <w:r>
        <w:rPr>
          <w:rFonts w:hint="eastAsia"/>
        </w:rPr>
        <w:t>主要植物学特征及农艺性状调查表</w:t>
      </w:r>
    </w:p>
    <w:p w14:paraId="6B74CC7C" w14:textId="77777777" w:rsidR="00880A57" w:rsidRDefault="00000000">
      <w:pPr>
        <w:pStyle w:val="afffffa"/>
        <w:spacing w:line="400" w:lineRule="exact"/>
        <w:ind w:firstLine="420"/>
        <w:rPr>
          <w:rFonts w:ascii="Times New Roman"/>
          <w:color w:val="000000" w:themeColor="text1"/>
        </w:rPr>
      </w:pPr>
      <w:r>
        <w:rPr>
          <w:rFonts w:ascii="Times New Roman" w:hint="eastAsia"/>
          <w:color w:val="000000" w:themeColor="text1"/>
        </w:rPr>
        <w:t>见表</w:t>
      </w:r>
      <w:r>
        <w:rPr>
          <w:rFonts w:ascii="Times New Roman" w:hint="eastAsia"/>
          <w:color w:val="000000" w:themeColor="text1"/>
        </w:rPr>
        <w:t>B.2</w:t>
      </w:r>
      <w:r>
        <w:rPr>
          <w:rFonts w:ascii="Times New Roman" w:hint="eastAsia"/>
          <w:color w:val="000000" w:themeColor="text1"/>
        </w:rPr>
        <w:t>。</w:t>
      </w:r>
    </w:p>
    <w:p w14:paraId="7AD5B2AB" w14:textId="77777777" w:rsidR="00880A57" w:rsidRDefault="00000000">
      <w:pPr>
        <w:pStyle w:val="afffffa"/>
        <w:spacing w:beforeLines="50" w:before="120" w:afterLines="50" w:after="120"/>
        <w:ind w:firstLineChars="0" w:firstLine="0"/>
        <w:jc w:val="center"/>
        <w:rPr>
          <w:color w:val="000000" w:themeColor="text1"/>
        </w:rPr>
      </w:pPr>
      <w:r>
        <w:rPr>
          <w:rFonts w:ascii="黑体" w:eastAsia="黑体" w:hAnsi="黑体" w:cs="黑体" w:hint="eastAsia"/>
          <w:spacing w:val="-2"/>
          <w:kern w:val="2"/>
          <w:sz w:val="20"/>
        </w:rPr>
        <w:t>表B.2 主要植物学特征及农艺性状调查结果汇总表</w:t>
      </w:r>
    </w:p>
    <w:tbl>
      <w:tblPr>
        <w:tblStyle w:val="affffb"/>
        <w:tblW w:w="0" w:type="auto"/>
        <w:tblLook w:val="04A0" w:firstRow="1" w:lastRow="0" w:firstColumn="1" w:lastColumn="0" w:noHBand="0" w:noVBand="1"/>
      </w:tblPr>
      <w:tblGrid>
        <w:gridCol w:w="3008"/>
        <w:gridCol w:w="799"/>
        <w:gridCol w:w="850"/>
        <w:gridCol w:w="882"/>
        <w:gridCol w:w="663"/>
        <w:gridCol w:w="757"/>
        <w:gridCol w:w="839"/>
        <w:gridCol w:w="892"/>
        <w:gridCol w:w="654"/>
      </w:tblGrid>
      <w:tr w:rsidR="00880A57" w14:paraId="1DECAA21" w14:textId="77777777">
        <w:tc>
          <w:tcPr>
            <w:tcW w:w="3078" w:type="dxa"/>
            <w:vMerge w:val="restart"/>
            <w:vAlign w:val="center"/>
          </w:tcPr>
          <w:p w14:paraId="7334539D" w14:textId="77777777" w:rsidR="00880A57" w:rsidRDefault="00000000">
            <w:pPr>
              <w:pStyle w:val="afffffa"/>
              <w:ind w:firstLine="420"/>
              <w:jc w:val="center"/>
              <w:rPr>
                <w:color w:val="000000" w:themeColor="text1"/>
              </w:rPr>
            </w:pPr>
            <w:r>
              <w:rPr>
                <w:rFonts w:hint="eastAsia"/>
                <w:color w:val="000000" w:themeColor="text1"/>
              </w:rPr>
              <w:t>调查项目</w:t>
            </w:r>
          </w:p>
        </w:tc>
        <w:tc>
          <w:tcPr>
            <w:tcW w:w="3273" w:type="dxa"/>
            <w:gridSpan w:val="4"/>
          </w:tcPr>
          <w:p w14:paraId="397893DD" w14:textId="77777777" w:rsidR="00880A57" w:rsidRDefault="00000000">
            <w:pPr>
              <w:pStyle w:val="afffffa"/>
              <w:ind w:firstLineChars="0" w:firstLine="0"/>
              <w:jc w:val="center"/>
              <w:rPr>
                <w:color w:val="000000" w:themeColor="text1"/>
              </w:rPr>
            </w:pPr>
            <w:r>
              <w:rPr>
                <w:rFonts w:hint="eastAsia"/>
                <w:color w:val="000000" w:themeColor="text1"/>
              </w:rPr>
              <w:t>参试品种</w:t>
            </w:r>
          </w:p>
        </w:tc>
        <w:tc>
          <w:tcPr>
            <w:tcW w:w="3219" w:type="dxa"/>
            <w:gridSpan w:val="4"/>
          </w:tcPr>
          <w:p w14:paraId="61CD596E" w14:textId="77777777" w:rsidR="00880A57" w:rsidRDefault="00000000">
            <w:pPr>
              <w:pStyle w:val="afffffa"/>
              <w:ind w:firstLineChars="0" w:firstLine="0"/>
              <w:jc w:val="center"/>
              <w:rPr>
                <w:color w:val="000000" w:themeColor="text1"/>
              </w:rPr>
            </w:pPr>
            <w:r>
              <w:rPr>
                <w:rFonts w:hint="eastAsia"/>
                <w:color w:val="000000" w:themeColor="text1"/>
              </w:rPr>
              <w:t>对照品种</w:t>
            </w:r>
          </w:p>
        </w:tc>
      </w:tr>
      <w:tr w:rsidR="00880A57" w14:paraId="5CC58E9A" w14:textId="77777777">
        <w:trPr>
          <w:trHeight w:val="273"/>
        </w:trPr>
        <w:tc>
          <w:tcPr>
            <w:tcW w:w="3078" w:type="dxa"/>
            <w:vMerge/>
          </w:tcPr>
          <w:p w14:paraId="1B476D50" w14:textId="77777777" w:rsidR="00880A57" w:rsidRDefault="00880A57">
            <w:pPr>
              <w:pStyle w:val="afffffa"/>
              <w:ind w:firstLine="420"/>
              <w:rPr>
                <w:color w:val="000000" w:themeColor="text1"/>
              </w:rPr>
            </w:pPr>
          </w:p>
        </w:tc>
        <w:tc>
          <w:tcPr>
            <w:tcW w:w="819" w:type="dxa"/>
          </w:tcPr>
          <w:p w14:paraId="1E3947D1" w14:textId="77777777" w:rsidR="00880A57" w:rsidRDefault="00000000">
            <w:pPr>
              <w:pStyle w:val="afffffa"/>
              <w:ind w:firstLineChars="0" w:firstLine="0"/>
              <w:rPr>
                <w:rFonts w:hAnsi="宋体" w:cs="宋体" w:hint="eastAsia"/>
                <w:color w:val="000000" w:themeColor="text1"/>
              </w:rPr>
            </w:pPr>
            <w:r>
              <w:rPr>
                <w:rFonts w:hint="eastAsia"/>
                <w:color w:val="000000" w:themeColor="text1"/>
              </w:rPr>
              <w:t>重复</w:t>
            </w:r>
            <w:r>
              <w:rPr>
                <w:rFonts w:hAnsi="宋体" w:cs="宋体" w:hint="eastAsia"/>
                <w:color w:val="000000" w:themeColor="text1"/>
              </w:rPr>
              <w:t>I</w:t>
            </w:r>
          </w:p>
        </w:tc>
        <w:tc>
          <w:tcPr>
            <w:tcW w:w="872" w:type="dxa"/>
          </w:tcPr>
          <w:p w14:paraId="1684E7C8" w14:textId="77777777" w:rsidR="00880A57" w:rsidRDefault="00000000">
            <w:pPr>
              <w:pStyle w:val="afffffa"/>
              <w:ind w:firstLineChars="0" w:firstLine="0"/>
              <w:rPr>
                <w:rFonts w:hAnsi="宋体" w:cs="宋体" w:hint="eastAsia"/>
                <w:color w:val="000000" w:themeColor="text1"/>
              </w:rPr>
            </w:pPr>
            <w:r>
              <w:rPr>
                <w:rFonts w:hint="eastAsia"/>
                <w:color w:val="000000" w:themeColor="text1"/>
              </w:rPr>
              <w:t>重复</w:t>
            </w:r>
            <w:r>
              <w:rPr>
                <w:rFonts w:hAnsi="宋体" w:cs="宋体" w:hint="eastAsia"/>
                <w:color w:val="000000" w:themeColor="text1"/>
              </w:rPr>
              <w:t>Ⅱ</w:t>
            </w:r>
          </w:p>
        </w:tc>
        <w:tc>
          <w:tcPr>
            <w:tcW w:w="906" w:type="dxa"/>
          </w:tcPr>
          <w:p w14:paraId="03BCA8BF" w14:textId="77777777" w:rsidR="00880A57" w:rsidRDefault="00000000">
            <w:pPr>
              <w:pStyle w:val="afffffa"/>
              <w:ind w:firstLineChars="0" w:firstLine="0"/>
              <w:rPr>
                <w:rFonts w:hAnsi="宋体" w:cs="宋体" w:hint="eastAsia"/>
                <w:color w:val="000000" w:themeColor="text1"/>
              </w:rPr>
            </w:pPr>
            <w:r>
              <w:rPr>
                <w:rFonts w:hint="eastAsia"/>
                <w:color w:val="000000" w:themeColor="text1"/>
              </w:rPr>
              <w:t>重复</w:t>
            </w:r>
            <w:r>
              <w:rPr>
                <w:rFonts w:hAnsi="宋体" w:cs="宋体" w:hint="eastAsia"/>
                <w:color w:val="000000" w:themeColor="text1"/>
              </w:rPr>
              <w:t>Ⅲ</w:t>
            </w:r>
          </w:p>
        </w:tc>
        <w:tc>
          <w:tcPr>
            <w:tcW w:w="676" w:type="dxa"/>
          </w:tcPr>
          <w:p w14:paraId="77A246A1" w14:textId="77777777" w:rsidR="00880A57" w:rsidRDefault="00000000">
            <w:pPr>
              <w:pStyle w:val="afffffa"/>
              <w:ind w:firstLineChars="0" w:firstLine="0"/>
              <w:jc w:val="center"/>
              <w:rPr>
                <w:color w:val="000000" w:themeColor="text1"/>
              </w:rPr>
            </w:pPr>
            <w:r>
              <w:rPr>
                <w:rFonts w:hint="eastAsia"/>
                <w:color w:val="000000" w:themeColor="text1"/>
              </w:rPr>
              <w:t>平均</w:t>
            </w:r>
          </w:p>
        </w:tc>
        <w:tc>
          <w:tcPr>
            <w:tcW w:w="775" w:type="dxa"/>
            <w:shd w:val="clear" w:color="auto" w:fill="auto"/>
          </w:tcPr>
          <w:p w14:paraId="277C84E0" w14:textId="77777777" w:rsidR="00880A57" w:rsidRDefault="00000000">
            <w:pPr>
              <w:pStyle w:val="afffffa"/>
              <w:ind w:firstLineChars="0" w:firstLine="0"/>
              <w:rPr>
                <w:rFonts w:hAnsi="宋体" w:cs="宋体" w:hint="eastAsia"/>
                <w:color w:val="000000" w:themeColor="text1"/>
              </w:rPr>
            </w:pPr>
            <w:r>
              <w:rPr>
                <w:rFonts w:hint="eastAsia"/>
                <w:color w:val="000000" w:themeColor="text1"/>
              </w:rPr>
              <w:t>重复</w:t>
            </w:r>
            <w:r>
              <w:rPr>
                <w:rFonts w:hAnsi="宋体" w:cs="宋体" w:hint="eastAsia"/>
                <w:color w:val="000000" w:themeColor="text1"/>
              </w:rPr>
              <w:t>I</w:t>
            </w:r>
          </w:p>
        </w:tc>
        <w:tc>
          <w:tcPr>
            <w:tcW w:w="861" w:type="dxa"/>
            <w:shd w:val="clear" w:color="auto" w:fill="auto"/>
          </w:tcPr>
          <w:p w14:paraId="6F025EE9" w14:textId="77777777" w:rsidR="00880A57" w:rsidRDefault="00000000">
            <w:pPr>
              <w:pStyle w:val="afffffa"/>
              <w:ind w:firstLineChars="0" w:firstLine="0"/>
              <w:rPr>
                <w:rFonts w:hAnsi="宋体" w:cs="宋体" w:hint="eastAsia"/>
                <w:color w:val="000000" w:themeColor="text1"/>
              </w:rPr>
            </w:pPr>
            <w:r>
              <w:rPr>
                <w:rFonts w:hint="eastAsia"/>
                <w:color w:val="000000" w:themeColor="text1"/>
              </w:rPr>
              <w:t>重复</w:t>
            </w:r>
            <w:r>
              <w:rPr>
                <w:rFonts w:hAnsi="宋体" w:cs="宋体" w:hint="eastAsia"/>
                <w:color w:val="000000" w:themeColor="text1"/>
              </w:rPr>
              <w:t>Ⅱ</w:t>
            </w:r>
          </w:p>
        </w:tc>
        <w:tc>
          <w:tcPr>
            <w:tcW w:w="917" w:type="dxa"/>
            <w:shd w:val="clear" w:color="auto" w:fill="auto"/>
          </w:tcPr>
          <w:p w14:paraId="4900132B" w14:textId="77777777" w:rsidR="00880A57" w:rsidRDefault="00000000">
            <w:pPr>
              <w:pStyle w:val="afffffa"/>
              <w:ind w:firstLineChars="0" w:firstLine="0"/>
              <w:rPr>
                <w:rFonts w:hAnsi="宋体" w:cs="宋体" w:hint="eastAsia"/>
                <w:color w:val="000000" w:themeColor="text1"/>
              </w:rPr>
            </w:pPr>
            <w:r>
              <w:rPr>
                <w:rFonts w:hint="eastAsia"/>
                <w:color w:val="000000" w:themeColor="text1"/>
              </w:rPr>
              <w:t>重复</w:t>
            </w:r>
            <w:r>
              <w:rPr>
                <w:rFonts w:hAnsi="宋体" w:cs="宋体" w:hint="eastAsia"/>
                <w:color w:val="000000" w:themeColor="text1"/>
              </w:rPr>
              <w:t>Ⅲ</w:t>
            </w:r>
          </w:p>
        </w:tc>
        <w:tc>
          <w:tcPr>
            <w:tcW w:w="666" w:type="dxa"/>
          </w:tcPr>
          <w:p w14:paraId="22EC42A6" w14:textId="77777777" w:rsidR="00880A57" w:rsidRDefault="00000000">
            <w:pPr>
              <w:pStyle w:val="afffffa"/>
              <w:ind w:firstLineChars="0" w:firstLine="0"/>
              <w:jc w:val="center"/>
              <w:rPr>
                <w:color w:val="000000" w:themeColor="text1"/>
              </w:rPr>
            </w:pPr>
            <w:r>
              <w:rPr>
                <w:rFonts w:hint="eastAsia"/>
                <w:color w:val="000000" w:themeColor="text1"/>
              </w:rPr>
              <w:t>平均</w:t>
            </w:r>
          </w:p>
        </w:tc>
      </w:tr>
      <w:tr w:rsidR="00880A57" w14:paraId="2A175F9C" w14:textId="77777777">
        <w:tc>
          <w:tcPr>
            <w:tcW w:w="3078" w:type="dxa"/>
            <w:shd w:val="clear" w:color="auto" w:fill="auto"/>
            <w:vAlign w:val="center"/>
          </w:tcPr>
          <w:p w14:paraId="21FCA1E8" w14:textId="77777777" w:rsidR="00880A57" w:rsidRDefault="00000000">
            <w:pPr>
              <w:jc w:val="center"/>
              <w:rPr>
                <w:rFonts w:ascii="Times New Roman" w:hAnsi="Times New Roman"/>
                <w:sz w:val="18"/>
                <w:szCs w:val="18"/>
              </w:rPr>
            </w:pPr>
            <w:r>
              <w:rPr>
                <w:rFonts w:ascii="Times New Roman" w:hAnsi="Times New Roman" w:hint="eastAsia"/>
                <w:sz w:val="18"/>
                <w:szCs w:val="18"/>
              </w:rPr>
              <w:t>主茎茎粗，</w:t>
            </w:r>
            <w:r>
              <w:rPr>
                <w:rFonts w:ascii="Times New Roman" w:hAnsi="Times New Roman" w:hint="eastAsia"/>
                <w:sz w:val="18"/>
                <w:szCs w:val="18"/>
              </w:rPr>
              <w:t>mm</w:t>
            </w:r>
          </w:p>
        </w:tc>
        <w:tc>
          <w:tcPr>
            <w:tcW w:w="819" w:type="dxa"/>
          </w:tcPr>
          <w:p w14:paraId="73DC13B3" w14:textId="77777777" w:rsidR="00880A57" w:rsidRDefault="00880A57">
            <w:pPr>
              <w:pStyle w:val="afffffa"/>
              <w:ind w:firstLine="420"/>
              <w:rPr>
                <w:color w:val="000000" w:themeColor="text1"/>
              </w:rPr>
            </w:pPr>
          </w:p>
        </w:tc>
        <w:tc>
          <w:tcPr>
            <w:tcW w:w="872" w:type="dxa"/>
          </w:tcPr>
          <w:p w14:paraId="5CECB2BC" w14:textId="77777777" w:rsidR="00880A57" w:rsidRDefault="00880A57">
            <w:pPr>
              <w:pStyle w:val="afffffa"/>
              <w:ind w:firstLine="420"/>
              <w:rPr>
                <w:color w:val="000000" w:themeColor="text1"/>
              </w:rPr>
            </w:pPr>
          </w:p>
        </w:tc>
        <w:tc>
          <w:tcPr>
            <w:tcW w:w="906" w:type="dxa"/>
          </w:tcPr>
          <w:p w14:paraId="7F91C81C" w14:textId="77777777" w:rsidR="00880A57" w:rsidRDefault="00880A57">
            <w:pPr>
              <w:pStyle w:val="afffffa"/>
              <w:ind w:firstLine="420"/>
              <w:rPr>
                <w:color w:val="000000" w:themeColor="text1"/>
              </w:rPr>
            </w:pPr>
          </w:p>
        </w:tc>
        <w:tc>
          <w:tcPr>
            <w:tcW w:w="676" w:type="dxa"/>
          </w:tcPr>
          <w:p w14:paraId="16B6D701" w14:textId="77777777" w:rsidR="00880A57" w:rsidRDefault="00880A57">
            <w:pPr>
              <w:pStyle w:val="afffffa"/>
              <w:ind w:firstLine="420"/>
              <w:rPr>
                <w:color w:val="000000" w:themeColor="text1"/>
              </w:rPr>
            </w:pPr>
          </w:p>
        </w:tc>
        <w:tc>
          <w:tcPr>
            <w:tcW w:w="775" w:type="dxa"/>
          </w:tcPr>
          <w:p w14:paraId="7F630C83" w14:textId="77777777" w:rsidR="00880A57" w:rsidRDefault="00880A57">
            <w:pPr>
              <w:pStyle w:val="afffffa"/>
              <w:ind w:firstLine="420"/>
              <w:rPr>
                <w:color w:val="000000" w:themeColor="text1"/>
              </w:rPr>
            </w:pPr>
          </w:p>
        </w:tc>
        <w:tc>
          <w:tcPr>
            <w:tcW w:w="861" w:type="dxa"/>
          </w:tcPr>
          <w:p w14:paraId="15E404EA" w14:textId="77777777" w:rsidR="00880A57" w:rsidRDefault="00880A57">
            <w:pPr>
              <w:pStyle w:val="afffffa"/>
              <w:ind w:firstLine="420"/>
              <w:rPr>
                <w:color w:val="000000" w:themeColor="text1"/>
              </w:rPr>
            </w:pPr>
          </w:p>
        </w:tc>
        <w:tc>
          <w:tcPr>
            <w:tcW w:w="917" w:type="dxa"/>
          </w:tcPr>
          <w:p w14:paraId="679D3A48" w14:textId="77777777" w:rsidR="00880A57" w:rsidRDefault="00880A57">
            <w:pPr>
              <w:pStyle w:val="afffffa"/>
              <w:ind w:firstLine="420"/>
              <w:rPr>
                <w:color w:val="000000" w:themeColor="text1"/>
              </w:rPr>
            </w:pPr>
          </w:p>
        </w:tc>
        <w:tc>
          <w:tcPr>
            <w:tcW w:w="666" w:type="dxa"/>
          </w:tcPr>
          <w:p w14:paraId="15D1BB9E" w14:textId="77777777" w:rsidR="00880A57" w:rsidRDefault="00880A57">
            <w:pPr>
              <w:pStyle w:val="afffffa"/>
              <w:ind w:firstLine="420"/>
              <w:rPr>
                <w:color w:val="000000" w:themeColor="text1"/>
              </w:rPr>
            </w:pPr>
          </w:p>
        </w:tc>
      </w:tr>
      <w:tr w:rsidR="00880A57" w14:paraId="3494AD83" w14:textId="77777777">
        <w:tc>
          <w:tcPr>
            <w:tcW w:w="3078" w:type="dxa"/>
            <w:shd w:val="clear" w:color="auto" w:fill="auto"/>
            <w:vAlign w:val="center"/>
          </w:tcPr>
          <w:p w14:paraId="5DBBBAE3" w14:textId="77777777" w:rsidR="00880A57" w:rsidRDefault="00000000">
            <w:pPr>
              <w:jc w:val="center"/>
              <w:rPr>
                <w:rFonts w:ascii="Times New Roman" w:hAnsi="Times New Roman"/>
                <w:sz w:val="18"/>
                <w:szCs w:val="18"/>
              </w:rPr>
            </w:pPr>
            <w:r>
              <w:rPr>
                <w:rFonts w:ascii="Times New Roman" w:hAnsi="Times New Roman" w:hint="eastAsia"/>
                <w:sz w:val="18"/>
                <w:szCs w:val="18"/>
              </w:rPr>
              <w:t>主茎节间密度，节</w:t>
            </w:r>
            <w:r>
              <w:rPr>
                <w:rFonts w:ascii="Times New Roman" w:hAnsi="Times New Roman" w:hint="eastAsia"/>
                <w:sz w:val="18"/>
                <w:szCs w:val="18"/>
              </w:rPr>
              <w:t>/50cm</w:t>
            </w:r>
          </w:p>
        </w:tc>
        <w:tc>
          <w:tcPr>
            <w:tcW w:w="819" w:type="dxa"/>
          </w:tcPr>
          <w:p w14:paraId="05FD80CB" w14:textId="77777777" w:rsidR="00880A57" w:rsidRDefault="00880A57">
            <w:pPr>
              <w:pStyle w:val="afffffa"/>
              <w:ind w:firstLine="420"/>
              <w:rPr>
                <w:color w:val="000000" w:themeColor="text1"/>
              </w:rPr>
            </w:pPr>
          </w:p>
        </w:tc>
        <w:tc>
          <w:tcPr>
            <w:tcW w:w="872" w:type="dxa"/>
          </w:tcPr>
          <w:p w14:paraId="6942958E" w14:textId="77777777" w:rsidR="00880A57" w:rsidRDefault="00880A57">
            <w:pPr>
              <w:pStyle w:val="afffffa"/>
              <w:ind w:firstLine="420"/>
              <w:rPr>
                <w:color w:val="000000" w:themeColor="text1"/>
              </w:rPr>
            </w:pPr>
          </w:p>
        </w:tc>
        <w:tc>
          <w:tcPr>
            <w:tcW w:w="906" w:type="dxa"/>
          </w:tcPr>
          <w:p w14:paraId="3A705010" w14:textId="77777777" w:rsidR="00880A57" w:rsidRDefault="00880A57">
            <w:pPr>
              <w:pStyle w:val="afffffa"/>
              <w:ind w:firstLine="420"/>
              <w:rPr>
                <w:color w:val="000000" w:themeColor="text1"/>
              </w:rPr>
            </w:pPr>
          </w:p>
        </w:tc>
        <w:tc>
          <w:tcPr>
            <w:tcW w:w="676" w:type="dxa"/>
          </w:tcPr>
          <w:p w14:paraId="01BC49BC" w14:textId="77777777" w:rsidR="00880A57" w:rsidRDefault="00880A57">
            <w:pPr>
              <w:pStyle w:val="afffffa"/>
              <w:ind w:firstLine="420"/>
              <w:rPr>
                <w:color w:val="000000" w:themeColor="text1"/>
              </w:rPr>
            </w:pPr>
          </w:p>
        </w:tc>
        <w:tc>
          <w:tcPr>
            <w:tcW w:w="775" w:type="dxa"/>
          </w:tcPr>
          <w:p w14:paraId="2F65758F" w14:textId="77777777" w:rsidR="00880A57" w:rsidRDefault="00880A57">
            <w:pPr>
              <w:pStyle w:val="afffffa"/>
              <w:ind w:firstLine="420"/>
              <w:rPr>
                <w:color w:val="000000" w:themeColor="text1"/>
              </w:rPr>
            </w:pPr>
          </w:p>
        </w:tc>
        <w:tc>
          <w:tcPr>
            <w:tcW w:w="861" w:type="dxa"/>
          </w:tcPr>
          <w:p w14:paraId="625BB4A2" w14:textId="77777777" w:rsidR="00880A57" w:rsidRDefault="00880A57">
            <w:pPr>
              <w:pStyle w:val="afffffa"/>
              <w:ind w:firstLine="420"/>
              <w:rPr>
                <w:color w:val="000000" w:themeColor="text1"/>
              </w:rPr>
            </w:pPr>
          </w:p>
        </w:tc>
        <w:tc>
          <w:tcPr>
            <w:tcW w:w="917" w:type="dxa"/>
          </w:tcPr>
          <w:p w14:paraId="732D98D8" w14:textId="77777777" w:rsidR="00880A57" w:rsidRDefault="00880A57">
            <w:pPr>
              <w:pStyle w:val="afffffa"/>
              <w:ind w:firstLine="420"/>
              <w:rPr>
                <w:color w:val="000000" w:themeColor="text1"/>
              </w:rPr>
            </w:pPr>
          </w:p>
        </w:tc>
        <w:tc>
          <w:tcPr>
            <w:tcW w:w="666" w:type="dxa"/>
          </w:tcPr>
          <w:p w14:paraId="374D892F" w14:textId="77777777" w:rsidR="00880A57" w:rsidRDefault="00880A57">
            <w:pPr>
              <w:pStyle w:val="afffffa"/>
              <w:ind w:firstLine="420"/>
              <w:rPr>
                <w:color w:val="000000" w:themeColor="text1"/>
              </w:rPr>
            </w:pPr>
          </w:p>
        </w:tc>
      </w:tr>
      <w:tr w:rsidR="00880A57" w14:paraId="0D76CA1C" w14:textId="77777777">
        <w:tc>
          <w:tcPr>
            <w:tcW w:w="3078" w:type="dxa"/>
            <w:shd w:val="clear" w:color="auto" w:fill="auto"/>
            <w:vAlign w:val="center"/>
          </w:tcPr>
          <w:p w14:paraId="46D14179" w14:textId="77777777" w:rsidR="00880A57" w:rsidRDefault="00000000">
            <w:pPr>
              <w:jc w:val="center"/>
              <w:rPr>
                <w:sz w:val="18"/>
                <w:szCs w:val="18"/>
              </w:rPr>
            </w:pPr>
            <w:r>
              <w:rPr>
                <w:rFonts w:ascii="Times New Roman" w:hAnsi="Times New Roman" w:hint="eastAsia"/>
                <w:sz w:val="18"/>
                <w:szCs w:val="18"/>
              </w:rPr>
              <w:t>嫩茎茸毛密度</w:t>
            </w:r>
          </w:p>
        </w:tc>
        <w:tc>
          <w:tcPr>
            <w:tcW w:w="819" w:type="dxa"/>
          </w:tcPr>
          <w:p w14:paraId="64C9925A" w14:textId="77777777" w:rsidR="00880A57" w:rsidRDefault="00880A57">
            <w:pPr>
              <w:pStyle w:val="afffffa"/>
              <w:ind w:firstLine="420"/>
              <w:rPr>
                <w:color w:val="000000" w:themeColor="text1"/>
              </w:rPr>
            </w:pPr>
          </w:p>
        </w:tc>
        <w:tc>
          <w:tcPr>
            <w:tcW w:w="872" w:type="dxa"/>
          </w:tcPr>
          <w:p w14:paraId="240066E8" w14:textId="77777777" w:rsidR="00880A57" w:rsidRDefault="00880A57">
            <w:pPr>
              <w:pStyle w:val="afffffa"/>
              <w:ind w:firstLine="420"/>
              <w:rPr>
                <w:color w:val="000000" w:themeColor="text1"/>
              </w:rPr>
            </w:pPr>
          </w:p>
        </w:tc>
        <w:tc>
          <w:tcPr>
            <w:tcW w:w="906" w:type="dxa"/>
          </w:tcPr>
          <w:p w14:paraId="3E788E73" w14:textId="77777777" w:rsidR="00880A57" w:rsidRDefault="00880A57">
            <w:pPr>
              <w:pStyle w:val="afffffa"/>
              <w:ind w:firstLine="420"/>
              <w:rPr>
                <w:color w:val="000000" w:themeColor="text1"/>
              </w:rPr>
            </w:pPr>
          </w:p>
        </w:tc>
        <w:tc>
          <w:tcPr>
            <w:tcW w:w="676" w:type="dxa"/>
          </w:tcPr>
          <w:p w14:paraId="31FDA626" w14:textId="77777777" w:rsidR="00880A57" w:rsidRDefault="00880A57">
            <w:pPr>
              <w:pStyle w:val="afffffa"/>
              <w:ind w:firstLine="420"/>
              <w:rPr>
                <w:color w:val="000000" w:themeColor="text1"/>
              </w:rPr>
            </w:pPr>
          </w:p>
        </w:tc>
        <w:tc>
          <w:tcPr>
            <w:tcW w:w="775" w:type="dxa"/>
          </w:tcPr>
          <w:p w14:paraId="6ADBC782" w14:textId="77777777" w:rsidR="00880A57" w:rsidRDefault="00880A57">
            <w:pPr>
              <w:pStyle w:val="afffffa"/>
              <w:ind w:firstLine="420"/>
              <w:rPr>
                <w:color w:val="000000" w:themeColor="text1"/>
              </w:rPr>
            </w:pPr>
          </w:p>
        </w:tc>
        <w:tc>
          <w:tcPr>
            <w:tcW w:w="861" w:type="dxa"/>
          </w:tcPr>
          <w:p w14:paraId="0C81BFEA" w14:textId="77777777" w:rsidR="00880A57" w:rsidRDefault="00880A57">
            <w:pPr>
              <w:pStyle w:val="afffffa"/>
              <w:ind w:firstLine="420"/>
              <w:rPr>
                <w:color w:val="000000" w:themeColor="text1"/>
              </w:rPr>
            </w:pPr>
          </w:p>
        </w:tc>
        <w:tc>
          <w:tcPr>
            <w:tcW w:w="917" w:type="dxa"/>
          </w:tcPr>
          <w:p w14:paraId="68AC26E2" w14:textId="77777777" w:rsidR="00880A57" w:rsidRDefault="00880A57">
            <w:pPr>
              <w:pStyle w:val="afffffa"/>
              <w:ind w:firstLine="420"/>
              <w:rPr>
                <w:color w:val="000000" w:themeColor="text1"/>
              </w:rPr>
            </w:pPr>
          </w:p>
        </w:tc>
        <w:tc>
          <w:tcPr>
            <w:tcW w:w="666" w:type="dxa"/>
          </w:tcPr>
          <w:p w14:paraId="2F5C92C1" w14:textId="77777777" w:rsidR="00880A57" w:rsidRDefault="00880A57">
            <w:pPr>
              <w:pStyle w:val="afffffa"/>
              <w:ind w:firstLine="420"/>
              <w:rPr>
                <w:color w:val="000000" w:themeColor="text1"/>
              </w:rPr>
            </w:pPr>
          </w:p>
        </w:tc>
      </w:tr>
      <w:tr w:rsidR="00880A57" w14:paraId="132793BF" w14:textId="77777777">
        <w:tc>
          <w:tcPr>
            <w:tcW w:w="3078" w:type="dxa"/>
            <w:shd w:val="clear" w:color="auto" w:fill="auto"/>
            <w:vAlign w:val="center"/>
          </w:tcPr>
          <w:p w14:paraId="21345F67" w14:textId="77777777" w:rsidR="00880A57" w:rsidRDefault="00000000">
            <w:pPr>
              <w:jc w:val="center"/>
              <w:rPr>
                <w:sz w:val="18"/>
                <w:szCs w:val="18"/>
              </w:rPr>
            </w:pPr>
            <w:r>
              <w:rPr>
                <w:rFonts w:ascii="Times New Roman" w:hAnsi="Times New Roman" w:hint="eastAsia"/>
                <w:sz w:val="18"/>
                <w:szCs w:val="18"/>
              </w:rPr>
              <w:t>嫩茎茸毛颜色</w:t>
            </w:r>
          </w:p>
        </w:tc>
        <w:tc>
          <w:tcPr>
            <w:tcW w:w="819" w:type="dxa"/>
          </w:tcPr>
          <w:p w14:paraId="713CB3FA" w14:textId="77777777" w:rsidR="00880A57" w:rsidRDefault="00880A57">
            <w:pPr>
              <w:pStyle w:val="afffffa"/>
              <w:ind w:firstLine="420"/>
              <w:rPr>
                <w:color w:val="000000" w:themeColor="text1"/>
              </w:rPr>
            </w:pPr>
          </w:p>
        </w:tc>
        <w:tc>
          <w:tcPr>
            <w:tcW w:w="872" w:type="dxa"/>
          </w:tcPr>
          <w:p w14:paraId="40D17B8D" w14:textId="77777777" w:rsidR="00880A57" w:rsidRDefault="00880A57">
            <w:pPr>
              <w:pStyle w:val="afffffa"/>
              <w:ind w:firstLine="420"/>
              <w:rPr>
                <w:color w:val="000000" w:themeColor="text1"/>
              </w:rPr>
            </w:pPr>
          </w:p>
        </w:tc>
        <w:tc>
          <w:tcPr>
            <w:tcW w:w="906" w:type="dxa"/>
          </w:tcPr>
          <w:p w14:paraId="3F7DA245" w14:textId="77777777" w:rsidR="00880A57" w:rsidRDefault="00880A57">
            <w:pPr>
              <w:pStyle w:val="afffffa"/>
              <w:ind w:firstLine="420"/>
              <w:rPr>
                <w:color w:val="000000" w:themeColor="text1"/>
              </w:rPr>
            </w:pPr>
          </w:p>
        </w:tc>
        <w:tc>
          <w:tcPr>
            <w:tcW w:w="676" w:type="dxa"/>
          </w:tcPr>
          <w:p w14:paraId="51C706EF" w14:textId="77777777" w:rsidR="00880A57" w:rsidRDefault="00880A57">
            <w:pPr>
              <w:pStyle w:val="afffffa"/>
              <w:ind w:firstLine="420"/>
              <w:rPr>
                <w:color w:val="000000" w:themeColor="text1"/>
              </w:rPr>
            </w:pPr>
          </w:p>
        </w:tc>
        <w:tc>
          <w:tcPr>
            <w:tcW w:w="775" w:type="dxa"/>
          </w:tcPr>
          <w:p w14:paraId="5B61DECE" w14:textId="77777777" w:rsidR="00880A57" w:rsidRDefault="00880A57">
            <w:pPr>
              <w:pStyle w:val="afffffa"/>
              <w:ind w:firstLine="420"/>
              <w:rPr>
                <w:color w:val="000000" w:themeColor="text1"/>
              </w:rPr>
            </w:pPr>
          </w:p>
        </w:tc>
        <w:tc>
          <w:tcPr>
            <w:tcW w:w="861" w:type="dxa"/>
          </w:tcPr>
          <w:p w14:paraId="54AD78D3" w14:textId="77777777" w:rsidR="00880A57" w:rsidRDefault="00880A57">
            <w:pPr>
              <w:pStyle w:val="afffffa"/>
              <w:ind w:firstLine="420"/>
              <w:rPr>
                <w:color w:val="000000" w:themeColor="text1"/>
              </w:rPr>
            </w:pPr>
          </w:p>
        </w:tc>
        <w:tc>
          <w:tcPr>
            <w:tcW w:w="917" w:type="dxa"/>
          </w:tcPr>
          <w:p w14:paraId="1E011763" w14:textId="77777777" w:rsidR="00880A57" w:rsidRDefault="00880A57">
            <w:pPr>
              <w:pStyle w:val="afffffa"/>
              <w:ind w:firstLine="420"/>
              <w:rPr>
                <w:color w:val="000000" w:themeColor="text1"/>
              </w:rPr>
            </w:pPr>
          </w:p>
        </w:tc>
        <w:tc>
          <w:tcPr>
            <w:tcW w:w="666" w:type="dxa"/>
          </w:tcPr>
          <w:p w14:paraId="2AEAF78D" w14:textId="77777777" w:rsidR="00880A57" w:rsidRDefault="00880A57">
            <w:pPr>
              <w:pStyle w:val="afffffa"/>
              <w:ind w:firstLine="420"/>
              <w:rPr>
                <w:color w:val="000000" w:themeColor="text1"/>
              </w:rPr>
            </w:pPr>
          </w:p>
        </w:tc>
      </w:tr>
      <w:tr w:rsidR="00880A57" w14:paraId="0AB71868" w14:textId="77777777">
        <w:tc>
          <w:tcPr>
            <w:tcW w:w="3078" w:type="dxa"/>
            <w:shd w:val="clear" w:color="auto" w:fill="auto"/>
            <w:vAlign w:val="center"/>
          </w:tcPr>
          <w:p w14:paraId="705BD0B7" w14:textId="77777777" w:rsidR="00880A57" w:rsidRDefault="00000000">
            <w:pPr>
              <w:jc w:val="center"/>
              <w:rPr>
                <w:rFonts w:ascii="Times New Roman" w:hAnsi="Times New Roman"/>
                <w:sz w:val="18"/>
                <w:szCs w:val="18"/>
              </w:rPr>
            </w:pPr>
            <w:r>
              <w:rPr>
                <w:rFonts w:ascii="Times New Roman" w:hAnsi="Times New Roman" w:hint="eastAsia"/>
                <w:sz w:val="18"/>
                <w:szCs w:val="18"/>
              </w:rPr>
              <w:t>嫩茎茸毛姿态</w:t>
            </w:r>
          </w:p>
        </w:tc>
        <w:tc>
          <w:tcPr>
            <w:tcW w:w="819" w:type="dxa"/>
          </w:tcPr>
          <w:p w14:paraId="0D62DD84" w14:textId="77777777" w:rsidR="00880A57" w:rsidRDefault="00880A57">
            <w:pPr>
              <w:pStyle w:val="afffffa"/>
              <w:ind w:firstLine="420"/>
              <w:rPr>
                <w:color w:val="000000" w:themeColor="text1"/>
              </w:rPr>
            </w:pPr>
          </w:p>
        </w:tc>
        <w:tc>
          <w:tcPr>
            <w:tcW w:w="872" w:type="dxa"/>
          </w:tcPr>
          <w:p w14:paraId="24D8CD1F" w14:textId="77777777" w:rsidR="00880A57" w:rsidRDefault="00880A57">
            <w:pPr>
              <w:pStyle w:val="afffffa"/>
              <w:ind w:firstLine="420"/>
              <w:rPr>
                <w:color w:val="000000" w:themeColor="text1"/>
              </w:rPr>
            </w:pPr>
          </w:p>
        </w:tc>
        <w:tc>
          <w:tcPr>
            <w:tcW w:w="906" w:type="dxa"/>
          </w:tcPr>
          <w:p w14:paraId="2C41F2A2" w14:textId="77777777" w:rsidR="00880A57" w:rsidRDefault="00880A57">
            <w:pPr>
              <w:pStyle w:val="afffffa"/>
              <w:ind w:firstLine="420"/>
              <w:rPr>
                <w:color w:val="000000" w:themeColor="text1"/>
              </w:rPr>
            </w:pPr>
          </w:p>
        </w:tc>
        <w:tc>
          <w:tcPr>
            <w:tcW w:w="676" w:type="dxa"/>
          </w:tcPr>
          <w:p w14:paraId="7905F88E" w14:textId="77777777" w:rsidR="00880A57" w:rsidRDefault="00880A57">
            <w:pPr>
              <w:pStyle w:val="afffffa"/>
              <w:ind w:firstLine="420"/>
              <w:rPr>
                <w:color w:val="000000" w:themeColor="text1"/>
              </w:rPr>
            </w:pPr>
          </w:p>
        </w:tc>
        <w:tc>
          <w:tcPr>
            <w:tcW w:w="775" w:type="dxa"/>
          </w:tcPr>
          <w:p w14:paraId="751D5944" w14:textId="77777777" w:rsidR="00880A57" w:rsidRDefault="00880A57">
            <w:pPr>
              <w:pStyle w:val="afffffa"/>
              <w:ind w:firstLine="420"/>
              <w:rPr>
                <w:color w:val="000000" w:themeColor="text1"/>
              </w:rPr>
            </w:pPr>
          </w:p>
        </w:tc>
        <w:tc>
          <w:tcPr>
            <w:tcW w:w="861" w:type="dxa"/>
          </w:tcPr>
          <w:p w14:paraId="01F6854F" w14:textId="77777777" w:rsidR="00880A57" w:rsidRDefault="00880A57">
            <w:pPr>
              <w:pStyle w:val="afffffa"/>
              <w:ind w:firstLine="420"/>
              <w:rPr>
                <w:color w:val="000000" w:themeColor="text1"/>
              </w:rPr>
            </w:pPr>
          </w:p>
        </w:tc>
        <w:tc>
          <w:tcPr>
            <w:tcW w:w="917" w:type="dxa"/>
          </w:tcPr>
          <w:p w14:paraId="6964E80F" w14:textId="77777777" w:rsidR="00880A57" w:rsidRDefault="00880A57">
            <w:pPr>
              <w:pStyle w:val="afffffa"/>
              <w:ind w:firstLine="420"/>
              <w:rPr>
                <w:color w:val="000000" w:themeColor="text1"/>
              </w:rPr>
            </w:pPr>
          </w:p>
        </w:tc>
        <w:tc>
          <w:tcPr>
            <w:tcW w:w="666" w:type="dxa"/>
          </w:tcPr>
          <w:p w14:paraId="5F2788C7" w14:textId="77777777" w:rsidR="00880A57" w:rsidRDefault="00880A57">
            <w:pPr>
              <w:pStyle w:val="afffffa"/>
              <w:ind w:firstLine="420"/>
              <w:rPr>
                <w:color w:val="000000" w:themeColor="text1"/>
              </w:rPr>
            </w:pPr>
          </w:p>
        </w:tc>
      </w:tr>
      <w:tr w:rsidR="00880A57" w14:paraId="74BEEDE4" w14:textId="77777777">
        <w:tc>
          <w:tcPr>
            <w:tcW w:w="3078" w:type="dxa"/>
            <w:shd w:val="clear" w:color="auto" w:fill="auto"/>
            <w:vAlign w:val="center"/>
          </w:tcPr>
          <w:p w14:paraId="2D3006A7" w14:textId="77777777" w:rsidR="00880A57" w:rsidRDefault="00000000">
            <w:pPr>
              <w:jc w:val="center"/>
              <w:rPr>
                <w:rFonts w:ascii="Times New Roman" w:hAnsi="Times New Roman"/>
                <w:sz w:val="18"/>
                <w:szCs w:val="18"/>
              </w:rPr>
            </w:pPr>
            <w:r>
              <w:rPr>
                <w:rFonts w:ascii="Times New Roman" w:hAnsi="Times New Roman" w:hint="eastAsia"/>
                <w:sz w:val="18"/>
                <w:szCs w:val="18"/>
              </w:rPr>
              <w:t>顶生小叶形状</w:t>
            </w:r>
          </w:p>
        </w:tc>
        <w:tc>
          <w:tcPr>
            <w:tcW w:w="819" w:type="dxa"/>
          </w:tcPr>
          <w:p w14:paraId="267C0957" w14:textId="77777777" w:rsidR="00880A57" w:rsidRDefault="00880A57">
            <w:pPr>
              <w:pStyle w:val="afffffa"/>
              <w:ind w:firstLine="420"/>
              <w:rPr>
                <w:color w:val="000000" w:themeColor="text1"/>
              </w:rPr>
            </w:pPr>
          </w:p>
        </w:tc>
        <w:tc>
          <w:tcPr>
            <w:tcW w:w="872" w:type="dxa"/>
          </w:tcPr>
          <w:p w14:paraId="7F7F0BD1" w14:textId="77777777" w:rsidR="00880A57" w:rsidRDefault="00880A57">
            <w:pPr>
              <w:pStyle w:val="afffffa"/>
              <w:ind w:firstLine="420"/>
              <w:rPr>
                <w:color w:val="000000" w:themeColor="text1"/>
              </w:rPr>
            </w:pPr>
          </w:p>
        </w:tc>
        <w:tc>
          <w:tcPr>
            <w:tcW w:w="906" w:type="dxa"/>
          </w:tcPr>
          <w:p w14:paraId="47F5607D" w14:textId="77777777" w:rsidR="00880A57" w:rsidRDefault="00880A57">
            <w:pPr>
              <w:pStyle w:val="afffffa"/>
              <w:ind w:firstLine="420"/>
              <w:rPr>
                <w:color w:val="000000" w:themeColor="text1"/>
              </w:rPr>
            </w:pPr>
          </w:p>
        </w:tc>
        <w:tc>
          <w:tcPr>
            <w:tcW w:w="676" w:type="dxa"/>
          </w:tcPr>
          <w:p w14:paraId="2B837626" w14:textId="77777777" w:rsidR="00880A57" w:rsidRDefault="00880A57">
            <w:pPr>
              <w:pStyle w:val="afffffa"/>
              <w:ind w:firstLine="420"/>
              <w:rPr>
                <w:color w:val="000000" w:themeColor="text1"/>
              </w:rPr>
            </w:pPr>
          </w:p>
        </w:tc>
        <w:tc>
          <w:tcPr>
            <w:tcW w:w="775" w:type="dxa"/>
          </w:tcPr>
          <w:p w14:paraId="6D58685E" w14:textId="77777777" w:rsidR="00880A57" w:rsidRDefault="00880A57">
            <w:pPr>
              <w:pStyle w:val="afffffa"/>
              <w:ind w:firstLine="420"/>
              <w:rPr>
                <w:color w:val="000000" w:themeColor="text1"/>
              </w:rPr>
            </w:pPr>
          </w:p>
        </w:tc>
        <w:tc>
          <w:tcPr>
            <w:tcW w:w="861" w:type="dxa"/>
          </w:tcPr>
          <w:p w14:paraId="73A8D2CF" w14:textId="77777777" w:rsidR="00880A57" w:rsidRDefault="00880A57">
            <w:pPr>
              <w:pStyle w:val="afffffa"/>
              <w:ind w:firstLine="420"/>
              <w:rPr>
                <w:color w:val="000000" w:themeColor="text1"/>
              </w:rPr>
            </w:pPr>
          </w:p>
        </w:tc>
        <w:tc>
          <w:tcPr>
            <w:tcW w:w="917" w:type="dxa"/>
          </w:tcPr>
          <w:p w14:paraId="2EAC485C" w14:textId="77777777" w:rsidR="00880A57" w:rsidRDefault="00880A57">
            <w:pPr>
              <w:pStyle w:val="afffffa"/>
              <w:ind w:firstLine="420"/>
              <w:rPr>
                <w:color w:val="000000" w:themeColor="text1"/>
              </w:rPr>
            </w:pPr>
          </w:p>
        </w:tc>
        <w:tc>
          <w:tcPr>
            <w:tcW w:w="666" w:type="dxa"/>
          </w:tcPr>
          <w:p w14:paraId="2260C053" w14:textId="77777777" w:rsidR="00880A57" w:rsidRDefault="00880A57">
            <w:pPr>
              <w:pStyle w:val="afffffa"/>
              <w:ind w:firstLine="420"/>
              <w:rPr>
                <w:color w:val="000000" w:themeColor="text1"/>
              </w:rPr>
            </w:pPr>
          </w:p>
        </w:tc>
      </w:tr>
      <w:tr w:rsidR="00880A57" w14:paraId="2A2C3CEA" w14:textId="77777777">
        <w:tc>
          <w:tcPr>
            <w:tcW w:w="3078" w:type="dxa"/>
            <w:shd w:val="clear" w:color="auto" w:fill="auto"/>
            <w:vAlign w:val="center"/>
          </w:tcPr>
          <w:p w14:paraId="5BB93771" w14:textId="77777777" w:rsidR="00880A57" w:rsidRDefault="00000000">
            <w:pPr>
              <w:jc w:val="center"/>
              <w:rPr>
                <w:sz w:val="18"/>
                <w:szCs w:val="18"/>
              </w:rPr>
            </w:pPr>
            <w:r>
              <w:rPr>
                <w:rFonts w:ascii="Times New Roman" w:hAnsi="Times New Roman" w:hint="eastAsia"/>
                <w:sz w:val="18"/>
                <w:szCs w:val="18"/>
              </w:rPr>
              <w:t>顶生小叶长度，</w:t>
            </w:r>
            <w:r>
              <w:rPr>
                <w:rFonts w:ascii="Times New Roman" w:hAnsi="Times New Roman" w:hint="eastAsia"/>
                <w:sz w:val="18"/>
                <w:szCs w:val="18"/>
              </w:rPr>
              <w:t>cm</w:t>
            </w:r>
          </w:p>
        </w:tc>
        <w:tc>
          <w:tcPr>
            <w:tcW w:w="819" w:type="dxa"/>
          </w:tcPr>
          <w:p w14:paraId="6B90CE61" w14:textId="77777777" w:rsidR="00880A57" w:rsidRDefault="00880A57">
            <w:pPr>
              <w:pStyle w:val="afffffa"/>
              <w:ind w:firstLine="420"/>
              <w:rPr>
                <w:color w:val="000000" w:themeColor="text1"/>
              </w:rPr>
            </w:pPr>
          </w:p>
        </w:tc>
        <w:tc>
          <w:tcPr>
            <w:tcW w:w="872" w:type="dxa"/>
          </w:tcPr>
          <w:p w14:paraId="2D4A4165" w14:textId="77777777" w:rsidR="00880A57" w:rsidRDefault="00880A57">
            <w:pPr>
              <w:pStyle w:val="afffffa"/>
              <w:ind w:firstLine="420"/>
              <w:rPr>
                <w:color w:val="000000" w:themeColor="text1"/>
              </w:rPr>
            </w:pPr>
          </w:p>
        </w:tc>
        <w:tc>
          <w:tcPr>
            <w:tcW w:w="906" w:type="dxa"/>
          </w:tcPr>
          <w:p w14:paraId="14BB97BC" w14:textId="77777777" w:rsidR="00880A57" w:rsidRDefault="00880A57">
            <w:pPr>
              <w:pStyle w:val="afffffa"/>
              <w:ind w:firstLine="420"/>
              <w:rPr>
                <w:color w:val="000000" w:themeColor="text1"/>
              </w:rPr>
            </w:pPr>
          </w:p>
        </w:tc>
        <w:tc>
          <w:tcPr>
            <w:tcW w:w="676" w:type="dxa"/>
          </w:tcPr>
          <w:p w14:paraId="7BB8CB2E" w14:textId="77777777" w:rsidR="00880A57" w:rsidRDefault="00880A57">
            <w:pPr>
              <w:pStyle w:val="afffffa"/>
              <w:ind w:firstLine="420"/>
              <w:rPr>
                <w:color w:val="000000" w:themeColor="text1"/>
              </w:rPr>
            </w:pPr>
          </w:p>
        </w:tc>
        <w:tc>
          <w:tcPr>
            <w:tcW w:w="775" w:type="dxa"/>
          </w:tcPr>
          <w:p w14:paraId="7B579347" w14:textId="77777777" w:rsidR="00880A57" w:rsidRDefault="00880A57">
            <w:pPr>
              <w:pStyle w:val="afffffa"/>
              <w:ind w:firstLine="420"/>
              <w:rPr>
                <w:color w:val="000000" w:themeColor="text1"/>
              </w:rPr>
            </w:pPr>
          </w:p>
        </w:tc>
        <w:tc>
          <w:tcPr>
            <w:tcW w:w="861" w:type="dxa"/>
          </w:tcPr>
          <w:p w14:paraId="69B9F676" w14:textId="77777777" w:rsidR="00880A57" w:rsidRDefault="00880A57">
            <w:pPr>
              <w:pStyle w:val="afffffa"/>
              <w:ind w:firstLine="420"/>
              <w:rPr>
                <w:color w:val="000000" w:themeColor="text1"/>
              </w:rPr>
            </w:pPr>
          </w:p>
        </w:tc>
        <w:tc>
          <w:tcPr>
            <w:tcW w:w="917" w:type="dxa"/>
          </w:tcPr>
          <w:p w14:paraId="1E310DD2" w14:textId="77777777" w:rsidR="00880A57" w:rsidRDefault="00880A57">
            <w:pPr>
              <w:pStyle w:val="afffffa"/>
              <w:ind w:firstLine="420"/>
              <w:rPr>
                <w:color w:val="000000" w:themeColor="text1"/>
              </w:rPr>
            </w:pPr>
          </w:p>
        </w:tc>
        <w:tc>
          <w:tcPr>
            <w:tcW w:w="666" w:type="dxa"/>
          </w:tcPr>
          <w:p w14:paraId="5AEBFBEB" w14:textId="77777777" w:rsidR="00880A57" w:rsidRDefault="00880A57">
            <w:pPr>
              <w:pStyle w:val="afffffa"/>
              <w:ind w:firstLine="420"/>
              <w:rPr>
                <w:color w:val="000000" w:themeColor="text1"/>
              </w:rPr>
            </w:pPr>
          </w:p>
        </w:tc>
      </w:tr>
      <w:tr w:rsidR="00880A57" w14:paraId="604FAD87" w14:textId="77777777">
        <w:tc>
          <w:tcPr>
            <w:tcW w:w="3078" w:type="dxa"/>
            <w:shd w:val="clear" w:color="auto" w:fill="auto"/>
            <w:vAlign w:val="center"/>
          </w:tcPr>
          <w:p w14:paraId="7E29AEFA" w14:textId="77777777" w:rsidR="00880A57" w:rsidRDefault="00000000">
            <w:pPr>
              <w:jc w:val="center"/>
              <w:rPr>
                <w:sz w:val="18"/>
                <w:szCs w:val="18"/>
              </w:rPr>
            </w:pPr>
            <w:r>
              <w:rPr>
                <w:rFonts w:ascii="Times New Roman" w:hAnsi="Times New Roman" w:hint="eastAsia"/>
                <w:sz w:val="18"/>
                <w:szCs w:val="18"/>
              </w:rPr>
              <w:t>顶生小叶宽度，</w:t>
            </w:r>
            <w:r>
              <w:rPr>
                <w:rFonts w:ascii="Times New Roman" w:hAnsi="Times New Roman" w:hint="eastAsia"/>
                <w:sz w:val="18"/>
                <w:szCs w:val="18"/>
              </w:rPr>
              <w:t>cm</w:t>
            </w:r>
          </w:p>
        </w:tc>
        <w:tc>
          <w:tcPr>
            <w:tcW w:w="819" w:type="dxa"/>
          </w:tcPr>
          <w:p w14:paraId="202AA216" w14:textId="77777777" w:rsidR="00880A57" w:rsidRDefault="00880A57">
            <w:pPr>
              <w:pStyle w:val="afffffa"/>
              <w:ind w:firstLine="420"/>
              <w:rPr>
                <w:color w:val="000000" w:themeColor="text1"/>
              </w:rPr>
            </w:pPr>
          </w:p>
        </w:tc>
        <w:tc>
          <w:tcPr>
            <w:tcW w:w="872" w:type="dxa"/>
          </w:tcPr>
          <w:p w14:paraId="1E98E3CF" w14:textId="77777777" w:rsidR="00880A57" w:rsidRDefault="00880A57">
            <w:pPr>
              <w:pStyle w:val="afffffa"/>
              <w:ind w:firstLine="420"/>
              <w:rPr>
                <w:color w:val="000000" w:themeColor="text1"/>
              </w:rPr>
            </w:pPr>
          </w:p>
        </w:tc>
        <w:tc>
          <w:tcPr>
            <w:tcW w:w="906" w:type="dxa"/>
          </w:tcPr>
          <w:p w14:paraId="6A68506B" w14:textId="77777777" w:rsidR="00880A57" w:rsidRDefault="00880A57">
            <w:pPr>
              <w:pStyle w:val="afffffa"/>
              <w:ind w:firstLine="420"/>
              <w:rPr>
                <w:color w:val="000000" w:themeColor="text1"/>
              </w:rPr>
            </w:pPr>
          </w:p>
        </w:tc>
        <w:tc>
          <w:tcPr>
            <w:tcW w:w="676" w:type="dxa"/>
          </w:tcPr>
          <w:p w14:paraId="3EE1F901" w14:textId="77777777" w:rsidR="00880A57" w:rsidRDefault="00880A57">
            <w:pPr>
              <w:pStyle w:val="afffffa"/>
              <w:ind w:firstLine="420"/>
              <w:rPr>
                <w:color w:val="000000" w:themeColor="text1"/>
              </w:rPr>
            </w:pPr>
          </w:p>
        </w:tc>
        <w:tc>
          <w:tcPr>
            <w:tcW w:w="775" w:type="dxa"/>
          </w:tcPr>
          <w:p w14:paraId="7E1A76EC" w14:textId="77777777" w:rsidR="00880A57" w:rsidRDefault="00880A57">
            <w:pPr>
              <w:pStyle w:val="afffffa"/>
              <w:ind w:firstLine="420"/>
              <w:rPr>
                <w:color w:val="000000" w:themeColor="text1"/>
              </w:rPr>
            </w:pPr>
          </w:p>
        </w:tc>
        <w:tc>
          <w:tcPr>
            <w:tcW w:w="861" w:type="dxa"/>
          </w:tcPr>
          <w:p w14:paraId="58513A96" w14:textId="77777777" w:rsidR="00880A57" w:rsidRDefault="00880A57">
            <w:pPr>
              <w:pStyle w:val="afffffa"/>
              <w:ind w:firstLine="420"/>
              <w:rPr>
                <w:color w:val="000000" w:themeColor="text1"/>
              </w:rPr>
            </w:pPr>
          </w:p>
        </w:tc>
        <w:tc>
          <w:tcPr>
            <w:tcW w:w="917" w:type="dxa"/>
          </w:tcPr>
          <w:p w14:paraId="3F417A43" w14:textId="77777777" w:rsidR="00880A57" w:rsidRDefault="00880A57">
            <w:pPr>
              <w:pStyle w:val="afffffa"/>
              <w:ind w:firstLine="420"/>
              <w:rPr>
                <w:color w:val="000000" w:themeColor="text1"/>
              </w:rPr>
            </w:pPr>
          </w:p>
        </w:tc>
        <w:tc>
          <w:tcPr>
            <w:tcW w:w="666" w:type="dxa"/>
          </w:tcPr>
          <w:p w14:paraId="4DFC3A26" w14:textId="77777777" w:rsidR="00880A57" w:rsidRDefault="00880A57">
            <w:pPr>
              <w:pStyle w:val="afffffa"/>
              <w:ind w:firstLine="420"/>
              <w:rPr>
                <w:color w:val="000000" w:themeColor="text1"/>
              </w:rPr>
            </w:pPr>
          </w:p>
        </w:tc>
      </w:tr>
      <w:tr w:rsidR="00880A57" w14:paraId="45149538" w14:textId="77777777">
        <w:tc>
          <w:tcPr>
            <w:tcW w:w="3078" w:type="dxa"/>
            <w:shd w:val="clear" w:color="auto" w:fill="auto"/>
            <w:vAlign w:val="center"/>
          </w:tcPr>
          <w:p w14:paraId="6BC0F932" w14:textId="77777777" w:rsidR="00880A57" w:rsidRDefault="00000000">
            <w:pPr>
              <w:jc w:val="center"/>
              <w:rPr>
                <w:rFonts w:ascii="Times New Roman" w:hAnsi="Times New Roman"/>
                <w:sz w:val="18"/>
                <w:szCs w:val="18"/>
              </w:rPr>
            </w:pPr>
            <w:r>
              <w:rPr>
                <w:rFonts w:ascii="Times New Roman" w:hAnsi="Times New Roman" w:hint="eastAsia"/>
                <w:sz w:val="18"/>
                <w:szCs w:val="18"/>
              </w:rPr>
              <w:t>叶形比</w:t>
            </w:r>
          </w:p>
        </w:tc>
        <w:tc>
          <w:tcPr>
            <w:tcW w:w="819" w:type="dxa"/>
          </w:tcPr>
          <w:p w14:paraId="6524D53E" w14:textId="77777777" w:rsidR="00880A57" w:rsidRDefault="00880A57">
            <w:pPr>
              <w:pStyle w:val="afffffa"/>
              <w:ind w:firstLine="420"/>
              <w:rPr>
                <w:color w:val="000000" w:themeColor="text1"/>
              </w:rPr>
            </w:pPr>
          </w:p>
        </w:tc>
        <w:tc>
          <w:tcPr>
            <w:tcW w:w="872" w:type="dxa"/>
          </w:tcPr>
          <w:p w14:paraId="5115A2E2" w14:textId="77777777" w:rsidR="00880A57" w:rsidRDefault="00880A57">
            <w:pPr>
              <w:pStyle w:val="afffffa"/>
              <w:ind w:firstLine="420"/>
              <w:rPr>
                <w:color w:val="000000" w:themeColor="text1"/>
              </w:rPr>
            </w:pPr>
          </w:p>
        </w:tc>
        <w:tc>
          <w:tcPr>
            <w:tcW w:w="906" w:type="dxa"/>
          </w:tcPr>
          <w:p w14:paraId="46169F81" w14:textId="77777777" w:rsidR="00880A57" w:rsidRDefault="00880A57">
            <w:pPr>
              <w:pStyle w:val="afffffa"/>
              <w:ind w:firstLine="420"/>
              <w:rPr>
                <w:color w:val="000000" w:themeColor="text1"/>
              </w:rPr>
            </w:pPr>
          </w:p>
        </w:tc>
        <w:tc>
          <w:tcPr>
            <w:tcW w:w="676" w:type="dxa"/>
          </w:tcPr>
          <w:p w14:paraId="6CF1E4D0" w14:textId="77777777" w:rsidR="00880A57" w:rsidRDefault="00880A57">
            <w:pPr>
              <w:pStyle w:val="afffffa"/>
              <w:ind w:firstLine="420"/>
              <w:rPr>
                <w:color w:val="000000" w:themeColor="text1"/>
              </w:rPr>
            </w:pPr>
          </w:p>
        </w:tc>
        <w:tc>
          <w:tcPr>
            <w:tcW w:w="775" w:type="dxa"/>
          </w:tcPr>
          <w:p w14:paraId="16E3EE4F" w14:textId="77777777" w:rsidR="00880A57" w:rsidRDefault="00880A57">
            <w:pPr>
              <w:pStyle w:val="afffffa"/>
              <w:ind w:firstLine="420"/>
              <w:rPr>
                <w:color w:val="000000" w:themeColor="text1"/>
              </w:rPr>
            </w:pPr>
          </w:p>
        </w:tc>
        <w:tc>
          <w:tcPr>
            <w:tcW w:w="861" w:type="dxa"/>
          </w:tcPr>
          <w:p w14:paraId="413A1228" w14:textId="77777777" w:rsidR="00880A57" w:rsidRDefault="00880A57">
            <w:pPr>
              <w:pStyle w:val="afffffa"/>
              <w:ind w:firstLine="420"/>
              <w:rPr>
                <w:color w:val="000000" w:themeColor="text1"/>
              </w:rPr>
            </w:pPr>
          </w:p>
        </w:tc>
        <w:tc>
          <w:tcPr>
            <w:tcW w:w="917" w:type="dxa"/>
          </w:tcPr>
          <w:p w14:paraId="6BD770FB" w14:textId="77777777" w:rsidR="00880A57" w:rsidRDefault="00880A57">
            <w:pPr>
              <w:pStyle w:val="afffffa"/>
              <w:ind w:firstLine="420"/>
              <w:rPr>
                <w:color w:val="000000" w:themeColor="text1"/>
              </w:rPr>
            </w:pPr>
          </w:p>
        </w:tc>
        <w:tc>
          <w:tcPr>
            <w:tcW w:w="666" w:type="dxa"/>
          </w:tcPr>
          <w:p w14:paraId="43162EF7" w14:textId="77777777" w:rsidR="00880A57" w:rsidRDefault="00880A57">
            <w:pPr>
              <w:pStyle w:val="afffffa"/>
              <w:ind w:firstLine="420"/>
              <w:rPr>
                <w:color w:val="000000" w:themeColor="text1"/>
              </w:rPr>
            </w:pPr>
          </w:p>
        </w:tc>
      </w:tr>
      <w:tr w:rsidR="00880A57" w14:paraId="1543EDBA" w14:textId="77777777">
        <w:tc>
          <w:tcPr>
            <w:tcW w:w="3078" w:type="dxa"/>
            <w:shd w:val="clear" w:color="auto" w:fill="auto"/>
            <w:vAlign w:val="center"/>
          </w:tcPr>
          <w:p w14:paraId="41AD56DE" w14:textId="77777777" w:rsidR="00880A57" w:rsidRDefault="00000000">
            <w:pPr>
              <w:jc w:val="center"/>
              <w:rPr>
                <w:rFonts w:ascii="Times New Roman" w:hAnsi="Times New Roman"/>
                <w:sz w:val="18"/>
                <w:szCs w:val="18"/>
              </w:rPr>
            </w:pPr>
            <w:r>
              <w:rPr>
                <w:rFonts w:ascii="Times New Roman" w:hAnsi="Times New Roman" w:hint="eastAsia"/>
                <w:sz w:val="18"/>
                <w:szCs w:val="18"/>
              </w:rPr>
              <w:t>顶生小叶大小</w:t>
            </w:r>
          </w:p>
        </w:tc>
        <w:tc>
          <w:tcPr>
            <w:tcW w:w="819" w:type="dxa"/>
          </w:tcPr>
          <w:p w14:paraId="31EA4E1A" w14:textId="77777777" w:rsidR="00880A57" w:rsidRDefault="00880A57">
            <w:pPr>
              <w:pStyle w:val="afffffa"/>
              <w:ind w:firstLine="420"/>
              <w:rPr>
                <w:color w:val="000000" w:themeColor="text1"/>
              </w:rPr>
            </w:pPr>
          </w:p>
        </w:tc>
        <w:tc>
          <w:tcPr>
            <w:tcW w:w="872" w:type="dxa"/>
          </w:tcPr>
          <w:p w14:paraId="04C311EB" w14:textId="77777777" w:rsidR="00880A57" w:rsidRDefault="00880A57">
            <w:pPr>
              <w:pStyle w:val="afffffa"/>
              <w:ind w:firstLine="420"/>
              <w:rPr>
                <w:color w:val="000000" w:themeColor="text1"/>
              </w:rPr>
            </w:pPr>
          </w:p>
        </w:tc>
        <w:tc>
          <w:tcPr>
            <w:tcW w:w="906" w:type="dxa"/>
          </w:tcPr>
          <w:p w14:paraId="4A930903" w14:textId="77777777" w:rsidR="00880A57" w:rsidRDefault="00880A57">
            <w:pPr>
              <w:pStyle w:val="afffffa"/>
              <w:ind w:firstLine="420"/>
              <w:rPr>
                <w:color w:val="000000" w:themeColor="text1"/>
              </w:rPr>
            </w:pPr>
          </w:p>
        </w:tc>
        <w:tc>
          <w:tcPr>
            <w:tcW w:w="676" w:type="dxa"/>
          </w:tcPr>
          <w:p w14:paraId="05CD8B1D" w14:textId="77777777" w:rsidR="00880A57" w:rsidRDefault="00880A57">
            <w:pPr>
              <w:pStyle w:val="afffffa"/>
              <w:ind w:firstLine="420"/>
              <w:rPr>
                <w:color w:val="000000" w:themeColor="text1"/>
              </w:rPr>
            </w:pPr>
          </w:p>
        </w:tc>
        <w:tc>
          <w:tcPr>
            <w:tcW w:w="775" w:type="dxa"/>
          </w:tcPr>
          <w:p w14:paraId="395E94E7" w14:textId="77777777" w:rsidR="00880A57" w:rsidRDefault="00880A57">
            <w:pPr>
              <w:pStyle w:val="afffffa"/>
              <w:ind w:firstLine="420"/>
              <w:rPr>
                <w:color w:val="000000" w:themeColor="text1"/>
              </w:rPr>
            </w:pPr>
          </w:p>
        </w:tc>
        <w:tc>
          <w:tcPr>
            <w:tcW w:w="861" w:type="dxa"/>
          </w:tcPr>
          <w:p w14:paraId="7C8332B0" w14:textId="77777777" w:rsidR="00880A57" w:rsidRDefault="00880A57">
            <w:pPr>
              <w:pStyle w:val="afffffa"/>
              <w:ind w:firstLine="420"/>
              <w:rPr>
                <w:color w:val="000000" w:themeColor="text1"/>
              </w:rPr>
            </w:pPr>
          </w:p>
        </w:tc>
        <w:tc>
          <w:tcPr>
            <w:tcW w:w="917" w:type="dxa"/>
          </w:tcPr>
          <w:p w14:paraId="503C82CC" w14:textId="77777777" w:rsidR="00880A57" w:rsidRDefault="00880A57">
            <w:pPr>
              <w:pStyle w:val="afffffa"/>
              <w:ind w:firstLine="420"/>
              <w:rPr>
                <w:color w:val="000000" w:themeColor="text1"/>
              </w:rPr>
            </w:pPr>
          </w:p>
        </w:tc>
        <w:tc>
          <w:tcPr>
            <w:tcW w:w="666" w:type="dxa"/>
          </w:tcPr>
          <w:p w14:paraId="3C72A580" w14:textId="77777777" w:rsidR="00880A57" w:rsidRDefault="00880A57">
            <w:pPr>
              <w:pStyle w:val="afffffa"/>
              <w:ind w:firstLine="420"/>
              <w:rPr>
                <w:color w:val="000000" w:themeColor="text1"/>
              </w:rPr>
            </w:pPr>
          </w:p>
        </w:tc>
      </w:tr>
      <w:tr w:rsidR="00880A57" w14:paraId="1BC34092" w14:textId="77777777">
        <w:tc>
          <w:tcPr>
            <w:tcW w:w="3078" w:type="dxa"/>
            <w:shd w:val="clear" w:color="auto" w:fill="auto"/>
            <w:vAlign w:val="center"/>
          </w:tcPr>
          <w:p w14:paraId="6A03C452" w14:textId="77777777" w:rsidR="00880A57" w:rsidRDefault="00000000">
            <w:pPr>
              <w:jc w:val="center"/>
              <w:rPr>
                <w:rFonts w:ascii="Times New Roman" w:hAnsi="Times New Roman"/>
                <w:sz w:val="18"/>
                <w:szCs w:val="18"/>
              </w:rPr>
            </w:pPr>
            <w:r>
              <w:rPr>
                <w:rFonts w:ascii="Times New Roman" w:hAnsi="Times New Roman" w:hint="eastAsia"/>
                <w:sz w:val="18"/>
                <w:szCs w:val="18"/>
              </w:rPr>
              <w:t>顶生小叶裂缺</w:t>
            </w:r>
          </w:p>
        </w:tc>
        <w:tc>
          <w:tcPr>
            <w:tcW w:w="819" w:type="dxa"/>
          </w:tcPr>
          <w:p w14:paraId="2D8F7022" w14:textId="77777777" w:rsidR="00880A57" w:rsidRDefault="00880A57">
            <w:pPr>
              <w:pStyle w:val="afffffa"/>
              <w:ind w:firstLine="420"/>
              <w:rPr>
                <w:color w:val="000000" w:themeColor="text1"/>
              </w:rPr>
            </w:pPr>
          </w:p>
        </w:tc>
        <w:tc>
          <w:tcPr>
            <w:tcW w:w="872" w:type="dxa"/>
          </w:tcPr>
          <w:p w14:paraId="72CD82DE" w14:textId="77777777" w:rsidR="00880A57" w:rsidRDefault="00880A57">
            <w:pPr>
              <w:pStyle w:val="afffffa"/>
              <w:ind w:firstLine="420"/>
              <w:rPr>
                <w:color w:val="000000" w:themeColor="text1"/>
              </w:rPr>
            </w:pPr>
          </w:p>
        </w:tc>
        <w:tc>
          <w:tcPr>
            <w:tcW w:w="906" w:type="dxa"/>
          </w:tcPr>
          <w:p w14:paraId="51227988" w14:textId="77777777" w:rsidR="00880A57" w:rsidRDefault="00880A57">
            <w:pPr>
              <w:pStyle w:val="afffffa"/>
              <w:ind w:firstLine="420"/>
              <w:rPr>
                <w:color w:val="000000" w:themeColor="text1"/>
              </w:rPr>
            </w:pPr>
          </w:p>
        </w:tc>
        <w:tc>
          <w:tcPr>
            <w:tcW w:w="676" w:type="dxa"/>
          </w:tcPr>
          <w:p w14:paraId="329D2C0D" w14:textId="77777777" w:rsidR="00880A57" w:rsidRDefault="00880A57">
            <w:pPr>
              <w:pStyle w:val="afffffa"/>
              <w:ind w:firstLine="420"/>
              <w:rPr>
                <w:color w:val="000000" w:themeColor="text1"/>
              </w:rPr>
            </w:pPr>
          </w:p>
        </w:tc>
        <w:tc>
          <w:tcPr>
            <w:tcW w:w="775" w:type="dxa"/>
          </w:tcPr>
          <w:p w14:paraId="52AFB9CD" w14:textId="77777777" w:rsidR="00880A57" w:rsidRDefault="00880A57">
            <w:pPr>
              <w:pStyle w:val="afffffa"/>
              <w:ind w:firstLine="420"/>
              <w:rPr>
                <w:color w:val="000000" w:themeColor="text1"/>
              </w:rPr>
            </w:pPr>
          </w:p>
        </w:tc>
        <w:tc>
          <w:tcPr>
            <w:tcW w:w="861" w:type="dxa"/>
          </w:tcPr>
          <w:p w14:paraId="3A77C776" w14:textId="77777777" w:rsidR="00880A57" w:rsidRDefault="00880A57">
            <w:pPr>
              <w:pStyle w:val="afffffa"/>
              <w:ind w:firstLine="420"/>
              <w:rPr>
                <w:color w:val="000000" w:themeColor="text1"/>
              </w:rPr>
            </w:pPr>
          </w:p>
        </w:tc>
        <w:tc>
          <w:tcPr>
            <w:tcW w:w="917" w:type="dxa"/>
          </w:tcPr>
          <w:p w14:paraId="202BD97A" w14:textId="77777777" w:rsidR="00880A57" w:rsidRDefault="00880A57">
            <w:pPr>
              <w:pStyle w:val="afffffa"/>
              <w:ind w:firstLine="420"/>
              <w:rPr>
                <w:color w:val="000000" w:themeColor="text1"/>
              </w:rPr>
            </w:pPr>
          </w:p>
        </w:tc>
        <w:tc>
          <w:tcPr>
            <w:tcW w:w="666" w:type="dxa"/>
          </w:tcPr>
          <w:p w14:paraId="4D42EE78" w14:textId="77777777" w:rsidR="00880A57" w:rsidRDefault="00880A57">
            <w:pPr>
              <w:pStyle w:val="afffffa"/>
              <w:ind w:firstLine="420"/>
              <w:rPr>
                <w:color w:val="000000" w:themeColor="text1"/>
              </w:rPr>
            </w:pPr>
          </w:p>
        </w:tc>
      </w:tr>
      <w:tr w:rsidR="00880A57" w14:paraId="14D5BE96" w14:textId="77777777">
        <w:tc>
          <w:tcPr>
            <w:tcW w:w="3078" w:type="dxa"/>
            <w:shd w:val="clear" w:color="auto" w:fill="auto"/>
            <w:vAlign w:val="center"/>
          </w:tcPr>
          <w:p w14:paraId="2C90E5C0" w14:textId="77777777" w:rsidR="00880A57" w:rsidRDefault="00000000">
            <w:pPr>
              <w:jc w:val="center"/>
              <w:rPr>
                <w:sz w:val="18"/>
                <w:szCs w:val="18"/>
              </w:rPr>
            </w:pPr>
            <w:r>
              <w:rPr>
                <w:rFonts w:ascii="Times New Roman" w:hAnsi="Times New Roman" w:hint="eastAsia"/>
                <w:sz w:val="18"/>
                <w:szCs w:val="18"/>
              </w:rPr>
              <w:lastRenderedPageBreak/>
              <w:t>叶片花纹</w:t>
            </w:r>
          </w:p>
        </w:tc>
        <w:tc>
          <w:tcPr>
            <w:tcW w:w="819" w:type="dxa"/>
          </w:tcPr>
          <w:p w14:paraId="4DCABFE1" w14:textId="77777777" w:rsidR="00880A57" w:rsidRDefault="00880A57">
            <w:pPr>
              <w:pStyle w:val="afffffa"/>
              <w:ind w:firstLine="420"/>
              <w:rPr>
                <w:color w:val="000000" w:themeColor="text1"/>
              </w:rPr>
            </w:pPr>
          </w:p>
        </w:tc>
        <w:tc>
          <w:tcPr>
            <w:tcW w:w="872" w:type="dxa"/>
          </w:tcPr>
          <w:p w14:paraId="762FFF5D" w14:textId="77777777" w:rsidR="00880A57" w:rsidRDefault="00880A57">
            <w:pPr>
              <w:pStyle w:val="afffffa"/>
              <w:ind w:firstLine="420"/>
              <w:rPr>
                <w:color w:val="000000" w:themeColor="text1"/>
              </w:rPr>
            </w:pPr>
          </w:p>
        </w:tc>
        <w:tc>
          <w:tcPr>
            <w:tcW w:w="906" w:type="dxa"/>
          </w:tcPr>
          <w:p w14:paraId="2A6490D1" w14:textId="77777777" w:rsidR="00880A57" w:rsidRDefault="00880A57">
            <w:pPr>
              <w:pStyle w:val="afffffa"/>
              <w:ind w:firstLine="420"/>
              <w:rPr>
                <w:color w:val="000000" w:themeColor="text1"/>
              </w:rPr>
            </w:pPr>
          </w:p>
        </w:tc>
        <w:tc>
          <w:tcPr>
            <w:tcW w:w="676" w:type="dxa"/>
          </w:tcPr>
          <w:p w14:paraId="6F14697B" w14:textId="77777777" w:rsidR="00880A57" w:rsidRDefault="00880A57">
            <w:pPr>
              <w:pStyle w:val="afffffa"/>
              <w:ind w:firstLine="420"/>
              <w:rPr>
                <w:color w:val="000000" w:themeColor="text1"/>
              </w:rPr>
            </w:pPr>
          </w:p>
        </w:tc>
        <w:tc>
          <w:tcPr>
            <w:tcW w:w="775" w:type="dxa"/>
          </w:tcPr>
          <w:p w14:paraId="7D1F7F6D" w14:textId="77777777" w:rsidR="00880A57" w:rsidRDefault="00880A57">
            <w:pPr>
              <w:pStyle w:val="afffffa"/>
              <w:ind w:firstLine="420"/>
              <w:rPr>
                <w:color w:val="000000" w:themeColor="text1"/>
              </w:rPr>
            </w:pPr>
          </w:p>
        </w:tc>
        <w:tc>
          <w:tcPr>
            <w:tcW w:w="861" w:type="dxa"/>
          </w:tcPr>
          <w:p w14:paraId="3C688098" w14:textId="77777777" w:rsidR="00880A57" w:rsidRDefault="00880A57">
            <w:pPr>
              <w:pStyle w:val="afffffa"/>
              <w:ind w:firstLine="420"/>
              <w:rPr>
                <w:color w:val="000000" w:themeColor="text1"/>
              </w:rPr>
            </w:pPr>
          </w:p>
        </w:tc>
        <w:tc>
          <w:tcPr>
            <w:tcW w:w="917" w:type="dxa"/>
          </w:tcPr>
          <w:p w14:paraId="101A14C6" w14:textId="77777777" w:rsidR="00880A57" w:rsidRDefault="00880A57">
            <w:pPr>
              <w:pStyle w:val="afffffa"/>
              <w:ind w:firstLine="420"/>
              <w:rPr>
                <w:color w:val="000000" w:themeColor="text1"/>
              </w:rPr>
            </w:pPr>
          </w:p>
        </w:tc>
        <w:tc>
          <w:tcPr>
            <w:tcW w:w="666" w:type="dxa"/>
          </w:tcPr>
          <w:p w14:paraId="539BA354" w14:textId="77777777" w:rsidR="00880A57" w:rsidRDefault="00880A57">
            <w:pPr>
              <w:pStyle w:val="afffffa"/>
              <w:ind w:firstLine="420"/>
              <w:rPr>
                <w:color w:val="000000" w:themeColor="text1"/>
              </w:rPr>
            </w:pPr>
          </w:p>
        </w:tc>
      </w:tr>
      <w:tr w:rsidR="00880A57" w14:paraId="19561812" w14:textId="77777777">
        <w:tc>
          <w:tcPr>
            <w:tcW w:w="3078" w:type="dxa"/>
            <w:shd w:val="clear" w:color="auto" w:fill="auto"/>
            <w:vAlign w:val="center"/>
          </w:tcPr>
          <w:p w14:paraId="66FD37A3" w14:textId="77777777" w:rsidR="00880A57" w:rsidRDefault="00000000">
            <w:pPr>
              <w:jc w:val="center"/>
              <w:rPr>
                <w:rFonts w:ascii="Times New Roman" w:hAnsi="Times New Roman"/>
                <w:sz w:val="18"/>
                <w:szCs w:val="18"/>
              </w:rPr>
            </w:pPr>
            <w:r>
              <w:rPr>
                <w:rFonts w:ascii="Times New Roman" w:hAnsi="Times New Roman" w:hint="eastAsia"/>
                <w:sz w:val="18"/>
                <w:szCs w:val="18"/>
              </w:rPr>
              <w:t>是否开花</w:t>
            </w:r>
          </w:p>
        </w:tc>
        <w:tc>
          <w:tcPr>
            <w:tcW w:w="819" w:type="dxa"/>
          </w:tcPr>
          <w:p w14:paraId="1B4C5C6E" w14:textId="77777777" w:rsidR="00880A57" w:rsidRDefault="00880A57">
            <w:pPr>
              <w:pStyle w:val="afffffa"/>
              <w:ind w:firstLine="420"/>
              <w:rPr>
                <w:color w:val="000000" w:themeColor="text1"/>
              </w:rPr>
            </w:pPr>
          </w:p>
        </w:tc>
        <w:tc>
          <w:tcPr>
            <w:tcW w:w="872" w:type="dxa"/>
          </w:tcPr>
          <w:p w14:paraId="5B82B73C" w14:textId="77777777" w:rsidR="00880A57" w:rsidRDefault="00880A57">
            <w:pPr>
              <w:pStyle w:val="afffffa"/>
              <w:ind w:firstLine="420"/>
              <w:rPr>
                <w:color w:val="000000" w:themeColor="text1"/>
              </w:rPr>
            </w:pPr>
          </w:p>
        </w:tc>
        <w:tc>
          <w:tcPr>
            <w:tcW w:w="906" w:type="dxa"/>
          </w:tcPr>
          <w:p w14:paraId="40BC5961" w14:textId="77777777" w:rsidR="00880A57" w:rsidRDefault="00880A57">
            <w:pPr>
              <w:pStyle w:val="afffffa"/>
              <w:ind w:firstLine="420"/>
              <w:rPr>
                <w:color w:val="000000" w:themeColor="text1"/>
              </w:rPr>
            </w:pPr>
          </w:p>
        </w:tc>
        <w:tc>
          <w:tcPr>
            <w:tcW w:w="676" w:type="dxa"/>
          </w:tcPr>
          <w:p w14:paraId="14BDBD40" w14:textId="77777777" w:rsidR="00880A57" w:rsidRDefault="00880A57">
            <w:pPr>
              <w:pStyle w:val="afffffa"/>
              <w:ind w:firstLine="420"/>
              <w:rPr>
                <w:color w:val="000000" w:themeColor="text1"/>
              </w:rPr>
            </w:pPr>
          </w:p>
        </w:tc>
        <w:tc>
          <w:tcPr>
            <w:tcW w:w="775" w:type="dxa"/>
          </w:tcPr>
          <w:p w14:paraId="4E120003" w14:textId="77777777" w:rsidR="00880A57" w:rsidRDefault="00880A57">
            <w:pPr>
              <w:pStyle w:val="afffffa"/>
              <w:ind w:firstLine="420"/>
              <w:rPr>
                <w:color w:val="000000" w:themeColor="text1"/>
              </w:rPr>
            </w:pPr>
          </w:p>
        </w:tc>
        <w:tc>
          <w:tcPr>
            <w:tcW w:w="861" w:type="dxa"/>
          </w:tcPr>
          <w:p w14:paraId="23976309" w14:textId="77777777" w:rsidR="00880A57" w:rsidRDefault="00880A57">
            <w:pPr>
              <w:pStyle w:val="afffffa"/>
              <w:ind w:firstLine="420"/>
              <w:rPr>
                <w:color w:val="000000" w:themeColor="text1"/>
              </w:rPr>
            </w:pPr>
          </w:p>
        </w:tc>
        <w:tc>
          <w:tcPr>
            <w:tcW w:w="917" w:type="dxa"/>
          </w:tcPr>
          <w:p w14:paraId="01BF11FC" w14:textId="77777777" w:rsidR="00880A57" w:rsidRDefault="00880A57">
            <w:pPr>
              <w:pStyle w:val="afffffa"/>
              <w:ind w:firstLine="420"/>
              <w:rPr>
                <w:color w:val="000000" w:themeColor="text1"/>
              </w:rPr>
            </w:pPr>
          </w:p>
        </w:tc>
        <w:tc>
          <w:tcPr>
            <w:tcW w:w="666" w:type="dxa"/>
          </w:tcPr>
          <w:p w14:paraId="1A21AF7D" w14:textId="77777777" w:rsidR="00880A57" w:rsidRDefault="00880A57">
            <w:pPr>
              <w:pStyle w:val="afffffa"/>
              <w:ind w:firstLine="420"/>
              <w:rPr>
                <w:color w:val="000000" w:themeColor="text1"/>
              </w:rPr>
            </w:pPr>
          </w:p>
        </w:tc>
      </w:tr>
      <w:tr w:rsidR="00880A57" w14:paraId="23128115" w14:textId="77777777">
        <w:tc>
          <w:tcPr>
            <w:tcW w:w="3078" w:type="dxa"/>
            <w:shd w:val="clear" w:color="auto" w:fill="auto"/>
            <w:vAlign w:val="center"/>
          </w:tcPr>
          <w:p w14:paraId="16E623DD" w14:textId="77777777" w:rsidR="00880A57" w:rsidRDefault="00000000">
            <w:pPr>
              <w:jc w:val="center"/>
              <w:rPr>
                <w:sz w:val="18"/>
                <w:szCs w:val="18"/>
              </w:rPr>
            </w:pPr>
            <w:r>
              <w:rPr>
                <w:rFonts w:ascii="Times New Roman" w:hAnsi="Times New Roman" w:hint="eastAsia"/>
                <w:sz w:val="18"/>
                <w:szCs w:val="18"/>
              </w:rPr>
              <w:t>开花期（</w:t>
            </w:r>
            <w:r>
              <w:rPr>
                <w:rFonts w:ascii="Times New Roman" w:hAnsi="Times New Roman" w:hint="eastAsia"/>
                <w:sz w:val="18"/>
                <w:szCs w:val="18"/>
              </w:rPr>
              <w:t>YYYYMMDD</w:t>
            </w:r>
            <w:r>
              <w:rPr>
                <w:rFonts w:ascii="宋体" w:hAnsi="宋体" w:cs="宋体" w:hint="eastAsia"/>
                <w:sz w:val="18"/>
                <w:szCs w:val="18"/>
              </w:rPr>
              <w:t>～</w:t>
            </w:r>
            <w:r>
              <w:rPr>
                <w:rFonts w:ascii="Times New Roman" w:hAnsi="Times New Roman" w:hint="eastAsia"/>
                <w:sz w:val="18"/>
                <w:szCs w:val="18"/>
              </w:rPr>
              <w:t>YYYYMMDD</w:t>
            </w:r>
            <w:r>
              <w:rPr>
                <w:rFonts w:ascii="Times New Roman" w:hAnsi="Times New Roman" w:hint="eastAsia"/>
                <w:sz w:val="18"/>
                <w:szCs w:val="18"/>
              </w:rPr>
              <w:t>）</w:t>
            </w:r>
          </w:p>
        </w:tc>
        <w:tc>
          <w:tcPr>
            <w:tcW w:w="819" w:type="dxa"/>
          </w:tcPr>
          <w:p w14:paraId="15FA870A" w14:textId="77777777" w:rsidR="00880A57" w:rsidRDefault="00880A57">
            <w:pPr>
              <w:pStyle w:val="afffffa"/>
              <w:ind w:firstLine="420"/>
              <w:rPr>
                <w:color w:val="000000" w:themeColor="text1"/>
              </w:rPr>
            </w:pPr>
          </w:p>
        </w:tc>
        <w:tc>
          <w:tcPr>
            <w:tcW w:w="872" w:type="dxa"/>
          </w:tcPr>
          <w:p w14:paraId="471B557C" w14:textId="77777777" w:rsidR="00880A57" w:rsidRDefault="00880A57">
            <w:pPr>
              <w:pStyle w:val="afffffa"/>
              <w:ind w:firstLine="420"/>
              <w:rPr>
                <w:color w:val="000000" w:themeColor="text1"/>
              </w:rPr>
            </w:pPr>
          </w:p>
        </w:tc>
        <w:tc>
          <w:tcPr>
            <w:tcW w:w="906" w:type="dxa"/>
          </w:tcPr>
          <w:p w14:paraId="7EAB617E" w14:textId="77777777" w:rsidR="00880A57" w:rsidRDefault="00880A57">
            <w:pPr>
              <w:pStyle w:val="afffffa"/>
              <w:ind w:firstLine="420"/>
              <w:rPr>
                <w:color w:val="000000" w:themeColor="text1"/>
              </w:rPr>
            </w:pPr>
          </w:p>
        </w:tc>
        <w:tc>
          <w:tcPr>
            <w:tcW w:w="676" w:type="dxa"/>
          </w:tcPr>
          <w:p w14:paraId="0FC80AC0" w14:textId="77777777" w:rsidR="00880A57" w:rsidRDefault="00880A57">
            <w:pPr>
              <w:pStyle w:val="afffffa"/>
              <w:ind w:firstLine="420"/>
              <w:rPr>
                <w:color w:val="000000" w:themeColor="text1"/>
              </w:rPr>
            </w:pPr>
          </w:p>
        </w:tc>
        <w:tc>
          <w:tcPr>
            <w:tcW w:w="775" w:type="dxa"/>
          </w:tcPr>
          <w:p w14:paraId="0851117D" w14:textId="77777777" w:rsidR="00880A57" w:rsidRDefault="00880A57">
            <w:pPr>
              <w:pStyle w:val="afffffa"/>
              <w:ind w:firstLine="420"/>
              <w:rPr>
                <w:color w:val="000000" w:themeColor="text1"/>
              </w:rPr>
            </w:pPr>
          </w:p>
        </w:tc>
        <w:tc>
          <w:tcPr>
            <w:tcW w:w="861" w:type="dxa"/>
          </w:tcPr>
          <w:p w14:paraId="2918A28E" w14:textId="77777777" w:rsidR="00880A57" w:rsidRDefault="00880A57">
            <w:pPr>
              <w:pStyle w:val="afffffa"/>
              <w:ind w:firstLine="420"/>
              <w:rPr>
                <w:color w:val="000000" w:themeColor="text1"/>
              </w:rPr>
            </w:pPr>
          </w:p>
        </w:tc>
        <w:tc>
          <w:tcPr>
            <w:tcW w:w="917" w:type="dxa"/>
          </w:tcPr>
          <w:p w14:paraId="3120F9A1" w14:textId="77777777" w:rsidR="00880A57" w:rsidRDefault="00880A57">
            <w:pPr>
              <w:pStyle w:val="afffffa"/>
              <w:ind w:firstLine="420"/>
              <w:rPr>
                <w:color w:val="000000" w:themeColor="text1"/>
              </w:rPr>
            </w:pPr>
          </w:p>
        </w:tc>
        <w:tc>
          <w:tcPr>
            <w:tcW w:w="666" w:type="dxa"/>
          </w:tcPr>
          <w:p w14:paraId="5915595F" w14:textId="77777777" w:rsidR="00880A57" w:rsidRDefault="00880A57">
            <w:pPr>
              <w:pStyle w:val="afffffa"/>
              <w:ind w:firstLine="420"/>
              <w:rPr>
                <w:color w:val="000000" w:themeColor="text1"/>
              </w:rPr>
            </w:pPr>
          </w:p>
        </w:tc>
      </w:tr>
      <w:tr w:rsidR="00880A57" w14:paraId="133F6851" w14:textId="77777777">
        <w:tc>
          <w:tcPr>
            <w:tcW w:w="3078" w:type="dxa"/>
            <w:shd w:val="clear" w:color="auto" w:fill="auto"/>
            <w:vAlign w:val="center"/>
          </w:tcPr>
          <w:p w14:paraId="17EEC7DE" w14:textId="77777777" w:rsidR="00880A57" w:rsidRDefault="00000000">
            <w:pPr>
              <w:jc w:val="center"/>
              <w:rPr>
                <w:sz w:val="18"/>
                <w:szCs w:val="18"/>
              </w:rPr>
            </w:pPr>
            <w:r>
              <w:rPr>
                <w:rFonts w:ascii="Times New Roman" w:hAnsi="Times New Roman" w:hint="eastAsia"/>
                <w:sz w:val="18"/>
                <w:szCs w:val="18"/>
              </w:rPr>
              <w:t>盛花期同天开花花序数量，</w:t>
            </w:r>
            <w:proofErr w:type="gramStart"/>
            <w:r>
              <w:rPr>
                <w:rFonts w:ascii="Times New Roman" w:hAnsi="Times New Roman" w:hint="eastAsia"/>
                <w:sz w:val="18"/>
                <w:szCs w:val="18"/>
              </w:rPr>
              <w:t>个</w:t>
            </w:r>
            <w:proofErr w:type="gramEnd"/>
          </w:p>
        </w:tc>
        <w:tc>
          <w:tcPr>
            <w:tcW w:w="819" w:type="dxa"/>
          </w:tcPr>
          <w:p w14:paraId="3E763CD5" w14:textId="77777777" w:rsidR="00880A57" w:rsidRDefault="00880A57">
            <w:pPr>
              <w:pStyle w:val="afffffa"/>
              <w:ind w:firstLine="420"/>
              <w:rPr>
                <w:color w:val="000000" w:themeColor="text1"/>
              </w:rPr>
            </w:pPr>
          </w:p>
        </w:tc>
        <w:tc>
          <w:tcPr>
            <w:tcW w:w="872" w:type="dxa"/>
          </w:tcPr>
          <w:p w14:paraId="59087F29" w14:textId="77777777" w:rsidR="00880A57" w:rsidRDefault="00880A57">
            <w:pPr>
              <w:pStyle w:val="afffffa"/>
              <w:ind w:firstLine="420"/>
              <w:rPr>
                <w:color w:val="000000" w:themeColor="text1"/>
              </w:rPr>
            </w:pPr>
          </w:p>
        </w:tc>
        <w:tc>
          <w:tcPr>
            <w:tcW w:w="906" w:type="dxa"/>
          </w:tcPr>
          <w:p w14:paraId="3603222F" w14:textId="77777777" w:rsidR="00880A57" w:rsidRDefault="00880A57">
            <w:pPr>
              <w:pStyle w:val="afffffa"/>
              <w:ind w:firstLine="420"/>
              <w:rPr>
                <w:color w:val="000000" w:themeColor="text1"/>
              </w:rPr>
            </w:pPr>
          </w:p>
        </w:tc>
        <w:tc>
          <w:tcPr>
            <w:tcW w:w="676" w:type="dxa"/>
          </w:tcPr>
          <w:p w14:paraId="31433A32" w14:textId="77777777" w:rsidR="00880A57" w:rsidRDefault="00880A57">
            <w:pPr>
              <w:pStyle w:val="afffffa"/>
              <w:ind w:firstLine="420"/>
              <w:rPr>
                <w:color w:val="000000" w:themeColor="text1"/>
              </w:rPr>
            </w:pPr>
          </w:p>
        </w:tc>
        <w:tc>
          <w:tcPr>
            <w:tcW w:w="775" w:type="dxa"/>
          </w:tcPr>
          <w:p w14:paraId="7B1C50D3" w14:textId="77777777" w:rsidR="00880A57" w:rsidRDefault="00880A57">
            <w:pPr>
              <w:pStyle w:val="afffffa"/>
              <w:ind w:firstLine="420"/>
              <w:rPr>
                <w:color w:val="000000" w:themeColor="text1"/>
              </w:rPr>
            </w:pPr>
          </w:p>
        </w:tc>
        <w:tc>
          <w:tcPr>
            <w:tcW w:w="861" w:type="dxa"/>
          </w:tcPr>
          <w:p w14:paraId="0855A57E" w14:textId="77777777" w:rsidR="00880A57" w:rsidRDefault="00880A57">
            <w:pPr>
              <w:pStyle w:val="afffffa"/>
              <w:ind w:firstLine="420"/>
              <w:rPr>
                <w:color w:val="000000" w:themeColor="text1"/>
              </w:rPr>
            </w:pPr>
          </w:p>
        </w:tc>
        <w:tc>
          <w:tcPr>
            <w:tcW w:w="917" w:type="dxa"/>
          </w:tcPr>
          <w:p w14:paraId="58BA898B" w14:textId="77777777" w:rsidR="00880A57" w:rsidRDefault="00880A57">
            <w:pPr>
              <w:pStyle w:val="afffffa"/>
              <w:ind w:firstLine="420"/>
              <w:rPr>
                <w:color w:val="000000" w:themeColor="text1"/>
              </w:rPr>
            </w:pPr>
          </w:p>
        </w:tc>
        <w:tc>
          <w:tcPr>
            <w:tcW w:w="666" w:type="dxa"/>
          </w:tcPr>
          <w:p w14:paraId="073B913C" w14:textId="77777777" w:rsidR="00880A57" w:rsidRDefault="00880A57">
            <w:pPr>
              <w:pStyle w:val="afffffa"/>
              <w:ind w:firstLine="420"/>
              <w:rPr>
                <w:color w:val="000000" w:themeColor="text1"/>
              </w:rPr>
            </w:pPr>
          </w:p>
        </w:tc>
      </w:tr>
      <w:tr w:rsidR="00880A57" w14:paraId="7F4F783B" w14:textId="77777777">
        <w:tc>
          <w:tcPr>
            <w:tcW w:w="3078" w:type="dxa"/>
            <w:shd w:val="clear" w:color="auto" w:fill="auto"/>
            <w:vAlign w:val="center"/>
          </w:tcPr>
          <w:p w14:paraId="0291A3C7" w14:textId="77777777" w:rsidR="00880A57" w:rsidRDefault="00000000">
            <w:pPr>
              <w:jc w:val="center"/>
              <w:rPr>
                <w:sz w:val="18"/>
                <w:szCs w:val="18"/>
              </w:rPr>
            </w:pPr>
            <w:r>
              <w:rPr>
                <w:rFonts w:ascii="Times New Roman" w:hAnsi="Times New Roman" w:hint="eastAsia"/>
                <w:sz w:val="18"/>
                <w:szCs w:val="18"/>
              </w:rPr>
              <w:t>开花当日花瓣打开时间（</w:t>
            </w:r>
            <w:r>
              <w:rPr>
                <w:rFonts w:ascii="Times New Roman" w:hAnsi="Times New Roman" w:hint="eastAsia"/>
                <w:sz w:val="18"/>
                <w:szCs w:val="18"/>
              </w:rPr>
              <w:t>h</w:t>
            </w:r>
            <w:r>
              <w:rPr>
                <w:rFonts w:ascii="Times New Roman" w:hAnsi="Times New Roman" w:hint="eastAsia"/>
                <w:sz w:val="18"/>
                <w:szCs w:val="18"/>
              </w:rPr>
              <w:t>）</w:t>
            </w:r>
          </w:p>
        </w:tc>
        <w:tc>
          <w:tcPr>
            <w:tcW w:w="819" w:type="dxa"/>
          </w:tcPr>
          <w:p w14:paraId="2844AD2F" w14:textId="77777777" w:rsidR="00880A57" w:rsidRDefault="00880A57">
            <w:pPr>
              <w:pStyle w:val="afffffa"/>
              <w:ind w:firstLine="420"/>
              <w:rPr>
                <w:color w:val="000000" w:themeColor="text1"/>
              </w:rPr>
            </w:pPr>
          </w:p>
        </w:tc>
        <w:tc>
          <w:tcPr>
            <w:tcW w:w="872" w:type="dxa"/>
          </w:tcPr>
          <w:p w14:paraId="6DB4BE23" w14:textId="77777777" w:rsidR="00880A57" w:rsidRDefault="00880A57">
            <w:pPr>
              <w:pStyle w:val="afffffa"/>
              <w:ind w:firstLine="420"/>
              <w:rPr>
                <w:color w:val="000000" w:themeColor="text1"/>
              </w:rPr>
            </w:pPr>
          </w:p>
        </w:tc>
        <w:tc>
          <w:tcPr>
            <w:tcW w:w="906" w:type="dxa"/>
          </w:tcPr>
          <w:p w14:paraId="49EF424B" w14:textId="77777777" w:rsidR="00880A57" w:rsidRDefault="00880A57">
            <w:pPr>
              <w:pStyle w:val="afffffa"/>
              <w:ind w:firstLine="420"/>
              <w:rPr>
                <w:color w:val="000000" w:themeColor="text1"/>
              </w:rPr>
            </w:pPr>
          </w:p>
        </w:tc>
        <w:tc>
          <w:tcPr>
            <w:tcW w:w="676" w:type="dxa"/>
          </w:tcPr>
          <w:p w14:paraId="7ACF2191" w14:textId="77777777" w:rsidR="00880A57" w:rsidRDefault="00880A57">
            <w:pPr>
              <w:pStyle w:val="afffffa"/>
              <w:ind w:firstLine="420"/>
              <w:rPr>
                <w:color w:val="000000" w:themeColor="text1"/>
              </w:rPr>
            </w:pPr>
          </w:p>
        </w:tc>
        <w:tc>
          <w:tcPr>
            <w:tcW w:w="775" w:type="dxa"/>
          </w:tcPr>
          <w:p w14:paraId="7747AE36" w14:textId="77777777" w:rsidR="00880A57" w:rsidRDefault="00880A57">
            <w:pPr>
              <w:pStyle w:val="afffffa"/>
              <w:ind w:firstLine="420"/>
              <w:rPr>
                <w:color w:val="000000" w:themeColor="text1"/>
              </w:rPr>
            </w:pPr>
          </w:p>
        </w:tc>
        <w:tc>
          <w:tcPr>
            <w:tcW w:w="861" w:type="dxa"/>
          </w:tcPr>
          <w:p w14:paraId="13F3353F" w14:textId="77777777" w:rsidR="00880A57" w:rsidRDefault="00880A57">
            <w:pPr>
              <w:pStyle w:val="afffffa"/>
              <w:ind w:firstLine="420"/>
              <w:rPr>
                <w:color w:val="000000" w:themeColor="text1"/>
              </w:rPr>
            </w:pPr>
          </w:p>
        </w:tc>
        <w:tc>
          <w:tcPr>
            <w:tcW w:w="917" w:type="dxa"/>
          </w:tcPr>
          <w:p w14:paraId="744E6D74" w14:textId="77777777" w:rsidR="00880A57" w:rsidRDefault="00880A57">
            <w:pPr>
              <w:pStyle w:val="afffffa"/>
              <w:ind w:firstLine="420"/>
              <w:rPr>
                <w:color w:val="000000" w:themeColor="text1"/>
              </w:rPr>
            </w:pPr>
          </w:p>
        </w:tc>
        <w:tc>
          <w:tcPr>
            <w:tcW w:w="666" w:type="dxa"/>
          </w:tcPr>
          <w:p w14:paraId="7FC9E47C" w14:textId="77777777" w:rsidR="00880A57" w:rsidRDefault="00880A57">
            <w:pPr>
              <w:pStyle w:val="afffffa"/>
              <w:ind w:firstLine="420"/>
              <w:rPr>
                <w:color w:val="000000" w:themeColor="text1"/>
              </w:rPr>
            </w:pPr>
          </w:p>
        </w:tc>
      </w:tr>
      <w:tr w:rsidR="00880A57" w14:paraId="12BFC1CB" w14:textId="77777777">
        <w:tc>
          <w:tcPr>
            <w:tcW w:w="3078" w:type="dxa"/>
            <w:shd w:val="clear" w:color="auto" w:fill="auto"/>
            <w:vAlign w:val="center"/>
          </w:tcPr>
          <w:p w14:paraId="26C47422" w14:textId="77777777" w:rsidR="00880A57" w:rsidRDefault="00000000">
            <w:pPr>
              <w:jc w:val="center"/>
              <w:rPr>
                <w:rFonts w:ascii="Times New Roman" w:hAnsi="Times New Roman"/>
                <w:sz w:val="18"/>
                <w:szCs w:val="18"/>
              </w:rPr>
            </w:pPr>
            <w:r>
              <w:rPr>
                <w:rFonts w:ascii="Times New Roman" w:hAnsi="Times New Roman" w:hint="eastAsia"/>
                <w:sz w:val="18"/>
                <w:szCs w:val="18"/>
              </w:rPr>
              <w:t>花色</w:t>
            </w:r>
          </w:p>
        </w:tc>
        <w:tc>
          <w:tcPr>
            <w:tcW w:w="819" w:type="dxa"/>
          </w:tcPr>
          <w:p w14:paraId="59A80A33" w14:textId="77777777" w:rsidR="00880A57" w:rsidRDefault="00880A57">
            <w:pPr>
              <w:pStyle w:val="afffffa"/>
              <w:ind w:firstLine="420"/>
              <w:rPr>
                <w:color w:val="000000" w:themeColor="text1"/>
              </w:rPr>
            </w:pPr>
          </w:p>
        </w:tc>
        <w:tc>
          <w:tcPr>
            <w:tcW w:w="872" w:type="dxa"/>
          </w:tcPr>
          <w:p w14:paraId="1E9C3C2B" w14:textId="77777777" w:rsidR="00880A57" w:rsidRDefault="00880A57">
            <w:pPr>
              <w:pStyle w:val="afffffa"/>
              <w:ind w:firstLine="420"/>
              <w:rPr>
                <w:color w:val="000000" w:themeColor="text1"/>
              </w:rPr>
            </w:pPr>
          </w:p>
        </w:tc>
        <w:tc>
          <w:tcPr>
            <w:tcW w:w="906" w:type="dxa"/>
          </w:tcPr>
          <w:p w14:paraId="6ABCF7D7" w14:textId="77777777" w:rsidR="00880A57" w:rsidRDefault="00880A57">
            <w:pPr>
              <w:pStyle w:val="afffffa"/>
              <w:ind w:firstLine="420"/>
              <w:rPr>
                <w:color w:val="000000" w:themeColor="text1"/>
              </w:rPr>
            </w:pPr>
          </w:p>
        </w:tc>
        <w:tc>
          <w:tcPr>
            <w:tcW w:w="676" w:type="dxa"/>
          </w:tcPr>
          <w:p w14:paraId="6E7CD21D" w14:textId="77777777" w:rsidR="00880A57" w:rsidRDefault="00880A57">
            <w:pPr>
              <w:pStyle w:val="afffffa"/>
              <w:ind w:firstLine="420"/>
              <w:rPr>
                <w:color w:val="000000" w:themeColor="text1"/>
              </w:rPr>
            </w:pPr>
          </w:p>
        </w:tc>
        <w:tc>
          <w:tcPr>
            <w:tcW w:w="775" w:type="dxa"/>
          </w:tcPr>
          <w:p w14:paraId="459588AA" w14:textId="77777777" w:rsidR="00880A57" w:rsidRDefault="00880A57">
            <w:pPr>
              <w:pStyle w:val="afffffa"/>
              <w:ind w:firstLine="420"/>
              <w:rPr>
                <w:color w:val="000000" w:themeColor="text1"/>
              </w:rPr>
            </w:pPr>
          </w:p>
        </w:tc>
        <w:tc>
          <w:tcPr>
            <w:tcW w:w="861" w:type="dxa"/>
          </w:tcPr>
          <w:p w14:paraId="14A8AB6A" w14:textId="77777777" w:rsidR="00880A57" w:rsidRDefault="00880A57">
            <w:pPr>
              <w:pStyle w:val="afffffa"/>
              <w:ind w:firstLine="420"/>
              <w:rPr>
                <w:color w:val="000000" w:themeColor="text1"/>
              </w:rPr>
            </w:pPr>
          </w:p>
        </w:tc>
        <w:tc>
          <w:tcPr>
            <w:tcW w:w="917" w:type="dxa"/>
          </w:tcPr>
          <w:p w14:paraId="25C4CA31" w14:textId="77777777" w:rsidR="00880A57" w:rsidRDefault="00880A57">
            <w:pPr>
              <w:pStyle w:val="afffffa"/>
              <w:ind w:firstLine="420"/>
              <w:rPr>
                <w:color w:val="000000" w:themeColor="text1"/>
              </w:rPr>
            </w:pPr>
          </w:p>
        </w:tc>
        <w:tc>
          <w:tcPr>
            <w:tcW w:w="666" w:type="dxa"/>
          </w:tcPr>
          <w:p w14:paraId="098D74A0" w14:textId="77777777" w:rsidR="00880A57" w:rsidRDefault="00880A57">
            <w:pPr>
              <w:pStyle w:val="afffffa"/>
              <w:ind w:firstLine="420"/>
              <w:rPr>
                <w:color w:val="000000" w:themeColor="text1"/>
              </w:rPr>
            </w:pPr>
          </w:p>
        </w:tc>
      </w:tr>
      <w:tr w:rsidR="00880A57" w14:paraId="61FBB51C" w14:textId="77777777">
        <w:tc>
          <w:tcPr>
            <w:tcW w:w="3078" w:type="dxa"/>
            <w:shd w:val="clear" w:color="auto" w:fill="auto"/>
            <w:vAlign w:val="center"/>
          </w:tcPr>
          <w:p w14:paraId="617A4DE7" w14:textId="77777777" w:rsidR="00880A57" w:rsidRDefault="00000000">
            <w:pPr>
              <w:jc w:val="center"/>
              <w:rPr>
                <w:rFonts w:ascii="Times New Roman" w:hAnsi="Times New Roman"/>
                <w:sz w:val="18"/>
                <w:szCs w:val="18"/>
              </w:rPr>
            </w:pPr>
            <w:r>
              <w:rPr>
                <w:rFonts w:ascii="Times New Roman" w:hAnsi="Times New Roman" w:hint="eastAsia"/>
                <w:sz w:val="18"/>
                <w:szCs w:val="18"/>
              </w:rPr>
              <w:t>花瓣长度（</w:t>
            </w:r>
            <w:r>
              <w:rPr>
                <w:rFonts w:ascii="Times New Roman" w:hAnsi="Times New Roman" w:hint="eastAsia"/>
                <w:sz w:val="18"/>
                <w:szCs w:val="18"/>
              </w:rPr>
              <w:t>mm</w:t>
            </w:r>
            <w:r>
              <w:rPr>
                <w:rFonts w:ascii="Times New Roman" w:hAnsi="Times New Roman" w:hint="eastAsia"/>
                <w:sz w:val="18"/>
                <w:szCs w:val="18"/>
              </w:rPr>
              <w:t>）</w:t>
            </w:r>
          </w:p>
        </w:tc>
        <w:tc>
          <w:tcPr>
            <w:tcW w:w="819" w:type="dxa"/>
          </w:tcPr>
          <w:p w14:paraId="2C0B89DC" w14:textId="77777777" w:rsidR="00880A57" w:rsidRDefault="00880A57">
            <w:pPr>
              <w:pStyle w:val="afffffa"/>
              <w:ind w:firstLine="420"/>
              <w:rPr>
                <w:color w:val="000000" w:themeColor="text1"/>
              </w:rPr>
            </w:pPr>
          </w:p>
        </w:tc>
        <w:tc>
          <w:tcPr>
            <w:tcW w:w="872" w:type="dxa"/>
          </w:tcPr>
          <w:p w14:paraId="51B488D3" w14:textId="77777777" w:rsidR="00880A57" w:rsidRDefault="00880A57">
            <w:pPr>
              <w:pStyle w:val="afffffa"/>
              <w:ind w:firstLine="420"/>
              <w:rPr>
                <w:color w:val="000000" w:themeColor="text1"/>
              </w:rPr>
            </w:pPr>
          </w:p>
        </w:tc>
        <w:tc>
          <w:tcPr>
            <w:tcW w:w="906" w:type="dxa"/>
          </w:tcPr>
          <w:p w14:paraId="15F1E092" w14:textId="77777777" w:rsidR="00880A57" w:rsidRDefault="00880A57">
            <w:pPr>
              <w:pStyle w:val="afffffa"/>
              <w:ind w:firstLine="420"/>
              <w:rPr>
                <w:color w:val="000000" w:themeColor="text1"/>
              </w:rPr>
            </w:pPr>
          </w:p>
        </w:tc>
        <w:tc>
          <w:tcPr>
            <w:tcW w:w="676" w:type="dxa"/>
          </w:tcPr>
          <w:p w14:paraId="7B40F350" w14:textId="77777777" w:rsidR="00880A57" w:rsidRDefault="00880A57">
            <w:pPr>
              <w:pStyle w:val="afffffa"/>
              <w:ind w:firstLine="420"/>
              <w:rPr>
                <w:color w:val="000000" w:themeColor="text1"/>
              </w:rPr>
            </w:pPr>
          </w:p>
        </w:tc>
        <w:tc>
          <w:tcPr>
            <w:tcW w:w="775" w:type="dxa"/>
          </w:tcPr>
          <w:p w14:paraId="05C33FB3" w14:textId="77777777" w:rsidR="00880A57" w:rsidRDefault="00880A57">
            <w:pPr>
              <w:pStyle w:val="afffffa"/>
              <w:ind w:firstLine="420"/>
              <w:rPr>
                <w:color w:val="000000" w:themeColor="text1"/>
              </w:rPr>
            </w:pPr>
          </w:p>
        </w:tc>
        <w:tc>
          <w:tcPr>
            <w:tcW w:w="861" w:type="dxa"/>
          </w:tcPr>
          <w:p w14:paraId="2E6F5E6A" w14:textId="77777777" w:rsidR="00880A57" w:rsidRDefault="00880A57">
            <w:pPr>
              <w:pStyle w:val="afffffa"/>
              <w:ind w:firstLine="420"/>
              <w:rPr>
                <w:color w:val="000000" w:themeColor="text1"/>
              </w:rPr>
            </w:pPr>
          </w:p>
        </w:tc>
        <w:tc>
          <w:tcPr>
            <w:tcW w:w="917" w:type="dxa"/>
          </w:tcPr>
          <w:p w14:paraId="0185DEAE" w14:textId="77777777" w:rsidR="00880A57" w:rsidRDefault="00880A57">
            <w:pPr>
              <w:pStyle w:val="afffffa"/>
              <w:ind w:firstLine="420"/>
              <w:rPr>
                <w:color w:val="000000" w:themeColor="text1"/>
              </w:rPr>
            </w:pPr>
          </w:p>
        </w:tc>
        <w:tc>
          <w:tcPr>
            <w:tcW w:w="666" w:type="dxa"/>
          </w:tcPr>
          <w:p w14:paraId="07BC6858" w14:textId="77777777" w:rsidR="00880A57" w:rsidRDefault="00880A57">
            <w:pPr>
              <w:pStyle w:val="afffffa"/>
              <w:ind w:firstLine="420"/>
              <w:rPr>
                <w:color w:val="000000" w:themeColor="text1"/>
              </w:rPr>
            </w:pPr>
          </w:p>
        </w:tc>
      </w:tr>
      <w:tr w:rsidR="00880A57" w14:paraId="01E3E174" w14:textId="77777777">
        <w:tc>
          <w:tcPr>
            <w:tcW w:w="3078" w:type="dxa"/>
            <w:shd w:val="clear" w:color="auto" w:fill="auto"/>
            <w:vAlign w:val="center"/>
          </w:tcPr>
          <w:p w14:paraId="105FE0E8" w14:textId="77777777" w:rsidR="00880A57" w:rsidRDefault="00000000">
            <w:pPr>
              <w:jc w:val="center"/>
              <w:rPr>
                <w:rFonts w:ascii="Times New Roman" w:hAnsi="Times New Roman"/>
                <w:sz w:val="18"/>
                <w:szCs w:val="18"/>
              </w:rPr>
            </w:pPr>
            <w:r>
              <w:rPr>
                <w:rFonts w:ascii="Times New Roman" w:hAnsi="Times New Roman" w:hint="eastAsia"/>
                <w:sz w:val="18"/>
                <w:szCs w:val="18"/>
              </w:rPr>
              <w:t>薯形</w:t>
            </w:r>
          </w:p>
        </w:tc>
        <w:tc>
          <w:tcPr>
            <w:tcW w:w="819" w:type="dxa"/>
          </w:tcPr>
          <w:p w14:paraId="4943EB76" w14:textId="77777777" w:rsidR="00880A57" w:rsidRDefault="00880A57">
            <w:pPr>
              <w:pStyle w:val="afffffa"/>
              <w:ind w:firstLine="420"/>
              <w:rPr>
                <w:color w:val="000000" w:themeColor="text1"/>
              </w:rPr>
            </w:pPr>
          </w:p>
        </w:tc>
        <w:tc>
          <w:tcPr>
            <w:tcW w:w="872" w:type="dxa"/>
          </w:tcPr>
          <w:p w14:paraId="4DACFD23" w14:textId="77777777" w:rsidR="00880A57" w:rsidRDefault="00880A57">
            <w:pPr>
              <w:pStyle w:val="afffffa"/>
              <w:ind w:firstLine="420"/>
              <w:rPr>
                <w:color w:val="000000" w:themeColor="text1"/>
              </w:rPr>
            </w:pPr>
          </w:p>
        </w:tc>
        <w:tc>
          <w:tcPr>
            <w:tcW w:w="906" w:type="dxa"/>
          </w:tcPr>
          <w:p w14:paraId="0077F771" w14:textId="77777777" w:rsidR="00880A57" w:rsidRDefault="00880A57">
            <w:pPr>
              <w:pStyle w:val="afffffa"/>
              <w:ind w:firstLine="420"/>
              <w:rPr>
                <w:color w:val="000000" w:themeColor="text1"/>
              </w:rPr>
            </w:pPr>
          </w:p>
        </w:tc>
        <w:tc>
          <w:tcPr>
            <w:tcW w:w="676" w:type="dxa"/>
          </w:tcPr>
          <w:p w14:paraId="155C67B8" w14:textId="77777777" w:rsidR="00880A57" w:rsidRDefault="00880A57">
            <w:pPr>
              <w:pStyle w:val="afffffa"/>
              <w:ind w:firstLine="420"/>
              <w:rPr>
                <w:color w:val="000000" w:themeColor="text1"/>
              </w:rPr>
            </w:pPr>
          </w:p>
        </w:tc>
        <w:tc>
          <w:tcPr>
            <w:tcW w:w="775" w:type="dxa"/>
          </w:tcPr>
          <w:p w14:paraId="1503C421" w14:textId="77777777" w:rsidR="00880A57" w:rsidRDefault="00880A57">
            <w:pPr>
              <w:pStyle w:val="afffffa"/>
              <w:ind w:firstLine="420"/>
              <w:rPr>
                <w:color w:val="000000" w:themeColor="text1"/>
              </w:rPr>
            </w:pPr>
          </w:p>
        </w:tc>
        <w:tc>
          <w:tcPr>
            <w:tcW w:w="861" w:type="dxa"/>
          </w:tcPr>
          <w:p w14:paraId="4C87F380" w14:textId="77777777" w:rsidR="00880A57" w:rsidRDefault="00880A57">
            <w:pPr>
              <w:pStyle w:val="afffffa"/>
              <w:ind w:firstLine="420"/>
              <w:rPr>
                <w:color w:val="000000" w:themeColor="text1"/>
              </w:rPr>
            </w:pPr>
          </w:p>
        </w:tc>
        <w:tc>
          <w:tcPr>
            <w:tcW w:w="917" w:type="dxa"/>
          </w:tcPr>
          <w:p w14:paraId="16955EF7" w14:textId="77777777" w:rsidR="00880A57" w:rsidRDefault="00880A57">
            <w:pPr>
              <w:pStyle w:val="afffffa"/>
              <w:ind w:firstLine="420"/>
              <w:rPr>
                <w:color w:val="000000" w:themeColor="text1"/>
              </w:rPr>
            </w:pPr>
          </w:p>
        </w:tc>
        <w:tc>
          <w:tcPr>
            <w:tcW w:w="666" w:type="dxa"/>
          </w:tcPr>
          <w:p w14:paraId="7B68E346" w14:textId="77777777" w:rsidR="00880A57" w:rsidRDefault="00880A57">
            <w:pPr>
              <w:pStyle w:val="afffffa"/>
              <w:ind w:firstLine="420"/>
              <w:rPr>
                <w:color w:val="000000" w:themeColor="text1"/>
              </w:rPr>
            </w:pPr>
          </w:p>
        </w:tc>
      </w:tr>
      <w:tr w:rsidR="00880A57" w14:paraId="06DA7174" w14:textId="77777777">
        <w:tc>
          <w:tcPr>
            <w:tcW w:w="3078" w:type="dxa"/>
            <w:shd w:val="clear" w:color="auto" w:fill="auto"/>
            <w:vAlign w:val="center"/>
          </w:tcPr>
          <w:p w14:paraId="1E4CDDB5" w14:textId="77777777" w:rsidR="00880A57" w:rsidRDefault="00000000">
            <w:pPr>
              <w:jc w:val="center"/>
              <w:rPr>
                <w:rFonts w:ascii="Times New Roman" w:hAnsi="Times New Roman"/>
                <w:sz w:val="18"/>
                <w:szCs w:val="18"/>
              </w:rPr>
            </w:pPr>
            <w:r>
              <w:rPr>
                <w:rFonts w:ascii="Times New Roman" w:hAnsi="Times New Roman" w:hint="eastAsia"/>
                <w:sz w:val="18"/>
                <w:szCs w:val="18"/>
              </w:rPr>
              <w:t>整齐度</w:t>
            </w:r>
          </w:p>
        </w:tc>
        <w:tc>
          <w:tcPr>
            <w:tcW w:w="819" w:type="dxa"/>
          </w:tcPr>
          <w:p w14:paraId="05E235F0" w14:textId="77777777" w:rsidR="00880A57" w:rsidRDefault="00880A57">
            <w:pPr>
              <w:pStyle w:val="afffffa"/>
              <w:ind w:firstLine="420"/>
              <w:rPr>
                <w:color w:val="000000" w:themeColor="text1"/>
              </w:rPr>
            </w:pPr>
          </w:p>
        </w:tc>
        <w:tc>
          <w:tcPr>
            <w:tcW w:w="872" w:type="dxa"/>
          </w:tcPr>
          <w:p w14:paraId="523BDFC0" w14:textId="77777777" w:rsidR="00880A57" w:rsidRDefault="00880A57">
            <w:pPr>
              <w:pStyle w:val="afffffa"/>
              <w:ind w:firstLine="420"/>
              <w:rPr>
                <w:color w:val="000000" w:themeColor="text1"/>
              </w:rPr>
            </w:pPr>
          </w:p>
        </w:tc>
        <w:tc>
          <w:tcPr>
            <w:tcW w:w="906" w:type="dxa"/>
          </w:tcPr>
          <w:p w14:paraId="5E039EFE" w14:textId="77777777" w:rsidR="00880A57" w:rsidRDefault="00880A57">
            <w:pPr>
              <w:pStyle w:val="afffffa"/>
              <w:ind w:firstLine="420"/>
              <w:rPr>
                <w:color w:val="000000" w:themeColor="text1"/>
              </w:rPr>
            </w:pPr>
          </w:p>
        </w:tc>
        <w:tc>
          <w:tcPr>
            <w:tcW w:w="676" w:type="dxa"/>
          </w:tcPr>
          <w:p w14:paraId="4BF752BC" w14:textId="77777777" w:rsidR="00880A57" w:rsidRDefault="00880A57">
            <w:pPr>
              <w:pStyle w:val="afffffa"/>
              <w:ind w:firstLine="420"/>
              <w:rPr>
                <w:color w:val="000000" w:themeColor="text1"/>
              </w:rPr>
            </w:pPr>
          </w:p>
        </w:tc>
        <w:tc>
          <w:tcPr>
            <w:tcW w:w="775" w:type="dxa"/>
          </w:tcPr>
          <w:p w14:paraId="6A2DD5AE" w14:textId="77777777" w:rsidR="00880A57" w:rsidRDefault="00880A57">
            <w:pPr>
              <w:pStyle w:val="afffffa"/>
              <w:ind w:firstLine="420"/>
              <w:rPr>
                <w:color w:val="000000" w:themeColor="text1"/>
              </w:rPr>
            </w:pPr>
          </w:p>
        </w:tc>
        <w:tc>
          <w:tcPr>
            <w:tcW w:w="861" w:type="dxa"/>
          </w:tcPr>
          <w:p w14:paraId="7B6B56D0" w14:textId="77777777" w:rsidR="00880A57" w:rsidRDefault="00880A57">
            <w:pPr>
              <w:pStyle w:val="afffffa"/>
              <w:ind w:firstLine="420"/>
              <w:rPr>
                <w:color w:val="000000" w:themeColor="text1"/>
              </w:rPr>
            </w:pPr>
          </w:p>
        </w:tc>
        <w:tc>
          <w:tcPr>
            <w:tcW w:w="917" w:type="dxa"/>
          </w:tcPr>
          <w:p w14:paraId="5FEE6B43" w14:textId="77777777" w:rsidR="00880A57" w:rsidRDefault="00880A57">
            <w:pPr>
              <w:pStyle w:val="afffffa"/>
              <w:ind w:firstLine="420"/>
              <w:rPr>
                <w:color w:val="000000" w:themeColor="text1"/>
              </w:rPr>
            </w:pPr>
          </w:p>
        </w:tc>
        <w:tc>
          <w:tcPr>
            <w:tcW w:w="666" w:type="dxa"/>
          </w:tcPr>
          <w:p w14:paraId="5895D35D" w14:textId="77777777" w:rsidR="00880A57" w:rsidRDefault="00880A57">
            <w:pPr>
              <w:pStyle w:val="afffffa"/>
              <w:ind w:firstLine="420"/>
              <w:rPr>
                <w:color w:val="000000" w:themeColor="text1"/>
              </w:rPr>
            </w:pPr>
          </w:p>
        </w:tc>
      </w:tr>
      <w:tr w:rsidR="00880A57" w14:paraId="735DEF45" w14:textId="77777777">
        <w:tc>
          <w:tcPr>
            <w:tcW w:w="3078" w:type="dxa"/>
            <w:shd w:val="clear" w:color="auto" w:fill="auto"/>
            <w:vAlign w:val="center"/>
          </w:tcPr>
          <w:p w14:paraId="053F1A61" w14:textId="77777777" w:rsidR="00880A57" w:rsidRDefault="00000000">
            <w:pPr>
              <w:jc w:val="center"/>
              <w:rPr>
                <w:rFonts w:ascii="Times New Roman" w:hAnsi="Times New Roman"/>
                <w:sz w:val="18"/>
                <w:szCs w:val="18"/>
              </w:rPr>
            </w:pPr>
            <w:proofErr w:type="gramStart"/>
            <w:r>
              <w:rPr>
                <w:rFonts w:ascii="Times New Roman" w:hAnsi="Times New Roman" w:hint="eastAsia"/>
                <w:sz w:val="18"/>
                <w:szCs w:val="18"/>
              </w:rPr>
              <w:t>薯长</w:t>
            </w:r>
            <w:proofErr w:type="gramEnd"/>
          </w:p>
        </w:tc>
        <w:tc>
          <w:tcPr>
            <w:tcW w:w="819" w:type="dxa"/>
          </w:tcPr>
          <w:p w14:paraId="60E3A74B" w14:textId="77777777" w:rsidR="00880A57" w:rsidRDefault="00880A57">
            <w:pPr>
              <w:pStyle w:val="afffffa"/>
              <w:ind w:firstLine="420"/>
              <w:rPr>
                <w:color w:val="000000" w:themeColor="text1"/>
              </w:rPr>
            </w:pPr>
          </w:p>
        </w:tc>
        <w:tc>
          <w:tcPr>
            <w:tcW w:w="872" w:type="dxa"/>
          </w:tcPr>
          <w:p w14:paraId="1895E0F5" w14:textId="77777777" w:rsidR="00880A57" w:rsidRDefault="00880A57">
            <w:pPr>
              <w:pStyle w:val="afffffa"/>
              <w:ind w:firstLine="420"/>
              <w:rPr>
                <w:color w:val="000000" w:themeColor="text1"/>
              </w:rPr>
            </w:pPr>
          </w:p>
        </w:tc>
        <w:tc>
          <w:tcPr>
            <w:tcW w:w="906" w:type="dxa"/>
          </w:tcPr>
          <w:p w14:paraId="48E3E262" w14:textId="77777777" w:rsidR="00880A57" w:rsidRDefault="00880A57">
            <w:pPr>
              <w:pStyle w:val="afffffa"/>
              <w:ind w:firstLine="420"/>
              <w:rPr>
                <w:color w:val="000000" w:themeColor="text1"/>
              </w:rPr>
            </w:pPr>
          </w:p>
        </w:tc>
        <w:tc>
          <w:tcPr>
            <w:tcW w:w="676" w:type="dxa"/>
          </w:tcPr>
          <w:p w14:paraId="69709919" w14:textId="77777777" w:rsidR="00880A57" w:rsidRDefault="00880A57">
            <w:pPr>
              <w:pStyle w:val="afffffa"/>
              <w:ind w:firstLine="420"/>
              <w:rPr>
                <w:color w:val="000000" w:themeColor="text1"/>
              </w:rPr>
            </w:pPr>
          </w:p>
        </w:tc>
        <w:tc>
          <w:tcPr>
            <w:tcW w:w="775" w:type="dxa"/>
          </w:tcPr>
          <w:p w14:paraId="1FAE4992" w14:textId="77777777" w:rsidR="00880A57" w:rsidRDefault="00880A57">
            <w:pPr>
              <w:pStyle w:val="afffffa"/>
              <w:ind w:firstLine="420"/>
              <w:rPr>
                <w:color w:val="000000" w:themeColor="text1"/>
              </w:rPr>
            </w:pPr>
          </w:p>
        </w:tc>
        <w:tc>
          <w:tcPr>
            <w:tcW w:w="861" w:type="dxa"/>
          </w:tcPr>
          <w:p w14:paraId="7C4938AE" w14:textId="77777777" w:rsidR="00880A57" w:rsidRDefault="00880A57">
            <w:pPr>
              <w:pStyle w:val="afffffa"/>
              <w:ind w:firstLine="420"/>
              <w:rPr>
                <w:color w:val="000000" w:themeColor="text1"/>
              </w:rPr>
            </w:pPr>
          </w:p>
        </w:tc>
        <w:tc>
          <w:tcPr>
            <w:tcW w:w="917" w:type="dxa"/>
          </w:tcPr>
          <w:p w14:paraId="201078D4" w14:textId="77777777" w:rsidR="00880A57" w:rsidRDefault="00880A57">
            <w:pPr>
              <w:pStyle w:val="afffffa"/>
              <w:ind w:firstLine="420"/>
              <w:rPr>
                <w:color w:val="000000" w:themeColor="text1"/>
              </w:rPr>
            </w:pPr>
          </w:p>
        </w:tc>
        <w:tc>
          <w:tcPr>
            <w:tcW w:w="666" w:type="dxa"/>
          </w:tcPr>
          <w:p w14:paraId="32F81C2E" w14:textId="77777777" w:rsidR="00880A57" w:rsidRDefault="00880A57">
            <w:pPr>
              <w:pStyle w:val="afffffa"/>
              <w:ind w:firstLine="420"/>
              <w:rPr>
                <w:color w:val="000000" w:themeColor="text1"/>
              </w:rPr>
            </w:pPr>
          </w:p>
        </w:tc>
      </w:tr>
      <w:tr w:rsidR="00880A57" w14:paraId="72378703" w14:textId="77777777">
        <w:tc>
          <w:tcPr>
            <w:tcW w:w="3078" w:type="dxa"/>
            <w:shd w:val="clear" w:color="auto" w:fill="auto"/>
            <w:vAlign w:val="center"/>
          </w:tcPr>
          <w:p w14:paraId="75B10CBE" w14:textId="77777777" w:rsidR="00880A57" w:rsidRDefault="00000000">
            <w:pPr>
              <w:jc w:val="center"/>
              <w:rPr>
                <w:rFonts w:ascii="Times New Roman" w:hAnsi="Times New Roman"/>
                <w:sz w:val="18"/>
                <w:szCs w:val="18"/>
              </w:rPr>
            </w:pPr>
            <w:proofErr w:type="gramStart"/>
            <w:r>
              <w:rPr>
                <w:rFonts w:ascii="Times New Roman" w:hAnsi="Times New Roman" w:hint="eastAsia"/>
                <w:sz w:val="18"/>
                <w:szCs w:val="18"/>
              </w:rPr>
              <w:t>薯宽</w:t>
            </w:r>
            <w:proofErr w:type="gramEnd"/>
          </w:p>
        </w:tc>
        <w:tc>
          <w:tcPr>
            <w:tcW w:w="819" w:type="dxa"/>
          </w:tcPr>
          <w:p w14:paraId="2442DDC5" w14:textId="77777777" w:rsidR="00880A57" w:rsidRDefault="00880A57">
            <w:pPr>
              <w:pStyle w:val="afffffa"/>
              <w:ind w:firstLine="420"/>
              <w:rPr>
                <w:color w:val="000000" w:themeColor="text1"/>
              </w:rPr>
            </w:pPr>
          </w:p>
        </w:tc>
        <w:tc>
          <w:tcPr>
            <w:tcW w:w="872" w:type="dxa"/>
          </w:tcPr>
          <w:p w14:paraId="34429513" w14:textId="77777777" w:rsidR="00880A57" w:rsidRDefault="00880A57">
            <w:pPr>
              <w:pStyle w:val="afffffa"/>
              <w:ind w:firstLine="420"/>
              <w:rPr>
                <w:color w:val="000000" w:themeColor="text1"/>
              </w:rPr>
            </w:pPr>
          </w:p>
        </w:tc>
        <w:tc>
          <w:tcPr>
            <w:tcW w:w="906" w:type="dxa"/>
          </w:tcPr>
          <w:p w14:paraId="795DD0D1" w14:textId="77777777" w:rsidR="00880A57" w:rsidRDefault="00880A57">
            <w:pPr>
              <w:pStyle w:val="afffffa"/>
              <w:ind w:firstLine="420"/>
              <w:rPr>
                <w:color w:val="000000" w:themeColor="text1"/>
              </w:rPr>
            </w:pPr>
          </w:p>
        </w:tc>
        <w:tc>
          <w:tcPr>
            <w:tcW w:w="676" w:type="dxa"/>
          </w:tcPr>
          <w:p w14:paraId="1F20D6BE" w14:textId="77777777" w:rsidR="00880A57" w:rsidRDefault="00880A57">
            <w:pPr>
              <w:pStyle w:val="afffffa"/>
              <w:ind w:firstLine="420"/>
              <w:rPr>
                <w:color w:val="000000" w:themeColor="text1"/>
              </w:rPr>
            </w:pPr>
          </w:p>
        </w:tc>
        <w:tc>
          <w:tcPr>
            <w:tcW w:w="775" w:type="dxa"/>
          </w:tcPr>
          <w:p w14:paraId="49DAF164" w14:textId="77777777" w:rsidR="00880A57" w:rsidRDefault="00880A57">
            <w:pPr>
              <w:pStyle w:val="afffffa"/>
              <w:ind w:firstLine="420"/>
              <w:rPr>
                <w:color w:val="000000" w:themeColor="text1"/>
              </w:rPr>
            </w:pPr>
          </w:p>
        </w:tc>
        <w:tc>
          <w:tcPr>
            <w:tcW w:w="861" w:type="dxa"/>
          </w:tcPr>
          <w:p w14:paraId="6F6B7645" w14:textId="77777777" w:rsidR="00880A57" w:rsidRDefault="00880A57">
            <w:pPr>
              <w:pStyle w:val="afffffa"/>
              <w:ind w:firstLine="420"/>
              <w:rPr>
                <w:color w:val="000000" w:themeColor="text1"/>
              </w:rPr>
            </w:pPr>
          </w:p>
        </w:tc>
        <w:tc>
          <w:tcPr>
            <w:tcW w:w="917" w:type="dxa"/>
          </w:tcPr>
          <w:p w14:paraId="08A53952" w14:textId="77777777" w:rsidR="00880A57" w:rsidRDefault="00880A57">
            <w:pPr>
              <w:pStyle w:val="afffffa"/>
              <w:ind w:firstLine="420"/>
              <w:rPr>
                <w:color w:val="000000" w:themeColor="text1"/>
              </w:rPr>
            </w:pPr>
          </w:p>
        </w:tc>
        <w:tc>
          <w:tcPr>
            <w:tcW w:w="666" w:type="dxa"/>
          </w:tcPr>
          <w:p w14:paraId="4594A2D4" w14:textId="77777777" w:rsidR="00880A57" w:rsidRDefault="00880A57">
            <w:pPr>
              <w:pStyle w:val="afffffa"/>
              <w:ind w:firstLine="420"/>
              <w:rPr>
                <w:color w:val="000000" w:themeColor="text1"/>
              </w:rPr>
            </w:pPr>
          </w:p>
        </w:tc>
      </w:tr>
      <w:tr w:rsidR="00880A57" w14:paraId="3569599F" w14:textId="77777777">
        <w:tc>
          <w:tcPr>
            <w:tcW w:w="3078" w:type="dxa"/>
            <w:shd w:val="clear" w:color="auto" w:fill="auto"/>
            <w:vAlign w:val="center"/>
          </w:tcPr>
          <w:p w14:paraId="574382C9" w14:textId="77777777" w:rsidR="00880A57" w:rsidRDefault="00000000">
            <w:pPr>
              <w:jc w:val="center"/>
              <w:rPr>
                <w:rFonts w:ascii="Times New Roman" w:hAnsi="Times New Roman"/>
                <w:sz w:val="18"/>
                <w:szCs w:val="18"/>
              </w:rPr>
            </w:pPr>
            <w:r>
              <w:rPr>
                <w:rFonts w:ascii="Times New Roman" w:hAnsi="Times New Roman" w:hint="eastAsia"/>
                <w:sz w:val="18"/>
                <w:szCs w:val="18"/>
              </w:rPr>
              <w:t>薯形比</w:t>
            </w:r>
          </w:p>
        </w:tc>
        <w:tc>
          <w:tcPr>
            <w:tcW w:w="819" w:type="dxa"/>
          </w:tcPr>
          <w:p w14:paraId="53FD4D3B" w14:textId="77777777" w:rsidR="00880A57" w:rsidRDefault="00880A57">
            <w:pPr>
              <w:pStyle w:val="afffffa"/>
              <w:ind w:firstLine="420"/>
              <w:rPr>
                <w:color w:val="000000" w:themeColor="text1"/>
              </w:rPr>
            </w:pPr>
          </w:p>
        </w:tc>
        <w:tc>
          <w:tcPr>
            <w:tcW w:w="872" w:type="dxa"/>
          </w:tcPr>
          <w:p w14:paraId="3788C612" w14:textId="77777777" w:rsidR="00880A57" w:rsidRDefault="00880A57">
            <w:pPr>
              <w:pStyle w:val="afffffa"/>
              <w:ind w:firstLine="420"/>
              <w:rPr>
                <w:color w:val="000000" w:themeColor="text1"/>
              </w:rPr>
            </w:pPr>
          </w:p>
        </w:tc>
        <w:tc>
          <w:tcPr>
            <w:tcW w:w="906" w:type="dxa"/>
          </w:tcPr>
          <w:p w14:paraId="15238120" w14:textId="77777777" w:rsidR="00880A57" w:rsidRDefault="00880A57">
            <w:pPr>
              <w:pStyle w:val="afffffa"/>
              <w:ind w:firstLine="420"/>
              <w:rPr>
                <w:color w:val="000000" w:themeColor="text1"/>
              </w:rPr>
            </w:pPr>
          </w:p>
        </w:tc>
        <w:tc>
          <w:tcPr>
            <w:tcW w:w="676" w:type="dxa"/>
          </w:tcPr>
          <w:p w14:paraId="0E1D6146" w14:textId="77777777" w:rsidR="00880A57" w:rsidRDefault="00880A57">
            <w:pPr>
              <w:pStyle w:val="afffffa"/>
              <w:ind w:firstLine="420"/>
              <w:rPr>
                <w:color w:val="000000" w:themeColor="text1"/>
              </w:rPr>
            </w:pPr>
          </w:p>
        </w:tc>
        <w:tc>
          <w:tcPr>
            <w:tcW w:w="775" w:type="dxa"/>
          </w:tcPr>
          <w:p w14:paraId="18297A32" w14:textId="77777777" w:rsidR="00880A57" w:rsidRDefault="00880A57">
            <w:pPr>
              <w:pStyle w:val="afffffa"/>
              <w:ind w:firstLine="420"/>
              <w:rPr>
                <w:color w:val="000000" w:themeColor="text1"/>
              </w:rPr>
            </w:pPr>
          </w:p>
        </w:tc>
        <w:tc>
          <w:tcPr>
            <w:tcW w:w="861" w:type="dxa"/>
          </w:tcPr>
          <w:p w14:paraId="0A4199BF" w14:textId="77777777" w:rsidR="00880A57" w:rsidRDefault="00880A57">
            <w:pPr>
              <w:pStyle w:val="afffffa"/>
              <w:ind w:firstLine="420"/>
              <w:rPr>
                <w:color w:val="000000" w:themeColor="text1"/>
              </w:rPr>
            </w:pPr>
          </w:p>
        </w:tc>
        <w:tc>
          <w:tcPr>
            <w:tcW w:w="917" w:type="dxa"/>
          </w:tcPr>
          <w:p w14:paraId="11B3F61A" w14:textId="77777777" w:rsidR="00880A57" w:rsidRDefault="00880A57">
            <w:pPr>
              <w:pStyle w:val="afffffa"/>
              <w:ind w:firstLine="420"/>
              <w:rPr>
                <w:color w:val="000000" w:themeColor="text1"/>
              </w:rPr>
            </w:pPr>
          </w:p>
        </w:tc>
        <w:tc>
          <w:tcPr>
            <w:tcW w:w="666" w:type="dxa"/>
          </w:tcPr>
          <w:p w14:paraId="3FF50263" w14:textId="77777777" w:rsidR="00880A57" w:rsidRDefault="00880A57">
            <w:pPr>
              <w:pStyle w:val="afffffa"/>
              <w:ind w:firstLine="420"/>
              <w:rPr>
                <w:color w:val="000000" w:themeColor="text1"/>
              </w:rPr>
            </w:pPr>
          </w:p>
        </w:tc>
      </w:tr>
      <w:tr w:rsidR="00880A57" w14:paraId="628CCFBD" w14:textId="77777777">
        <w:tc>
          <w:tcPr>
            <w:tcW w:w="3078" w:type="dxa"/>
            <w:shd w:val="clear" w:color="auto" w:fill="auto"/>
            <w:vAlign w:val="center"/>
          </w:tcPr>
          <w:p w14:paraId="259FF172" w14:textId="77777777" w:rsidR="00880A57" w:rsidRDefault="00000000">
            <w:pPr>
              <w:jc w:val="center"/>
              <w:rPr>
                <w:rFonts w:ascii="Times New Roman" w:hAnsi="Times New Roman"/>
                <w:sz w:val="18"/>
                <w:szCs w:val="18"/>
              </w:rPr>
            </w:pPr>
            <w:proofErr w:type="gramStart"/>
            <w:r>
              <w:rPr>
                <w:rFonts w:ascii="Times New Roman" w:hAnsi="Times New Roman" w:hint="eastAsia"/>
                <w:sz w:val="18"/>
                <w:szCs w:val="18"/>
              </w:rPr>
              <w:t>薯肉颜色</w:t>
            </w:r>
            <w:proofErr w:type="gramEnd"/>
          </w:p>
        </w:tc>
        <w:tc>
          <w:tcPr>
            <w:tcW w:w="819" w:type="dxa"/>
          </w:tcPr>
          <w:p w14:paraId="03FE5D3D" w14:textId="77777777" w:rsidR="00880A57" w:rsidRDefault="00880A57">
            <w:pPr>
              <w:pStyle w:val="afffffa"/>
              <w:ind w:firstLine="420"/>
              <w:rPr>
                <w:color w:val="000000" w:themeColor="text1"/>
              </w:rPr>
            </w:pPr>
          </w:p>
        </w:tc>
        <w:tc>
          <w:tcPr>
            <w:tcW w:w="872" w:type="dxa"/>
          </w:tcPr>
          <w:p w14:paraId="504B90D3" w14:textId="77777777" w:rsidR="00880A57" w:rsidRDefault="00880A57">
            <w:pPr>
              <w:pStyle w:val="afffffa"/>
              <w:ind w:firstLine="420"/>
              <w:rPr>
                <w:color w:val="000000" w:themeColor="text1"/>
              </w:rPr>
            </w:pPr>
          </w:p>
        </w:tc>
        <w:tc>
          <w:tcPr>
            <w:tcW w:w="906" w:type="dxa"/>
          </w:tcPr>
          <w:p w14:paraId="7DFFDA2C" w14:textId="77777777" w:rsidR="00880A57" w:rsidRDefault="00880A57">
            <w:pPr>
              <w:pStyle w:val="afffffa"/>
              <w:ind w:firstLine="420"/>
              <w:rPr>
                <w:color w:val="000000" w:themeColor="text1"/>
              </w:rPr>
            </w:pPr>
          </w:p>
        </w:tc>
        <w:tc>
          <w:tcPr>
            <w:tcW w:w="676" w:type="dxa"/>
          </w:tcPr>
          <w:p w14:paraId="5B61BCEC" w14:textId="77777777" w:rsidR="00880A57" w:rsidRDefault="00880A57">
            <w:pPr>
              <w:pStyle w:val="afffffa"/>
              <w:ind w:firstLine="420"/>
              <w:rPr>
                <w:color w:val="000000" w:themeColor="text1"/>
              </w:rPr>
            </w:pPr>
          </w:p>
        </w:tc>
        <w:tc>
          <w:tcPr>
            <w:tcW w:w="775" w:type="dxa"/>
          </w:tcPr>
          <w:p w14:paraId="4F999C26" w14:textId="77777777" w:rsidR="00880A57" w:rsidRDefault="00880A57">
            <w:pPr>
              <w:pStyle w:val="afffffa"/>
              <w:ind w:firstLine="420"/>
              <w:rPr>
                <w:color w:val="000000" w:themeColor="text1"/>
              </w:rPr>
            </w:pPr>
          </w:p>
        </w:tc>
        <w:tc>
          <w:tcPr>
            <w:tcW w:w="861" w:type="dxa"/>
          </w:tcPr>
          <w:p w14:paraId="530845A8" w14:textId="77777777" w:rsidR="00880A57" w:rsidRDefault="00880A57">
            <w:pPr>
              <w:pStyle w:val="afffffa"/>
              <w:ind w:firstLine="420"/>
              <w:rPr>
                <w:color w:val="000000" w:themeColor="text1"/>
              </w:rPr>
            </w:pPr>
          </w:p>
        </w:tc>
        <w:tc>
          <w:tcPr>
            <w:tcW w:w="917" w:type="dxa"/>
          </w:tcPr>
          <w:p w14:paraId="7F650E6D" w14:textId="77777777" w:rsidR="00880A57" w:rsidRDefault="00880A57">
            <w:pPr>
              <w:pStyle w:val="afffffa"/>
              <w:ind w:firstLine="420"/>
              <w:rPr>
                <w:color w:val="000000" w:themeColor="text1"/>
              </w:rPr>
            </w:pPr>
          </w:p>
        </w:tc>
        <w:tc>
          <w:tcPr>
            <w:tcW w:w="666" w:type="dxa"/>
          </w:tcPr>
          <w:p w14:paraId="62E767FA" w14:textId="77777777" w:rsidR="00880A57" w:rsidRDefault="00880A57">
            <w:pPr>
              <w:pStyle w:val="afffffa"/>
              <w:ind w:firstLine="420"/>
              <w:rPr>
                <w:color w:val="000000" w:themeColor="text1"/>
              </w:rPr>
            </w:pPr>
          </w:p>
        </w:tc>
      </w:tr>
      <w:tr w:rsidR="00880A57" w14:paraId="2396DBCD" w14:textId="77777777">
        <w:tc>
          <w:tcPr>
            <w:tcW w:w="3078" w:type="dxa"/>
            <w:shd w:val="clear" w:color="auto" w:fill="auto"/>
            <w:vAlign w:val="center"/>
          </w:tcPr>
          <w:p w14:paraId="4F0A7168" w14:textId="77777777" w:rsidR="00880A57" w:rsidRDefault="00000000">
            <w:pPr>
              <w:jc w:val="center"/>
              <w:rPr>
                <w:rFonts w:ascii="Times New Roman" w:hAnsi="Times New Roman"/>
                <w:sz w:val="18"/>
                <w:szCs w:val="18"/>
              </w:rPr>
            </w:pPr>
            <w:r>
              <w:rPr>
                <w:rFonts w:ascii="Times New Roman" w:hAnsi="Times New Roman" w:hint="eastAsia"/>
                <w:sz w:val="18"/>
                <w:szCs w:val="18"/>
              </w:rPr>
              <w:t>鲜薯表皮颜色</w:t>
            </w:r>
          </w:p>
        </w:tc>
        <w:tc>
          <w:tcPr>
            <w:tcW w:w="819" w:type="dxa"/>
          </w:tcPr>
          <w:p w14:paraId="5EAD8443" w14:textId="77777777" w:rsidR="00880A57" w:rsidRDefault="00880A57">
            <w:pPr>
              <w:pStyle w:val="afffffa"/>
              <w:ind w:firstLine="420"/>
              <w:rPr>
                <w:color w:val="000000" w:themeColor="text1"/>
              </w:rPr>
            </w:pPr>
          </w:p>
        </w:tc>
        <w:tc>
          <w:tcPr>
            <w:tcW w:w="872" w:type="dxa"/>
          </w:tcPr>
          <w:p w14:paraId="41B7E43E" w14:textId="77777777" w:rsidR="00880A57" w:rsidRDefault="00880A57">
            <w:pPr>
              <w:pStyle w:val="afffffa"/>
              <w:ind w:firstLine="420"/>
              <w:rPr>
                <w:color w:val="000000" w:themeColor="text1"/>
              </w:rPr>
            </w:pPr>
          </w:p>
        </w:tc>
        <w:tc>
          <w:tcPr>
            <w:tcW w:w="906" w:type="dxa"/>
          </w:tcPr>
          <w:p w14:paraId="46BBF990" w14:textId="77777777" w:rsidR="00880A57" w:rsidRDefault="00880A57">
            <w:pPr>
              <w:pStyle w:val="afffffa"/>
              <w:ind w:firstLine="420"/>
              <w:rPr>
                <w:color w:val="000000" w:themeColor="text1"/>
              </w:rPr>
            </w:pPr>
          </w:p>
        </w:tc>
        <w:tc>
          <w:tcPr>
            <w:tcW w:w="676" w:type="dxa"/>
          </w:tcPr>
          <w:p w14:paraId="3461D764" w14:textId="77777777" w:rsidR="00880A57" w:rsidRDefault="00880A57">
            <w:pPr>
              <w:pStyle w:val="afffffa"/>
              <w:ind w:firstLine="420"/>
              <w:rPr>
                <w:color w:val="000000" w:themeColor="text1"/>
              </w:rPr>
            </w:pPr>
          </w:p>
        </w:tc>
        <w:tc>
          <w:tcPr>
            <w:tcW w:w="775" w:type="dxa"/>
          </w:tcPr>
          <w:p w14:paraId="2890D525" w14:textId="77777777" w:rsidR="00880A57" w:rsidRDefault="00880A57">
            <w:pPr>
              <w:pStyle w:val="afffffa"/>
              <w:ind w:firstLine="420"/>
              <w:rPr>
                <w:color w:val="000000" w:themeColor="text1"/>
              </w:rPr>
            </w:pPr>
          </w:p>
        </w:tc>
        <w:tc>
          <w:tcPr>
            <w:tcW w:w="861" w:type="dxa"/>
          </w:tcPr>
          <w:p w14:paraId="574DC0A9" w14:textId="77777777" w:rsidR="00880A57" w:rsidRDefault="00880A57">
            <w:pPr>
              <w:pStyle w:val="afffffa"/>
              <w:ind w:firstLine="420"/>
              <w:rPr>
                <w:color w:val="000000" w:themeColor="text1"/>
              </w:rPr>
            </w:pPr>
          </w:p>
        </w:tc>
        <w:tc>
          <w:tcPr>
            <w:tcW w:w="917" w:type="dxa"/>
          </w:tcPr>
          <w:p w14:paraId="5CE4F387" w14:textId="77777777" w:rsidR="00880A57" w:rsidRDefault="00880A57">
            <w:pPr>
              <w:pStyle w:val="afffffa"/>
              <w:ind w:firstLine="420"/>
              <w:rPr>
                <w:color w:val="000000" w:themeColor="text1"/>
              </w:rPr>
            </w:pPr>
          </w:p>
        </w:tc>
        <w:tc>
          <w:tcPr>
            <w:tcW w:w="666" w:type="dxa"/>
          </w:tcPr>
          <w:p w14:paraId="565F5D9B" w14:textId="77777777" w:rsidR="00880A57" w:rsidRDefault="00880A57">
            <w:pPr>
              <w:pStyle w:val="afffffa"/>
              <w:ind w:firstLine="420"/>
              <w:rPr>
                <w:color w:val="000000" w:themeColor="text1"/>
              </w:rPr>
            </w:pPr>
          </w:p>
        </w:tc>
      </w:tr>
      <w:tr w:rsidR="00880A57" w14:paraId="2B727C3D" w14:textId="77777777">
        <w:tc>
          <w:tcPr>
            <w:tcW w:w="3078" w:type="dxa"/>
            <w:shd w:val="clear" w:color="auto" w:fill="auto"/>
            <w:vAlign w:val="center"/>
          </w:tcPr>
          <w:p w14:paraId="6D7B0ECD" w14:textId="77777777" w:rsidR="00880A57" w:rsidRDefault="00000000">
            <w:pPr>
              <w:jc w:val="center"/>
              <w:rPr>
                <w:rFonts w:ascii="Times New Roman" w:hAnsi="Times New Roman"/>
                <w:sz w:val="18"/>
                <w:szCs w:val="18"/>
              </w:rPr>
            </w:pPr>
            <w:r>
              <w:rPr>
                <w:rFonts w:ascii="Times New Roman" w:hAnsi="Times New Roman" w:hint="eastAsia"/>
                <w:sz w:val="18"/>
                <w:szCs w:val="18"/>
              </w:rPr>
              <w:t>薯面缢痕及光滑度</w:t>
            </w:r>
          </w:p>
        </w:tc>
        <w:tc>
          <w:tcPr>
            <w:tcW w:w="819" w:type="dxa"/>
          </w:tcPr>
          <w:p w14:paraId="24F3CBAE" w14:textId="77777777" w:rsidR="00880A57" w:rsidRDefault="00880A57">
            <w:pPr>
              <w:pStyle w:val="afffffa"/>
              <w:ind w:firstLine="420"/>
              <w:rPr>
                <w:color w:val="000000" w:themeColor="text1"/>
              </w:rPr>
            </w:pPr>
          </w:p>
        </w:tc>
        <w:tc>
          <w:tcPr>
            <w:tcW w:w="872" w:type="dxa"/>
          </w:tcPr>
          <w:p w14:paraId="37D999C5" w14:textId="77777777" w:rsidR="00880A57" w:rsidRDefault="00880A57">
            <w:pPr>
              <w:pStyle w:val="afffffa"/>
              <w:ind w:firstLine="420"/>
              <w:rPr>
                <w:color w:val="000000" w:themeColor="text1"/>
              </w:rPr>
            </w:pPr>
          </w:p>
        </w:tc>
        <w:tc>
          <w:tcPr>
            <w:tcW w:w="906" w:type="dxa"/>
          </w:tcPr>
          <w:p w14:paraId="31ECDFF4" w14:textId="77777777" w:rsidR="00880A57" w:rsidRDefault="00880A57">
            <w:pPr>
              <w:pStyle w:val="afffffa"/>
              <w:ind w:firstLine="420"/>
              <w:rPr>
                <w:color w:val="000000" w:themeColor="text1"/>
              </w:rPr>
            </w:pPr>
          </w:p>
        </w:tc>
        <w:tc>
          <w:tcPr>
            <w:tcW w:w="676" w:type="dxa"/>
          </w:tcPr>
          <w:p w14:paraId="67584EC2" w14:textId="77777777" w:rsidR="00880A57" w:rsidRDefault="00880A57">
            <w:pPr>
              <w:pStyle w:val="afffffa"/>
              <w:ind w:firstLine="420"/>
              <w:rPr>
                <w:color w:val="000000" w:themeColor="text1"/>
              </w:rPr>
            </w:pPr>
          </w:p>
        </w:tc>
        <w:tc>
          <w:tcPr>
            <w:tcW w:w="775" w:type="dxa"/>
          </w:tcPr>
          <w:p w14:paraId="41D24E61" w14:textId="77777777" w:rsidR="00880A57" w:rsidRDefault="00880A57">
            <w:pPr>
              <w:pStyle w:val="afffffa"/>
              <w:ind w:firstLine="420"/>
              <w:rPr>
                <w:color w:val="000000" w:themeColor="text1"/>
              </w:rPr>
            </w:pPr>
          </w:p>
        </w:tc>
        <w:tc>
          <w:tcPr>
            <w:tcW w:w="861" w:type="dxa"/>
          </w:tcPr>
          <w:p w14:paraId="3C15BA47" w14:textId="77777777" w:rsidR="00880A57" w:rsidRDefault="00880A57">
            <w:pPr>
              <w:pStyle w:val="afffffa"/>
              <w:ind w:firstLine="420"/>
              <w:rPr>
                <w:color w:val="000000" w:themeColor="text1"/>
              </w:rPr>
            </w:pPr>
          </w:p>
        </w:tc>
        <w:tc>
          <w:tcPr>
            <w:tcW w:w="917" w:type="dxa"/>
          </w:tcPr>
          <w:p w14:paraId="289803DF" w14:textId="77777777" w:rsidR="00880A57" w:rsidRDefault="00880A57">
            <w:pPr>
              <w:pStyle w:val="afffffa"/>
              <w:ind w:firstLine="420"/>
              <w:rPr>
                <w:color w:val="000000" w:themeColor="text1"/>
              </w:rPr>
            </w:pPr>
          </w:p>
        </w:tc>
        <w:tc>
          <w:tcPr>
            <w:tcW w:w="666" w:type="dxa"/>
          </w:tcPr>
          <w:p w14:paraId="6AD93FD3" w14:textId="77777777" w:rsidR="00880A57" w:rsidRDefault="00880A57">
            <w:pPr>
              <w:pStyle w:val="afffffa"/>
              <w:ind w:firstLine="420"/>
              <w:rPr>
                <w:color w:val="000000" w:themeColor="text1"/>
              </w:rPr>
            </w:pPr>
          </w:p>
        </w:tc>
      </w:tr>
    </w:tbl>
    <w:p w14:paraId="6214E9EE" w14:textId="77777777" w:rsidR="00880A57" w:rsidRDefault="00000000">
      <w:pPr>
        <w:pStyle w:val="aff5"/>
        <w:spacing w:before="120" w:after="120"/>
      </w:pPr>
      <w:r>
        <w:rPr>
          <w:rFonts w:hint="eastAsia"/>
        </w:rPr>
        <w:t>产量性状</w:t>
      </w:r>
    </w:p>
    <w:p w14:paraId="575F2B06" w14:textId="77777777" w:rsidR="00880A57" w:rsidRDefault="00000000">
      <w:pPr>
        <w:pStyle w:val="afffffa"/>
        <w:spacing w:line="400" w:lineRule="exact"/>
        <w:ind w:firstLine="420"/>
        <w:rPr>
          <w:rFonts w:ascii="Times New Roman"/>
        </w:rPr>
      </w:pPr>
      <w:r>
        <w:rPr>
          <w:rFonts w:ascii="Times New Roman" w:hint="eastAsia"/>
        </w:rPr>
        <w:t>见表</w:t>
      </w:r>
      <w:r>
        <w:rPr>
          <w:rFonts w:ascii="Times New Roman" w:hint="eastAsia"/>
        </w:rPr>
        <w:t>B.3</w:t>
      </w:r>
      <w:r>
        <w:rPr>
          <w:rFonts w:ascii="Times New Roman" w:hint="eastAsia"/>
        </w:rPr>
        <w:t>。</w:t>
      </w:r>
    </w:p>
    <w:p w14:paraId="79025DAB" w14:textId="77777777" w:rsidR="00880A57" w:rsidRDefault="00000000">
      <w:pPr>
        <w:spacing w:beforeLines="50" w:before="120" w:afterLines="50" w:after="120" w:line="224" w:lineRule="auto"/>
        <w:jc w:val="center"/>
        <w:rPr>
          <w:rFonts w:ascii="黑体" w:eastAsia="黑体" w:hAnsi="黑体" w:cs="黑体" w:hint="eastAsia"/>
          <w:spacing w:val="-2"/>
          <w:sz w:val="20"/>
          <w:szCs w:val="20"/>
        </w:rPr>
      </w:pPr>
      <w:r>
        <w:rPr>
          <w:rFonts w:ascii="黑体" w:eastAsia="黑体" w:hAnsi="黑体" w:cs="黑体" w:hint="eastAsia"/>
          <w:spacing w:val="-2"/>
          <w:sz w:val="20"/>
          <w:szCs w:val="20"/>
        </w:rPr>
        <w:t xml:space="preserve">表B.3 </w:t>
      </w:r>
      <w:proofErr w:type="gramStart"/>
      <w:r>
        <w:rPr>
          <w:rFonts w:ascii="黑体" w:eastAsia="黑体" w:hAnsi="黑体" w:cs="黑体" w:hint="eastAsia"/>
          <w:spacing w:val="-2"/>
          <w:sz w:val="20"/>
          <w:szCs w:val="20"/>
        </w:rPr>
        <w:t>葛</w:t>
      </w:r>
      <w:proofErr w:type="gramEnd"/>
      <w:r>
        <w:rPr>
          <w:rFonts w:ascii="黑体" w:eastAsia="黑体" w:hAnsi="黑体" w:cs="黑体" w:hint="eastAsia"/>
          <w:spacing w:val="-2"/>
          <w:sz w:val="20"/>
          <w:szCs w:val="20"/>
        </w:rPr>
        <w:t>产量性状调查结果汇总表</w:t>
      </w:r>
    </w:p>
    <w:tbl>
      <w:tblPr>
        <w:tblStyle w:val="affffb"/>
        <w:tblW w:w="0" w:type="auto"/>
        <w:tblLayout w:type="fixed"/>
        <w:tblLook w:val="04A0" w:firstRow="1" w:lastRow="0" w:firstColumn="1" w:lastColumn="0" w:noHBand="0" w:noVBand="1"/>
      </w:tblPr>
      <w:tblGrid>
        <w:gridCol w:w="733"/>
        <w:gridCol w:w="1181"/>
        <w:gridCol w:w="634"/>
        <w:gridCol w:w="1109"/>
        <w:gridCol w:w="1211"/>
        <w:gridCol w:w="960"/>
        <w:gridCol w:w="1309"/>
        <w:gridCol w:w="1123"/>
        <w:gridCol w:w="655"/>
        <w:gridCol w:w="655"/>
      </w:tblGrid>
      <w:tr w:rsidR="00880A57" w14:paraId="38A09C75" w14:textId="77777777">
        <w:tc>
          <w:tcPr>
            <w:tcW w:w="733" w:type="dxa"/>
            <w:vMerge w:val="restart"/>
            <w:vAlign w:val="center"/>
          </w:tcPr>
          <w:p w14:paraId="6AD056D0" w14:textId="77777777" w:rsidR="00880A57" w:rsidRDefault="00000000">
            <w:pPr>
              <w:pStyle w:val="afffffa"/>
              <w:ind w:firstLineChars="0" w:firstLine="0"/>
              <w:jc w:val="center"/>
              <w:rPr>
                <w:sz w:val="18"/>
                <w:szCs w:val="18"/>
              </w:rPr>
            </w:pPr>
            <w:r>
              <w:rPr>
                <w:rFonts w:hint="eastAsia"/>
                <w:sz w:val="18"/>
                <w:szCs w:val="18"/>
              </w:rPr>
              <w:t>代号</w:t>
            </w:r>
          </w:p>
        </w:tc>
        <w:tc>
          <w:tcPr>
            <w:tcW w:w="1181" w:type="dxa"/>
            <w:vMerge w:val="restart"/>
            <w:vAlign w:val="center"/>
          </w:tcPr>
          <w:p w14:paraId="559F66C4" w14:textId="77777777" w:rsidR="00880A57" w:rsidRDefault="00000000">
            <w:pPr>
              <w:pStyle w:val="afffffa"/>
              <w:ind w:firstLineChars="0" w:firstLine="0"/>
              <w:jc w:val="center"/>
              <w:rPr>
                <w:sz w:val="18"/>
                <w:szCs w:val="18"/>
              </w:rPr>
            </w:pPr>
            <w:r>
              <w:rPr>
                <w:rFonts w:hint="eastAsia"/>
                <w:sz w:val="18"/>
                <w:szCs w:val="18"/>
              </w:rPr>
              <w:t>品种名称</w:t>
            </w:r>
          </w:p>
        </w:tc>
        <w:tc>
          <w:tcPr>
            <w:tcW w:w="634" w:type="dxa"/>
            <w:vMerge w:val="restart"/>
            <w:vAlign w:val="center"/>
          </w:tcPr>
          <w:p w14:paraId="5F365B1F" w14:textId="77777777" w:rsidR="00880A57" w:rsidRDefault="00000000">
            <w:pPr>
              <w:pStyle w:val="afffffa"/>
              <w:ind w:firstLineChars="0" w:firstLine="0"/>
              <w:jc w:val="center"/>
              <w:rPr>
                <w:sz w:val="18"/>
                <w:szCs w:val="18"/>
              </w:rPr>
            </w:pPr>
            <w:r>
              <w:rPr>
                <w:rFonts w:hint="eastAsia"/>
                <w:sz w:val="18"/>
                <w:szCs w:val="18"/>
              </w:rPr>
              <w:t>重复</w:t>
            </w:r>
          </w:p>
        </w:tc>
        <w:tc>
          <w:tcPr>
            <w:tcW w:w="2320" w:type="dxa"/>
            <w:gridSpan w:val="2"/>
            <w:vAlign w:val="center"/>
          </w:tcPr>
          <w:p w14:paraId="4352A002" w14:textId="77777777" w:rsidR="00880A57" w:rsidRDefault="00000000">
            <w:pPr>
              <w:pStyle w:val="afffffa"/>
              <w:ind w:firstLineChars="0" w:firstLine="0"/>
              <w:jc w:val="center"/>
              <w:rPr>
                <w:sz w:val="18"/>
                <w:szCs w:val="18"/>
              </w:rPr>
            </w:pPr>
            <w:r>
              <w:rPr>
                <w:rFonts w:hint="eastAsia"/>
                <w:sz w:val="18"/>
                <w:szCs w:val="18"/>
              </w:rPr>
              <w:t>收获小区</w:t>
            </w:r>
          </w:p>
        </w:tc>
        <w:tc>
          <w:tcPr>
            <w:tcW w:w="960" w:type="dxa"/>
            <w:vMerge w:val="restart"/>
            <w:vAlign w:val="center"/>
          </w:tcPr>
          <w:p w14:paraId="53D14E35" w14:textId="77777777" w:rsidR="00880A57" w:rsidRDefault="00000000">
            <w:pPr>
              <w:pStyle w:val="afffffa"/>
              <w:ind w:firstLineChars="0" w:firstLine="0"/>
              <w:jc w:val="center"/>
              <w:rPr>
                <w:sz w:val="18"/>
                <w:szCs w:val="18"/>
              </w:rPr>
            </w:pPr>
            <w:r>
              <w:rPr>
                <w:rFonts w:hint="eastAsia"/>
                <w:sz w:val="18"/>
                <w:szCs w:val="18"/>
              </w:rPr>
              <w:t>单株产量</w:t>
            </w:r>
          </w:p>
          <w:p w14:paraId="1FB22D29" w14:textId="77777777" w:rsidR="00880A57" w:rsidRDefault="00000000">
            <w:pPr>
              <w:pStyle w:val="afffffa"/>
              <w:ind w:firstLineChars="0" w:firstLine="0"/>
              <w:jc w:val="center"/>
              <w:rPr>
                <w:sz w:val="18"/>
                <w:szCs w:val="18"/>
              </w:rPr>
            </w:pPr>
            <w:r>
              <w:rPr>
                <w:rFonts w:hint="eastAsia"/>
                <w:sz w:val="18"/>
                <w:szCs w:val="18"/>
              </w:rPr>
              <w:t>kg</w:t>
            </w:r>
          </w:p>
        </w:tc>
        <w:tc>
          <w:tcPr>
            <w:tcW w:w="1309" w:type="dxa"/>
            <w:vMerge w:val="restart"/>
            <w:vAlign w:val="center"/>
          </w:tcPr>
          <w:p w14:paraId="117B3293" w14:textId="77777777" w:rsidR="00880A57" w:rsidRDefault="00000000">
            <w:pPr>
              <w:pStyle w:val="afffffa"/>
              <w:ind w:firstLineChars="0" w:firstLine="0"/>
              <w:jc w:val="center"/>
              <w:rPr>
                <w:sz w:val="18"/>
                <w:szCs w:val="18"/>
              </w:rPr>
            </w:pPr>
            <w:r>
              <w:rPr>
                <w:rFonts w:hint="eastAsia"/>
                <w:sz w:val="18"/>
                <w:szCs w:val="18"/>
              </w:rPr>
              <w:t>单位面积产量</w:t>
            </w:r>
          </w:p>
          <w:p w14:paraId="3E4FD91D" w14:textId="77777777" w:rsidR="00880A57" w:rsidRDefault="00000000">
            <w:pPr>
              <w:pStyle w:val="afffffa"/>
              <w:ind w:firstLineChars="0" w:firstLine="0"/>
              <w:jc w:val="center"/>
              <w:rPr>
                <w:sz w:val="18"/>
                <w:szCs w:val="18"/>
              </w:rPr>
            </w:pPr>
            <w:r>
              <w:rPr>
                <w:rFonts w:hint="eastAsia"/>
                <w:sz w:val="18"/>
                <w:szCs w:val="18"/>
              </w:rPr>
              <w:t>kg</w:t>
            </w:r>
          </w:p>
        </w:tc>
        <w:tc>
          <w:tcPr>
            <w:tcW w:w="1123" w:type="dxa"/>
            <w:vMerge w:val="restart"/>
            <w:vAlign w:val="center"/>
          </w:tcPr>
          <w:p w14:paraId="184911B8" w14:textId="77777777" w:rsidR="00880A57" w:rsidRDefault="00000000">
            <w:pPr>
              <w:pStyle w:val="afffffa"/>
              <w:ind w:firstLineChars="0" w:firstLine="0"/>
              <w:jc w:val="center"/>
              <w:rPr>
                <w:sz w:val="18"/>
                <w:szCs w:val="18"/>
              </w:rPr>
            </w:pPr>
            <w:r>
              <w:rPr>
                <w:rFonts w:hint="eastAsia"/>
                <w:sz w:val="18"/>
                <w:szCs w:val="18"/>
              </w:rPr>
              <w:t>比对照增减</w:t>
            </w:r>
          </w:p>
          <w:p w14:paraId="46396DB3" w14:textId="77777777" w:rsidR="00880A57" w:rsidRDefault="00000000">
            <w:pPr>
              <w:pStyle w:val="afffffa"/>
              <w:ind w:firstLineChars="0" w:firstLine="0"/>
              <w:jc w:val="center"/>
              <w:rPr>
                <w:sz w:val="18"/>
                <w:szCs w:val="18"/>
              </w:rPr>
            </w:pPr>
            <w:r>
              <w:rPr>
                <w:rFonts w:hint="eastAsia"/>
                <w:sz w:val="18"/>
                <w:szCs w:val="18"/>
              </w:rPr>
              <w:t>%</w:t>
            </w:r>
          </w:p>
        </w:tc>
        <w:tc>
          <w:tcPr>
            <w:tcW w:w="1310" w:type="dxa"/>
            <w:gridSpan w:val="2"/>
            <w:vAlign w:val="center"/>
          </w:tcPr>
          <w:p w14:paraId="24324C2A" w14:textId="77777777" w:rsidR="00880A57" w:rsidRDefault="00000000">
            <w:pPr>
              <w:pStyle w:val="afffffa"/>
              <w:ind w:firstLineChars="0" w:firstLine="0"/>
              <w:jc w:val="center"/>
              <w:rPr>
                <w:sz w:val="18"/>
                <w:szCs w:val="18"/>
              </w:rPr>
            </w:pPr>
            <w:r>
              <w:rPr>
                <w:rFonts w:hint="eastAsia"/>
                <w:sz w:val="18"/>
                <w:szCs w:val="18"/>
              </w:rPr>
              <w:t>显著性测定</w:t>
            </w:r>
          </w:p>
        </w:tc>
      </w:tr>
      <w:tr w:rsidR="00880A57" w14:paraId="6A6DC318" w14:textId="77777777">
        <w:tc>
          <w:tcPr>
            <w:tcW w:w="733" w:type="dxa"/>
            <w:vMerge/>
          </w:tcPr>
          <w:p w14:paraId="049F0D00" w14:textId="77777777" w:rsidR="00880A57" w:rsidRDefault="00880A57">
            <w:pPr>
              <w:pStyle w:val="afffffa"/>
              <w:ind w:firstLine="360"/>
              <w:rPr>
                <w:sz w:val="18"/>
                <w:szCs w:val="18"/>
              </w:rPr>
            </w:pPr>
          </w:p>
        </w:tc>
        <w:tc>
          <w:tcPr>
            <w:tcW w:w="1181" w:type="dxa"/>
            <w:vMerge/>
          </w:tcPr>
          <w:p w14:paraId="64C259F7" w14:textId="77777777" w:rsidR="00880A57" w:rsidRDefault="00880A57">
            <w:pPr>
              <w:pStyle w:val="afffffa"/>
              <w:ind w:firstLine="360"/>
              <w:rPr>
                <w:sz w:val="18"/>
                <w:szCs w:val="18"/>
              </w:rPr>
            </w:pPr>
          </w:p>
        </w:tc>
        <w:tc>
          <w:tcPr>
            <w:tcW w:w="634" w:type="dxa"/>
            <w:vMerge/>
            <w:vAlign w:val="center"/>
          </w:tcPr>
          <w:p w14:paraId="0F0255F0" w14:textId="77777777" w:rsidR="00880A57" w:rsidRDefault="00880A57">
            <w:pPr>
              <w:pStyle w:val="afffffa"/>
              <w:ind w:firstLine="360"/>
              <w:jc w:val="center"/>
              <w:rPr>
                <w:sz w:val="18"/>
                <w:szCs w:val="18"/>
              </w:rPr>
            </w:pPr>
          </w:p>
        </w:tc>
        <w:tc>
          <w:tcPr>
            <w:tcW w:w="1109" w:type="dxa"/>
            <w:vAlign w:val="center"/>
          </w:tcPr>
          <w:p w14:paraId="67A79FAB" w14:textId="77777777" w:rsidR="00880A57" w:rsidRDefault="00000000">
            <w:pPr>
              <w:pStyle w:val="afffffa"/>
              <w:ind w:firstLineChars="0" w:firstLine="0"/>
              <w:jc w:val="center"/>
              <w:rPr>
                <w:sz w:val="18"/>
                <w:szCs w:val="18"/>
              </w:rPr>
            </w:pPr>
            <w:r>
              <w:rPr>
                <w:rFonts w:hint="eastAsia"/>
                <w:sz w:val="18"/>
                <w:szCs w:val="18"/>
              </w:rPr>
              <w:t>株距，m</w:t>
            </w:r>
          </w:p>
        </w:tc>
        <w:tc>
          <w:tcPr>
            <w:tcW w:w="1211" w:type="dxa"/>
            <w:vAlign w:val="center"/>
          </w:tcPr>
          <w:p w14:paraId="24A547E7" w14:textId="77777777" w:rsidR="00880A57" w:rsidRDefault="00000000">
            <w:pPr>
              <w:pStyle w:val="afffffa"/>
              <w:ind w:firstLineChars="0" w:firstLine="0"/>
              <w:jc w:val="center"/>
              <w:rPr>
                <w:sz w:val="18"/>
                <w:szCs w:val="18"/>
              </w:rPr>
            </w:pPr>
            <w:r>
              <w:rPr>
                <w:rFonts w:hint="eastAsia"/>
                <w:sz w:val="18"/>
                <w:szCs w:val="18"/>
              </w:rPr>
              <w:t>行距，m</w:t>
            </w:r>
          </w:p>
        </w:tc>
        <w:tc>
          <w:tcPr>
            <w:tcW w:w="960" w:type="dxa"/>
            <w:vMerge/>
            <w:vAlign w:val="center"/>
          </w:tcPr>
          <w:p w14:paraId="73C42828" w14:textId="77777777" w:rsidR="00880A57" w:rsidRDefault="00880A57">
            <w:pPr>
              <w:pStyle w:val="afffffa"/>
              <w:ind w:firstLine="360"/>
              <w:jc w:val="center"/>
              <w:rPr>
                <w:sz w:val="18"/>
                <w:szCs w:val="18"/>
              </w:rPr>
            </w:pPr>
          </w:p>
        </w:tc>
        <w:tc>
          <w:tcPr>
            <w:tcW w:w="1309" w:type="dxa"/>
            <w:vMerge/>
            <w:vAlign w:val="center"/>
          </w:tcPr>
          <w:p w14:paraId="47456C0F" w14:textId="77777777" w:rsidR="00880A57" w:rsidRDefault="00880A57">
            <w:pPr>
              <w:pStyle w:val="afffffa"/>
              <w:ind w:firstLine="360"/>
              <w:jc w:val="center"/>
              <w:rPr>
                <w:sz w:val="18"/>
                <w:szCs w:val="18"/>
              </w:rPr>
            </w:pPr>
          </w:p>
        </w:tc>
        <w:tc>
          <w:tcPr>
            <w:tcW w:w="1123" w:type="dxa"/>
            <w:vMerge/>
            <w:vAlign w:val="center"/>
          </w:tcPr>
          <w:p w14:paraId="4D4F5A15" w14:textId="77777777" w:rsidR="00880A57" w:rsidRDefault="00880A57">
            <w:pPr>
              <w:pStyle w:val="afffffa"/>
              <w:ind w:firstLine="360"/>
              <w:jc w:val="center"/>
              <w:rPr>
                <w:sz w:val="18"/>
                <w:szCs w:val="18"/>
              </w:rPr>
            </w:pPr>
          </w:p>
        </w:tc>
        <w:tc>
          <w:tcPr>
            <w:tcW w:w="655" w:type="dxa"/>
            <w:vAlign w:val="center"/>
          </w:tcPr>
          <w:p w14:paraId="783FC146" w14:textId="77777777" w:rsidR="00880A57" w:rsidRDefault="00000000">
            <w:pPr>
              <w:pStyle w:val="afffffa"/>
              <w:ind w:firstLineChars="0" w:firstLine="0"/>
              <w:jc w:val="center"/>
              <w:rPr>
                <w:sz w:val="18"/>
                <w:szCs w:val="18"/>
              </w:rPr>
            </w:pPr>
            <w:r>
              <w:rPr>
                <w:rFonts w:hint="eastAsia"/>
                <w:sz w:val="18"/>
                <w:szCs w:val="18"/>
              </w:rPr>
              <w:t>0.05</w:t>
            </w:r>
          </w:p>
        </w:tc>
        <w:tc>
          <w:tcPr>
            <w:tcW w:w="655" w:type="dxa"/>
            <w:vAlign w:val="center"/>
          </w:tcPr>
          <w:p w14:paraId="40E69EFA" w14:textId="77777777" w:rsidR="00880A57" w:rsidRDefault="00000000">
            <w:pPr>
              <w:pStyle w:val="afffffa"/>
              <w:ind w:firstLineChars="0" w:firstLine="0"/>
              <w:jc w:val="center"/>
              <w:rPr>
                <w:sz w:val="18"/>
                <w:szCs w:val="18"/>
              </w:rPr>
            </w:pPr>
            <w:r>
              <w:rPr>
                <w:rFonts w:hint="eastAsia"/>
                <w:sz w:val="18"/>
                <w:szCs w:val="18"/>
              </w:rPr>
              <w:t>0.01</w:t>
            </w:r>
          </w:p>
        </w:tc>
      </w:tr>
      <w:tr w:rsidR="00880A57" w14:paraId="6A8176AC" w14:textId="77777777">
        <w:tc>
          <w:tcPr>
            <w:tcW w:w="733" w:type="dxa"/>
            <w:vMerge w:val="restart"/>
          </w:tcPr>
          <w:p w14:paraId="0FE26D9A" w14:textId="77777777" w:rsidR="00880A57" w:rsidRDefault="00880A57">
            <w:pPr>
              <w:pStyle w:val="afffffa"/>
              <w:ind w:firstLine="360"/>
              <w:rPr>
                <w:sz w:val="18"/>
                <w:szCs w:val="18"/>
              </w:rPr>
            </w:pPr>
          </w:p>
        </w:tc>
        <w:tc>
          <w:tcPr>
            <w:tcW w:w="1181" w:type="dxa"/>
            <w:vMerge w:val="restart"/>
          </w:tcPr>
          <w:p w14:paraId="7C936669" w14:textId="77777777" w:rsidR="00880A57" w:rsidRDefault="00880A57">
            <w:pPr>
              <w:pStyle w:val="afffffa"/>
              <w:ind w:firstLine="360"/>
              <w:rPr>
                <w:sz w:val="18"/>
                <w:szCs w:val="18"/>
              </w:rPr>
            </w:pPr>
          </w:p>
        </w:tc>
        <w:tc>
          <w:tcPr>
            <w:tcW w:w="634" w:type="dxa"/>
            <w:vAlign w:val="center"/>
          </w:tcPr>
          <w:p w14:paraId="3DCCD690" w14:textId="77777777" w:rsidR="00880A57" w:rsidRDefault="00000000">
            <w:pPr>
              <w:pStyle w:val="afffffa"/>
              <w:ind w:firstLineChars="0" w:firstLine="0"/>
              <w:jc w:val="center"/>
              <w:rPr>
                <w:sz w:val="18"/>
                <w:szCs w:val="18"/>
              </w:rPr>
            </w:pPr>
            <w:r>
              <w:rPr>
                <w:rFonts w:hint="eastAsia"/>
                <w:sz w:val="18"/>
                <w:szCs w:val="18"/>
              </w:rPr>
              <w:t>Ⅰ</w:t>
            </w:r>
          </w:p>
        </w:tc>
        <w:tc>
          <w:tcPr>
            <w:tcW w:w="1109" w:type="dxa"/>
          </w:tcPr>
          <w:p w14:paraId="76501512" w14:textId="77777777" w:rsidR="00880A57" w:rsidRDefault="00880A57">
            <w:pPr>
              <w:pStyle w:val="afffffa"/>
              <w:ind w:firstLine="360"/>
              <w:rPr>
                <w:sz w:val="18"/>
                <w:szCs w:val="18"/>
              </w:rPr>
            </w:pPr>
          </w:p>
        </w:tc>
        <w:tc>
          <w:tcPr>
            <w:tcW w:w="1211" w:type="dxa"/>
          </w:tcPr>
          <w:p w14:paraId="79454DAB" w14:textId="77777777" w:rsidR="00880A57" w:rsidRDefault="00880A57">
            <w:pPr>
              <w:pStyle w:val="afffffa"/>
              <w:ind w:firstLine="360"/>
              <w:rPr>
                <w:sz w:val="18"/>
                <w:szCs w:val="18"/>
              </w:rPr>
            </w:pPr>
          </w:p>
        </w:tc>
        <w:tc>
          <w:tcPr>
            <w:tcW w:w="960" w:type="dxa"/>
            <w:vMerge w:val="restart"/>
          </w:tcPr>
          <w:p w14:paraId="72C19C51" w14:textId="77777777" w:rsidR="00880A57" w:rsidRDefault="00880A57">
            <w:pPr>
              <w:pStyle w:val="afffffa"/>
              <w:ind w:firstLine="360"/>
              <w:rPr>
                <w:sz w:val="18"/>
                <w:szCs w:val="18"/>
              </w:rPr>
            </w:pPr>
          </w:p>
        </w:tc>
        <w:tc>
          <w:tcPr>
            <w:tcW w:w="1309" w:type="dxa"/>
            <w:vMerge w:val="restart"/>
          </w:tcPr>
          <w:p w14:paraId="0896D1BB" w14:textId="77777777" w:rsidR="00880A57" w:rsidRDefault="00880A57">
            <w:pPr>
              <w:pStyle w:val="afffffa"/>
              <w:ind w:firstLine="360"/>
              <w:rPr>
                <w:sz w:val="18"/>
                <w:szCs w:val="18"/>
              </w:rPr>
            </w:pPr>
          </w:p>
        </w:tc>
        <w:tc>
          <w:tcPr>
            <w:tcW w:w="1123" w:type="dxa"/>
            <w:vMerge w:val="restart"/>
          </w:tcPr>
          <w:p w14:paraId="1CF8A19E" w14:textId="77777777" w:rsidR="00880A57" w:rsidRDefault="00880A57">
            <w:pPr>
              <w:pStyle w:val="afffffa"/>
              <w:ind w:firstLine="360"/>
              <w:rPr>
                <w:sz w:val="18"/>
                <w:szCs w:val="18"/>
              </w:rPr>
            </w:pPr>
          </w:p>
        </w:tc>
        <w:tc>
          <w:tcPr>
            <w:tcW w:w="655" w:type="dxa"/>
            <w:vMerge w:val="restart"/>
          </w:tcPr>
          <w:p w14:paraId="095CE419" w14:textId="77777777" w:rsidR="00880A57" w:rsidRDefault="00880A57">
            <w:pPr>
              <w:pStyle w:val="afffffa"/>
              <w:ind w:firstLine="360"/>
              <w:rPr>
                <w:sz w:val="18"/>
                <w:szCs w:val="18"/>
              </w:rPr>
            </w:pPr>
          </w:p>
        </w:tc>
        <w:tc>
          <w:tcPr>
            <w:tcW w:w="655" w:type="dxa"/>
            <w:vMerge w:val="restart"/>
          </w:tcPr>
          <w:p w14:paraId="4BA74150" w14:textId="77777777" w:rsidR="00880A57" w:rsidRDefault="00880A57">
            <w:pPr>
              <w:pStyle w:val="afffffa"/>
              <w:ind w:firstLine="360"/>
              <w:rPr>
                <w:sz w:val="18"/>
                <w:szCs w:val="18"/>
              </w:rPr>
            </w:pPr>
          </w:p>
        </w:tc>
      </w:tr>
      <w:tr w:rsidR="00880A57" w14:paraId="46E3ADA4" w14:textId="77777777">
        <w:tc>
          <w:tcPr>
            <w:tcW w:w="733" w:type="dxa"/>
            <w:vMerge/>
          </w:tcPr>
          <w:p w14:paraId="03B291CF" w14:textId="77777777" w:rsidR="00880A57" w:rsidRDefault="00880A57">
            <w:pPr>
              <w:pStyle w:val="afffffa"/>
              <w:ind w:firstLine="360"/>
              <w:rPr>
                <w:sz w:val="18"/>
                <w:szCs w:val="18"/>
              </w:rPr>
            </w:pPr>
          </w:p>
        </w:tc>
        <w:tc>
          <w:tcPr>
            <w:tcW w:w="1181" w:type="dxa"/>
            <w:vMerge/>
          </w:tcPr>
          <w:p w14:paraId="74906632" w14:textId="77777777" w:rsidR="00880A57" w:rsidRDefault="00880A57">
            <w:pPr>
              <w:pStyle w:val="afffffa"/>
              <w:ind w:firstLine="360"/>
              <w:rPr>
                <w:sz w:val="18"/>
                <w:szCs w:val="18"/>
              </w:rPr>
            </w:pPr>
          </w:p>
        </w:tc>
        <w:tc>
          <w:tcPr>
            <w:tcW w:w="634" w:type="dxa"/>
            <w:vAlign w:val="center"/>
          </w:tcPr>
          <w:p w14:paraId="62AD8E9D" w14:textId="77777777" w:rsidR="00880A57" w:rsidRDefault="00000000">
            <w:pPr>
              <w:pStyle w:val="afffffa"/>
              <w:ind w:firstLineChars="0" w:firstLine="0"/>
              <w:jc w:val="center"/>
              <w:rPr>
                <w:sz w:val="18"/>
                <w:szCs w:val="18"/>
              </w:rPr>
            </w:pPr>
            <w:r>
              <w:rPr>
                <w:rFonts w:hint="eastAsia"/>
                <w:sz w:val="18"/>
                <w:szCs w:val="18"/>
              </w:rPr>
              <w:t>Ⅱ</w:t>
            </w:r>
          </w:p>
        </w:tc>
        <w:tc>
          <w:tcPr>
            <w:tcW w:w="1109" w:type="dxa"/>
          </w:tcPr>
          <w:p w14:paraId="37450004" w14:textId="77777777" w:rsidR="00880A57" w:rsidRDefault="00880A57">
            <w:pPr>
              <w:pStyle w:val="afffffa"/>
              <w:ind w:firstLine="360"/>
              <w:rPr>
                <w:sz w:val="18"/>
                <w:szCs w:val="18"/>
              </w:rPr>
            </w:pPr>
          </w:p>
        </w:tc>
        <w:tc>
          <w:tcPr>
            <w:tcW w:w="1211" w:type="dxa"/>
          </w:tcPr>
          <w:p w14:paraId="6D1E7144" w14:textId="77777777" w:rsidR="00880A57" w:rsidRDefault="00880A57">
            <w:pPr>
              <w:pStyle w:val="afffffa"/>
              <w:ind w:firstLine="360"/>
              <w:rPr>
                <w:sz w:val="18"/>
                <w:szCs w:val="18"/>
              </w:rPr>
            </w:pPr>
          </w:p>
        </w:tc>
        <w:tc>
          <w:tcPr>
            <w:tcW w:w="960" w:type="dxa"/>
            <w:vMerge/>
          </w:tcPr>
          <w:p w14:paraId="43EC3969" w14:textId="77777777" w:rsidR="00880A57" w:rsidRDefault="00880A57">
            <w:pPr>
              <w:pStyle w:val="afffffa"/>
              <w:ind w:firstLine="360"/>
              <w:rPr>
                <w:sz w:val="18"/>
                <w:szCs w:val="18"/>
              </w:rPr>
            </w:pPr>
          </w:p>
        </w:tc>
        <w:tc>
          <w:tcPr>
            <w:tcW w:w="1309" w:type="dxa"/>
            <w:vMerge/>
          </w:tcPr>
          <w:p w14:paraId="586346C9" w14:textId="77777777" w:rsidR="00880A57" w:rsidRDefault="00880A57">
            <w:pPr>
              <w:pStyle w:val="afffffa"/>
              <w:ind w:firstLine="360"/>
              <w:rPr>
                <w:sz w:val="18"/>
                <w:szCs w:val="18"/>
              </w:rPr>
            </w:pPr>
          </w:p>
        </w:tc>
        <w:tc>
          <w:tcPr>
            <w:tcW w:w="1123" w:type="dxa"/>
            <w:vMerge/>
          </w:tcPr>
          <w:p w14:paraId="739F7E75" w14:textId="77777777" w:rsidR="00880A57" w:rsidRDefault="00880A57">
            <w:pPr>
              <w:pStyle w:val="afffffa"/>
              <w:ind w:firstLine="360"/>
              <w:rPr>
                <w:sz w:val="18"/>
                <w:szCs w:val="18"/>
              </w:rPr>
            </w:pPr>
          </w:p>
        </w:tc>
        <w:tc>
          <w:tcPr>
            <w:tcW w:w="655" w:type="dxa"/>
            <w:vMerge/>
          </w:tcPr>
          <w:p w14:paraId="48C34EDB" w14:textId="77777777" w:rsidR="00880A57" w:rsidRDefault="00880A57">
            <w:pPr>
              <w:pStyle w:val="afffffa"/>
              <w:ind w:firstLine="360"/>
              <w:rPr>
                <w:sz w:val="18"/>
                <w:szCs w:val="18"/>
              </w:rPr>
            </w:pPr>
          </w:p>
        </w:tc>
        <w:tc>
          <w:tcPr>
            <w:tcW w:w="655" w:type="dxa"/>
            <w:vMerge/>
          </w:tcPr>
          <w:p w14:paraId="07B5073F" w14:textId="77777777" w:rsidR="00880A57" w:rsidRDefault="00880A57">
            <w:pPr>
              <w:pStyle w:val="afffffa"/>
              <w:ind w:firstLine="360"/>
              <w:rPr>
                <w:sz w:val="18"/>
                <w:szCs w:val="18"/>
              </w:rPr>
            </w:pPr>
          </w:p>
        </w:tc>
      </w:tr>
      <w:tr w:rsidR="00880A57" w14:paraId="1B74E33C" w14:textId="77777777">
        <w:tc>
          <w:tcPr>
            <w:tcW w:w="733" w:type="dxa"/>
            <w:vMerge/>
          </w:tcPr>
          <w:p w14:paraId="2789376F" w14:textId="77777777" w:rsidR="00880A57" w:rsidRDefault="00880A57">
            <w:pPr>
              <w:pStyle w:val="afffffa"/>
              <w:ind w:firstLine="360"/>
              <w:rPr>
                <w:sz w:val="18"/>
                <w:szCs w:val="18"/>
              </w:rPr>
            </w:pPr>
          </w:p>
        </w:tc>
        <w:tc>
          <w:tcPr>
            <w:tcW w:w="1181" w:type="dxa"/>
            <w:vMerge/>
          </w:tcPr>
          <w:p w14:paraId="56206268" w14:textId="77777777" w:rsidR="00880A57" w:rsidRDefault="00880A57">
            <w:pPr>
              <w:pStyle w:val="afffffa"/>
              <w:ind w:firstLine="360"/>
              <w:rPr>
                <w:sz w:val="18"/>
                <w:szCs w:val="18"/>
              </w:rPr>
            </w:pPr>
          </w:p>
        </w:tc>
        <w:tc>
          <w:tcPr>
            <w:tcW w:w="634" w:type="dxa"/>
            <w:vAlign w:val="center"/>
          </w:tcPr>
          <w:p w14:paraId="336C1BC1" w14:textId="77777777" w:rsidR="00880A57" w:rsidRDefault="00000000">
            <w:pPr>
              <w:pStyle w:val="afffffa"/>
              <w:ind w:firstLineChars="0" w:firstLine="0"/>
              <w:jc w:val="center"/>
              <w:rPr>
                <w:sz w:val="18"/>
                <w:szCs w:val="18"/>
              </w:rPr>
            </w:pPr>
            <w:r>
              <w:rPr>
                <w:rFonts w:hint="eastAsia"/>
                <w:sz w:val="18"/>
                <w:szCs w:val="18"/>
              </w:rPr>
              <w:t>Ⅲ</w:t>
            </w:r>
          </w:p>
        </w:tc>
        <w:tc>
          <w:tcPr>
            <w:tcW w:w="1109" w:type="dxa"/>
          </w:tcPr>
          <w:p w14:paraId="55718B23" w14:textId="77777777" w:rsidR="00880A57" w:rsidRDefault="00880A57">
            <w:pPr>
              <w:pStyle w:val="afffffa"/>
              <w:ind w:firstLine="360"/>
              <w:rPr>
                <w:sz w:val="18"/>
                <w:szCs w:val="18"/>
              </w:rPr>
            </w:pPr>
          </w:p>
        </w:tc>
        <w:tc>
          <w:tcPr>
            <w:tcW w:w="1211" w:type="dxa"/>
          </w:tcPr>
          <w:p w14:paraId="7FF39740" w14:textId="77777777" w:rsidR="00880A57" w:rsidRDefault="00880A57">
            <w:pPr>
              <w:pStyle w:val="afffffa"/>
              <w:ind w:firstLine="360"/>
              <w:rPr>
                <w:sz w:val="18"/>
                <w:szCs w:val="18"/>
              </w:rPr>
            </w:pPr>
          </w:p>
        </w:tc>
        <w:tc>
          <w:tcPr>
            <w:tcW w:w="960" w:type="dxa"/>
            <w:vMerge/>
          </w:tcPr>
          <w:p w14:paraId="3EFE74C7" w14:textId="77777777" w:rsidR="00880A57" w:rsidRDefault="00880A57">
            <w:pPr>
              <w:pStyle w:val="afffffa"/>
              <w:ind w:firstLine="360"/>
              <w:rPr>
                <w:sz w:val="18"/>
                <w:szCs w:val="18"/>
              </w:rPr>
            </w:pPr>
          </w:p>
        </w:tc>
        <w:tc>
          <w:tcPr>
            <w:tcW w:w="1309" w:type="dxa"/>
            <w:vMerge/>
          </w:tcPr>
          <w:p w14:paraId="42D2B9F4" w14:textId="77777777" w:rsidR="00880A57" w:rsidRDefault="00880A57">
            <w:pPr>
              <w:pStyle w:val="afffffa"/>
              <w:ind w:firstLine="360"/>
              <w:rPr>
                <w:sz w:val="18"/>
                <w:szCs w:val="18"/>
              </w:rPr>
            </w:pPr>
          </w:p>
        </w:tc>
        <w:tc>
          <w:tcPr>
            <w:tcW w:w="1123" w:type="dxa"/>
            <w:vMerge/>
          </w:tcPr>
          <w:p w14:paraId="2934A04E" w14:textId="77777777" w:rsidR="00880A57" w:rsidRDefault="00880A57">
            <w:pPr>
              <w:pStyle w:val="afffffa"/>
              <w:ind w:firstLine="360"/>
              <w:rPr>
                <w:sz w:val="18"/>
                <w:szCs w:val="18"/>
              </w:rPr>
            </w:pPr>
          </w:p>
        </w:tc>
        <w:tc>
          <w:tcPr>
            <w:tcW w:w="655" w:type="dxa"/>
            <w:vMerge/>
          </w:tcPr>
          <w:p w14:paraId="62F6A1EE" w14:textId="77777777" w:rsidR="00880A57" w:rsidRDefault="00880A57">
            <w:pPr>
              <w:pStyle w:val="afffffa"/>
              <w:ind w:firstLine="360"/>
              <w:rPr>
                <w:sz w:val="18"/>
                <w:szCs w:val="18"/>
              </w:rPr>
            </w:pPr>
          </w:p>
        </w:tc>
        <w:tc>
          <w:tcPr>
            <w:tcW w:w="655" w:type="dxa"/>
            <w:vMerge/>
          </w:tcPr>
          <w:p w14:paraId="2AAF203F" w14:textId="77777777" w:rsidR="00880A57" w:rsidRDefault="00880A57">
            <w:pPr>
              <w:pStyle w:val="afffffa"/>
              <w:ind w:firstLine="360"/>
              <w:rPr>
                <w:sz w:val="18"/>
                <w:szCs w:val="18"/>
              </w:rPr>
            </w:pPr>
          </w:p>
        </w:tc>
      </w:tr>
      <w:tr w:rsidR="00880A57" w14:paraId="7C916081" w14:textId="77777777">
        <w:tc>
          <w:tcPr>
            <w:tcW w:w="733" w:type="dxa"/>
            <w:vMerge w:val="restart"/>
          </w:tcPr>
          <w:p w14:paraId="6E3E402C" w14:textId="77777777" w:rsidR="00880A57" w:rsidRDefault="00880A57">
            <w:pPr>
              <w:pStyle w:val="afffffa"/>
              <w:ind w:firstLine="360"/>
              <w:rPr>
                <w:sz w:val="18"/>
                <w:szCs w:val="18"/>
              </w:rPr>
            </w:pPr>
          </w:p>
        </w:tc>
        <w:tc>
          <w:tcPr>
            <w:tcW w:w="1181" w:type="dxa"/>
            <w:vMerge w:val="restart"/>
          </w:tcPr>
          <w:p w14:paraId="6530CDD8" w14:textId="77777777" w:rsidR="00880A57" w:rsidRDefault="00880A57">
            <w:pPr>
              <w:pStyle w:val="afffffa"/>
              <w:ind w:firstLine="360"/>
              <w:rPr>
                <w:sz w:val="18"/>
                <w:szCs w:val="18"/>
              </w:rPr>
            </w:pPr>
          </w:p>
        </w:tc>
        <w:tc>
          <w:tcPr>
            <w:tcW w:w="634" w:type="dxa"/>
            <w:vAlign w:val="center"/>
          </w:tcPr>
          <w:p w14:paraId="1C55CD09" w14:textId="77777777" w:rsidR="00880A57" w:rsidRDefault="00000000">
            <w:pPr>
              <w:pStyle w:val="afffffa"/>
              <w:ind w:firstLineChars="0" w:firstLine="0"/>
              <w:jc w:val="center"/>
              <w:rPr>
                <w:sz w:val="18"/>
                <w:szCs w:val="18"/>
              </w:rPr>
            </w:pPr>
            <w:r>
              <w:rPr>
                <w:rFonts w:hint="eastAsia"/>
                <w:sz w:val="18"/>
                <w:szCs w:val="18"/>
              </w:rPr>
              <w:t>Ⅰ</w:t>
            </w:r>
          </w:p>
        </w:tc>
        <w:tc>
          <w:tcPr>
            <w:tcW w:w="1109" w:type="dxa"/>
          </w:tcPr>
          <w:p w14:paraId="22A78586" w14:textId="77777777" w:rsidR="00880A57" w:rsidRDefault="00880A57">
            <w:pPr>
              <w:pStyle w:val="afffffa"/>
              <w:ind w:firstLine="360"/>
              <w:rPr>
                <w:sz w:val="18"/>
                <w:szCs w:val="18"/>
              </w:rPr>
            </w:pPr>
          </w:p>
        </w:tc>
        <w:tc>
          <w:tcPr>
            <w:tcW w:w="1211" w:type="dxa"/>
          </w:tcPr>
          <w:p w14:paraId="0FBA2273" w14:textId="77777777" w:rsidR="00880A57" w:rsidRDefault="00880A57">
            <w:pPr>
              <w:pStyle w:val="afffffa"/>
              <w:ind w:firstLine="360"/>
              <w:rPr>
                <w:sz w:val="18"/>
                <w:szCs w:val="18"/>
              </w:rPr>
            </w:pPr>
          </w:p>
        </w:tc>
        <w:tc>
          <w:tcPr>
            <w:tcW w:w="960" w:type="dxa"/>
            <w:vMerge w:val="restart"/>
          </w:tcPr>
          <w:p w14:paraId="72C8552A" w14:textId="77777777" w:rsidR="00880A57" w:rsidRDefault="00880A57">
            <w:pPr>
              <w:pStyle w:val="afffffa"/>
              <w:ind w:firstLine="360"/>
              <w:rPr>
                <w:sz w:val="18"/>
                <w:szCs w:val="18"/>
              </w:rPr>
            </w:pPr>
          </w:p>
        </w:tc>
        <w:tc>
          <w:tcPr>
            <w:tcW w:w="1309" w:type="dxa"/>
            <w:vMerge w:val="restart"/>
          </w:tcPr>
          <w:p w14:paraId="0A781FBA" w14:textId="77777777" w:rsidR="00880A57" w:rsidRDefault="00880A57">
            <w:pPr>
              <w:pStyle w:val="afffffa"/>
              <w:ind w:firstLine="360"/>
              <w:rPr>
                <w:sz w:val="18"/>
                <w:szCs w:val="18"/>
              </w:rPr>
            </w:pPr>
          </w:p>
        </w:tc>
        <w:tc>
          <w:tcPr>
            <w:tcW w:w="1123" w:type="dxa"/>
            <w:vMerge w:val="restart"/>
          </w:tcPr>
          <w:p w14:paraId="3D65D29A" w14:textId="77777777" w:rsidR="00880A57" w:rsidRDefault="00880A57">
            <w:pPr>
              <w:pStyle w:val="afffffa"/>
              <w:ind w:firstLine="360"/>
              <w:rPr>
                <w:sz w:val="18"/>
                <w:szCs w:val="18"/>
              </w:rPr>
            </w:pPr>
          </w:p>
        </w:tc>
        <w:tc>
          <w:tcPr>
            <w:tcW w:w="655" w:type="dxa"/>
            <w:vMerge w:val="restart"/>
          </w:tcPr>
          <w:p w14:paraId="064D21FC" w14:textId="77777777" w:rsidR="00880A57" w:rsidRDefault="00880A57">
            <w:pPr>
              <w:pStyle w:val="afffffa"/>
              <w:ind w:firstLine="360"/>
              <w:rPr>
                <w:sz w:val="18"/>
                <w:szCs w:val="18"/>
              </w:rPr>
            </w:pPr>
          </w:p>
        </w:tc>
        <w:tc>
          <w:tcPr>
            <w:tcW w:w="655" w:type="dxa"/>
            <w:vMerge w:val="restart"/>
          </w:tcPr>
          <w:p w14:paraId="581D7153" w14:textId="77777777" w:rsidR="00880A57" w:rsidRDefault="00880A57">
            <w:pPr>
              <w:pStyle w:val="afffffa"/>
              <w:ind w:firstLine="360"/>
              <w:rPr>
                <w:sz w:val="18"/>
                <w:szCs w:val="18"/>
              </w:rPr>
            </w:pPr>
          </w:p>
        </w:tc>
      </w:tr>
      <w:tr w:rsidR="00880A57" w14:paraId="334129A1" w14:textId="77777777">
        <w:tc>
          <w:tcPr>
            <w:tcW w:w="733" w:type="dxa"/>
            <w:vMerge/>
          </w:tcPr>
          <w:p w14:paraId="70302F85" w14:textId="77777777" w:rsidR="00880A57" w:rsidRDefault="00880A57">
            <w:pPr>
              <w:pStyle w:val="afffffa"/>
              <w:ind w:firstLine="360"/>
              <w:rPr>
                <w:sz w:val="18"/>
                <w:szCs w:val="18"/>
              </w:rPr>
            </w:pPr>
          </w:p>
        </w:tc>
        <w:tc>
          <w:tcPr>
            <w:tcW w:w="1181" w:type="dxa"/>
            <w:vMerge/>
          </w:tcPr>
          <w:p w14:paraId="039BE87F" w14:textId="77777777" w:rsidR="00880A57" w:rsidRDefault="00880A57">
            <w:pPr>
              <w:pStyle w:val="afffffa"/>
              <w:ind w:firstLine="360"/>
              <w:rPr>
                <w:sz w:val="18"/>
                <w:szCs w:val="18"/>
              </w:rPr>
            </w:pPr>
          </w:p>
        </w:tc>
        <w:tc>
          <w:tcPr>
            <w:tcW w:w="634" w:type="dxa"/>
            <w:vAlign w:val="center"/>
          </w:tcPr>
          <w:p w14:paraId="0F330843" w14:textId="77777777" w:rsidR="00880A57" w:rsidRDefault="00000000">
            <w:pPr>
              <w:pStyle w:val="afffffa"/>
              <w:ind w:firstLineChars="0" w:firstLine="0"/>
              <w:jc w:val="center"/>
              <w:rPr>
                <w:sz w:val="18"/>
                <w:szCs w:val="18"/>
              </w:rPr>
            </w:pPr>
            <w:r>
              <w:rPr>
                <w:rFonts w:hint="eastAsia"/>
                <w:sz w:val="18"/>
                <w:szCs w:val="18"/>
              </w:rPr>
              <w:t>Ⅱ</w:t>
            </w:r>
          </w:p>
        </w:tc>
        <w:tc>
          <w:tcPr>
            <w:tcW w:w="1109" w:type="dxa"/>
          </w:tcPr>
          <w:p w14:paraId="33D0A7B1" w14:textId="77777777" w:rsidR="00880A57" w:rsidRDefault="00880A57">
            <w:pPr>
              <w:pStyle w:val="afffffa"/>
              <w:ind w:firstLine="360"/>
              <w:rPr>
                <w:sz w:val="18"/>
                <w:szCs w:val="18"/>
              </w:rPr>
            </w:pPr>
          </w:p>
        </w:tc>
        <w:tc>
          <w:tcPr>
            <w:tcW w:w="1211" w:type="dxa"/>
          </w:tcPr>
          <w:p w14:paraId="66BDF15D" w14:textId="77777777" w:rsidR="00880A57" w:rsidRDefault="00880A57">
            <w:pPr>
              <w:pStyle w:val="afffffa"/>
              <w:ind w:firstLine="360"/>
              <w:rPr>
                <w:sz w:val="18"/>
                <w:szCs w:val="18"/>
              </w:rPr>
            </w:pPr>
          </w:p>
        </w:tc>
        <w:tc>
          <w:tcPr>
            <w:tcW w:w="960" w:type="dxa"/>
            <w:vMerge/>
          </w:tcPr>
          <w:p w14:paraId="1FE1623E" w14:textId="77777777" w:rsidR="00880A57" w:rsidRDefault="00880A57">
            <w:pPr>
              <w:pStyle w:val="afffffa"/>
              <w:ind w:firstLine="360"/>
              <w:rPr>
                <w:sz w:val="18"/>
                <w:szCs w:val="18"/>
              </w:rPr>
            </w:pPr>
          </w:p>
        </w:tc>
        <w:tc>
          <w:tcPr>
            <w:tcW w:w="1309" w:type="dxa"/>
            <w:vMerge/>
          </w:tcPr>
          <w:p w14:paraId="248295C1" w14:textId="77777777" w:rsidR="00880A57" w:rsidRDefault="00880A57">
            <w:pPr>
              <w:pStyle w:val="afffffa"/>
              <w:ind w:firstLine="360"/>
              <w:rPr>
                <w:sz w:val="18"/>
                <w:szCs w:val="18"/>
              </w:rPr>
            </w:pPr>
          </w:p>
        </w:tc>
        <w:tc>
          <w:tcPr>
            <w:tcW w:w="1123" w:type="dxa"/>
            <w:vMerge/>
          </w:tcPr>
          <w:p w14:paraId="40B7CD8D" w14:textId="77777777" w:rsidR="00880A57" w:rsidRDefault="00880A57">
            <w:pPr>
              <w:pStyle w:val="afffffa"/>
              <w:ind w:firstLine="360"/>
              <w:rPr>
                <w:sz w:val="18"/>
                <w:szCs w:val="18"/>
              </w:rPr>
            </w:pPr>
          </w:p>
        </w:tc>
        <w:tc>
          <w:tcPr>
            <w:tcW w:w="655" w:type="dxa"/>
            <w:vMerge/>
          </w:tcPr>
          <w:p w14:paraId="66557C27" w14:textId="77777777" w:rsidR="00880A57" w:rsidRDefault="00880A57">
            <w:pPr>
              <w:pStyle w:val="afffffa"/>
              <w:ind w:firstLine="360"/>
              <w:rPr>
                <w:sz w:val="18"/>
                <w:szCs w:val="18"/>
              </w:rPr>
            </w:pPr>
          </w:p>
        </w:tc>
        <w:tc>
          <w:tcPr>
            <w:tcW w:w="655" w:type="dxa"/>
            <w:vMerge/>
          </w:tcPr>
          <w:p w14:paraId="7888CD84" w14:textId="77777777" w:rsidR="00880A57" w:rsidRDefault="00880A57">
            <w:pPr>
              <w:pStyle w:val="afffffa"/>
              <w:ind w:firstLine="360"/>
              <w:rPr>
                <w:sz w:val="18"/>
                <w:szCs w:val="18"/>
              </w:rPr>
            </w:pPr>
          </w:p>
        </w:tc>
      </w:tr>
      <w:tr w:rsidR="00880A57" w14:paraId="28EBD184" w14:textId="77777777">
        <w:tc>
          <w:tcPr>
            <w:tcW w:w="733" w:type="dxa"/>
            <w:vMerge/>
          </w:tcPr>
          <w:p w14:paraId="65E6D5E2" w14:textId="77777777" w:rsidR="00880A57" w:rsidRDefault="00880A57">
            <w:pPr>
              <w:pStyle w:val="afffffa"/>
              <w:ind w:firstLine="360"/>
              <w:rPr>
                <w:sz w:val="18"/>
                <w:szCs w:val="18"/>
              </w:rPr>
            </w:pPr>
          </w:p>
        </w:tc>
        <w:tc>
          <w:tcPr>
            <w:tcW w:w="1181" w:type="dxa"/>
            <w:vMerge/>
          </w:tcPr>
          <w:p w14:paraId="63A83B7B" w14:textId="77777777" w:rsidR="00880A57" w:rsidRDefault="00880A57">
            <w:pPr>
              <w:pStyle w:val="afffffa"/>
              <w:ind w:firstLine="360"/>
              <w:rPr>
                <w:sz w:val="18"/>
                <w:szCs w:val="18"/>
              </w:rPr>
            </w:pPr>
          </w:p>
        </w:tc>
        <w:tc>
          <w:tcPr>
            <w:tcW w:w="634" w:type="dxa"/>
            <w:vAlign w:val="center"/>
          </w:tcPr>
          <w:p w14:paraId="47FECB9A" w14:textId="77777777" w:rsidR="00880A57" w:rsidRDefault="00000000">
            <w:pPr>
              <w:pStyle w:val="afffffa"/>
              <w:ind w:firstLineChars="0" w:firstLine="0"/>
              <w:jc w:val="center"/>
              <w:rPr>
                <w:sz w:val="18"/>
                <w:szCs w:val="18"/>
              </w:rPr>
            </w:pPr>
            <w:r>
              <w:rPr>
                <w:rFonts w:hint="eastAsia"/>
                <w:sz w:val="18"/>
                <w:szCs w:val="18"/>
              </w:rPr>
              <w:t>Ⅲ</w:t>
            </w:r>
          </w:p>
        </w:tc>
        <w:tc>
          <w:tcPr>
            <w:tcW w:w="1109" w:type="dxa"/>
          </w:tcPr>
          <w:p w14:paraId="14D5BEB2" w14:textId="77777777" w:rsidR="00880A57" w:rsidRDefault="00880A57">
            <w:pPr>
              <w:pStyle w:val="afffffa"/>
              <w:ind w:firstLine="360"/>
              <w:rPr>
                <w:sz w:val="18"/>
                <w:szCs w:val="18"/>
              </w:rPr>
            </w:pPr>
          </w:p>
        </w:tc>
        <w:tc>
          <w:tcPr>
            <w:tcW w:w="1211" w:type="dxa"/>
          </w:tcPr>
          <w:p w14:paraId="67016DC8" w14:textId="77777777" w:rsidR="00880A57" w:rsidRDefault="00880A57">
            <w:pPr>
              <w:pStyle w:val="afffffa"/>
              <w:ind w:firstLine="360"/>
              <w:rPr>
                <w:sz w:val="18"/>
                <w:szCs w:val="18"/>
              </w:rPr>
            </w:pPr>
          </w:p>
        </w:tc>
        <w:tc>
          <w:tcPr>
            <w:tcW w:w="960" w:type="dxa"/>
            <w:vMerge/>
          </w:tcPr>
          <w:p w14:paraId="3CDD778F" w14:textId="77777777" w:rsidR="00880A57" w:rsidRDefault="00880A57">
            <w:pPr>
              <w:pStyle w:val="afffffa"/>
              <w:ind w:firstLine="360"/>
              <w:rPr>
                <w:sz w:val="18"/>
                <w:szCs w:val="18"/>
              </w:rPr>
            </w:pPr>
          </w:p>
        </w:tc>
        <w:tc>
          <w:tcPr>
            <w:tcW w:w="1309" w:type="dxa"/>
            <w:vMerge/>
          </w:tcPr>
          <w:p w14:paraId="174083FD" w14:textId="77777777" w:rsidR="00880A57" w:rsidRDefault="00880A57">
            <w:pPr>
              <w:pStyle w:val="afffffa"/>
              <w:ind w:firstLine="360"/>
              <w:rPr>
                <w:sz w:val="18"/>
                <w:szCs w:val="18"/>
              </w:rPr>
            </w:pPr>
          </w:p>
        </w:tc>
        <w:tc>
          <w:tcPr>
            <w:tcW w:w="1123" w:type="dxa"/>
            <w:vMerge/>
          </w:tcPr>
          <w:p w14:paraId="21144EFD" w14:textId="77777777" w:rsidR="00880A57" w:rsidRDefault="00880A57">
            <w:pPr>
              <w:pStyle w:val="afffffa"/>
              <w:ind w:firstLine="360"/>
              <w:rPr>
                <w:sz w:val="18"/>
                <w:szCs w:val="18"/>
              </w:rPr>
            </w:pPr>
          </w:p>
        </w:tc>
        <w:tc>
          <w:tcPr>
            <w:tcW w:w="655" w:type="dxa"/>
            <w:vMerge/>
          </w:tcPr>
          <w:p w14:paraId="2326FDBA" w14:textId="77777777" w:rsidR="00880A57" w:rsidRDefault="00880A57">
            <w:pPr>
              <w:pStyle w:val="afffffa"/>
              <w:ind w:firstLine="360"/>
              <w:rPr>
                <w:sz w:val="18"/>
                <w:szCs w:val="18"/>
              </w:rPr>
            </w:pPr>
          </w:p>
        </w:tc>
        <w:tc>
          <w:tcPr>
            <w:tcW w:w="655" w:type="dxa"/>
            <w:vMerge/>
          </w:tcPr>
          <w:p w14:paraId="29E09CCB" w14:textId="77777777" w:rsidR="00880A57" w:rsidRDefault="00880A57">
            <w:pPr>
              <w:pStyle w:val="afffffa"/>
              <w:ind w:firstLine="360"/>
              <w:rPr>
                <w:sz w:val="18"/>
                <w:szCs w:val="18"/>
              </w:rPr>
            </w:pPr>
          </w:p>
        </w:tc>
      </w:tr>
    </w:tbl>
    <w:p w14:paraId="79D19083" w14:textId="77777777" w:rsidR="00880A57" w:rsidRDefault="00000000">
      <w:pPr>
        <w:pStyle w:val="aff5"/>
        <w:spacing w:before="120" w:after="120"/>
      </w:pPr>
      <w:r>
        <w:rPr>
          <w:rFonts w:hint="eastAsia"/>
        </w:rPr>
        <w:t>品质评价</w:t>
      </w:r>
    </w:p>
    <w:p w14:paraId="77A1F071" w14:textId="77777777" w:rsidR="00880A57" w:rsidRDefault="00000000">
      <w:pPr>
        <w:pStyle w:val="afffffa"/>
        <w:spacing w:line="400" w:lineRule="exact"/>
        <w:ind w:firstLine="420"/>
        <w:rPr>
          <w:rFonts w:ascii="Times New Roman"/>
        </w:rPr>
      </w:pPr>
      <w:r>
        <w:rPr>
          <w:rFonts w:ascii="Times New Roman" w:hint="eastAsia"/>
        </w:rPr>
        <w:t>见表</w:t>
      </w:r>
      <w:r>
        <w:rPr>
          <w:rFonts w:ascii="Times New Roman" w:hint="eastAsia"/>
        </w:rPr>
        <w:t>B.4</w:t>
      </w:r>
      <w:r>
        <w:rPr>
          <w:rFonts w:ascii="Times New Roman" w:hint="eastAsia"/>
        </w:rPr>
        <w:t>。</w:t>
      </w:r>
    </w:p>
    <w:p w14:paraId="1A920CD3" w14:textId="77777777" w:rsidR="00880A57" w:rsidRDefault="00000000">
      <w:pPr>
        <w:pStyle w:val="afffffa"/>
        <w:ind w:firstLineChars="0" w:firstLine="0"/>
        <w:jc w:val="center"/>
        <w:rPr>
          <w:rFonts w:ascii="黑体" w:eastAsia="黑体" w:hAnsi="黑体" w:cs="黑体" w:hint="eastAsia"/>
          <w:spacing w:val="-2"/>
          <w:kern w:val="2"/>
          <w:sz w:val="20"/>
        </w:rPr>
      </w:pPr>
      <w:r>
        <w:rPr>
          <w:rFonts w:ascii="黑体" w:eastAsia="黑体" w:hAnsi="黑体" w:cs="黑体" w:hint="eastAsia"/>
          <w:spacing w:val="-2"/>
          <w:kern w:val="2"/>
          <w:sz w:val="20"/>
        </w:rPr>
        <w:t xml:space="preserve">表B.4  </w:t>
      </w:r>
      <w:proofErr w:type="gramStart"/>
      <w:r>
        <w:rPr>
          <w:rFonts w:ascii="黑体" w:eastAsia="黑体" w:hAnsi="黑体" w:cs="黑体" w:hint="eastAsia"/>
          <w:spacing w:val="-2"/>
          <w:kern w:val="2"/>
          <w:sz w:val="20"/>
        </w:rPr>
        <w:t>葛</w:t>
      </w:r>
      <w:proofErr w:type="gramEnd"/>
      <w:r>
        <w:rPr>
          <w:rFonts w:ascii="黑体" w:eastAsia="黑体" w:hAnsi="黑体" w:cs="黑体" w:hint="eastAsia"/>
          <w:spacing w:val="-2"/>
          <w:kern w:val="2"/>
          <w:sz w:val="20"/>
        </w:rPr>
        <w:t>品质评价标准</w:t>
      </w:r>
    </w:p>
    <w:tbl>
      <w:tblPr>
        <w:tblStyle w:val="affffb"/>
        <w:tblW w:w="4993" w:type="pct"/>
        <w:tblLook w:val="04A0" w:firstRow="1" w:lastRow="0" w:firstColumn="1" w:lastColumn="0" w:noHBand="0" w:noVBand="1"/>
      </w:tblPr>
      <w:tblGrid>
        <w:gridCol w:w="1271"/>
        <w:gridCol w:w="2620"/>
        <w:gridCol w:w="2619"/>
        <w:gridCol w:w="2811"/>
      </w:tblGrid>
      <w:tr w:rsidR="00880A57" w14:paraId="14F6F7E2" w14:textId="77777777">
        <w:trPr>
          <w:trHeight w:val="298"/>
        </w:trPr>
        <w:tc>
          <w:tcPr>
            <w:tcW w:w="681" w:type="pct"/>
            <w:vMerge w:val="restart"/>
            <w:tcBorders>
              <w:top w:val="single" w:sz="8" w:space="0" w:color="auto"/>
              <w:left w:val="single" w:sz="8" w:space="0" w:color="auto"/>
            </w:tcBorders>
            <w:vAlign w:val="center"/>
          </w:tcPr>
          <w:p w14:paraId="7002B22C" w14:textId="77777777" w:rsidR="00880A57" w:rsidRDefault="00000000">
            <w:pPr>
              <w:pStyle w:val="afffffa"/>
              <w:ind w:firstLine="360"/>
              <w:jc w:val="center"/>
              <w:rPr>
                <w:sz w:val="18"/>
                <w:szCs w:val="18"/>
              </w:rPr>
            </w:pPr>
            <w:r>
              <w:rPr>
                <w:rFonts w:hint="eastAsia"/>
                <w:sz w:val="18"/>
                <w:szCs w:val="18"/>
              </w:rPr>
              <w:t>项目</w:t>
            </w:r>
          </w:p>
        </w:tc>
        <w:tc>
          <w:tcPr>
            <w:tcW w:w="4318" w:type="pct"/>
            <w:gridSpan w:val="3"/>
            <w:tcBorders>
              <w:top w:val="single" w:sz="8" w:space="0" w:color="auto"/>
              <w:bottom w:val="single" w:sz="8" w:space="0" w:color="auto"/>
              <w:right w:val="single" w:sz="8" w:space="0" w:color="auto"/>
            </w:tcBorders>
            <w:vAlign w:val="center"/>
          </w:tcPr>
          <w:p w14:paraId="327A32AD" w14:textId="77777777" w:rsidR="00880A57" w:rsidRDefault="00000000">
            <w:pPr>
              <w:pStyle w:val="afffffa"/>
              <w:ind w:firstLine="360"/>
              <w:jc w:val="center"/>
              <w:rPr>
                <w:sz w:val="18"/>
                <w:szCs w:val="18"/>
              </w:rPr>
            </w:pPr>
            <w:r>
              <w:rPr>
                <w:rFonts w:hint="eastAsia"/>
                <w:sz w:val="18"/>
                <w:szCs w:val="18"/>
              </w:rPr>
              <w:t>等级标准</w:t>
            </w:r>
          </w:p>
        </w:tc>
      </w:tr>
      <w:tr w:rsidR="00880A57" w14:paraId="0CB31EF7" w14:textId="77777777">
        <w:trPr>
          <w:trHeight w:val="298"/>
        </w:trPr>
        <w:tc>
          <w:tcPr>
            <w:tcW w:w="681" w:type="pct"/>
            <w:vMerge/>
            <w:tcBorders>
              <w:left w:val="single" w:sz="8" w:space="0" w:color="auto"/>
              <w:bottom w:val="single" w:sz="8" w:space="0" w:color="auto"/>
            </w:tcBorders>
            <w:vAlign w:val="center"/>
          </w:tcPr>
          <w:p w14:paraId="61905531" w14:textId="77777777" w:rsidR="00880A57" w:rsidRDefault="00880A57">
            <w:pPr>
              <w:pStyle w:val="afffffa"/>
              <w:ind w:firstLine="360"/>
              <w:jc w:val="center"/>
              <w:rPr>
                <w:sz w:val="18"/>
                <w:szCs w:val="18"/>
              </w:rPr>
            </w:pPr>
          </w:p>
        </w:tc>
        <w:tc>
          <w:tcPr>
            <w:tcW w:w="1405" w:type="pct"/>
            <w:tcBorders>
              <w:top w:val="single" w:sz="8" w:space="0" w:color="auto"/>
              <w:bottom w:val="single" w:sz="8" w:space="0" w:color="auto"/>
            </w:tcBorders>
            <w:vAlign w:val="center"/>
          </w:tcPr>
          <w:p w14:paraId="79212C90" w14:textId="77777777" w:rsidR="00880A57" w:rsidRDefault="00000000">
            <w:pPr>
              <w:pStyle w:val="afffffa"/>
              <w:ind w:firstLine="360"/>
              <w:jc w:val="center"/>
              <w:rPr>
                <w:sz w:val="18"/>
                <w:szCs w:val="18"/>
              </w:rPr>
            </w:pPr>
            <w:r>
              <w:rPr>
                <w:rFonts w:hint="eastAsia"/>
                <w:sz w:val="18"/>
                <w:szCs w:val="18"/>
              </w:rPr>
              <w:t>一级（13～17分）</w:t>
            </w:r>
          </w:p>
        </w:tc>
        <w:tc>
          <w:tcPr>
            <w:tcW w:w="1405" w:type="pct"/>
            <w:tcBorders>
              <w:top w:val="single" w:sz="8" w:space="0" w:color="auto"/>
              <w:bottom w:val="single" w:sz="8" w:space="0" w:color="auto"/>
            </w:tcBorders>
            <w:vAlign w:val="center"/>
          </w:tcPr>
          <w:p w14:paraId="08B78282" w14:textId="77777777" w:rsidR="00880A57" w:rsidRDefault="00000000">
            <w:pPr>
              <w:pStyle w:val="afffffa"/>
              <w:ind w:firstLine="360"/>
              <w:jc w:val="center"/>
              <w:rPr>
                <w:sz w:val="18"/>
                <w:szCs w:val="18"/>
              </w:rPr>
            </w:pPr>
            <w:r>
              <w:rPr>
                <w:rFonts w:hint="eastAsia"/>
                <w:sz w:val="18"/>
                <w:szCs w:val="18"/>
              </w:rPr>
              <w:t>二级（10～13分）</w:t>
            </w:r>
          </w:p>
        </w:tc>
        <w:tc>
          <w:tcPr>
            <w:tcW w:w="1508" w:type="pct"/>
            <w:tcBorders>
              <w:top w:val="single" w:sz="8" w:space="0" w:color="auto"/>
              <w:bottom w:val="single" w:sz="8" w:space="0" w:color="auto"/>
              <w:right w:val="single" w:sz="8" w:space="0" w:color="auto"/>
            </w:tcBorders>
            <w:vAlign w:val="center"/>
          </w:tcPr>
          <w:p w14:paraId="031661D0" w14:textId="77777777" w:rsidR="00880A57" w:rsidRDefault="00000000">
            <w:pPr>
              <w:pStyle w:val="afffffa"/>
              <w:ind w:firstLine="360"/>
              <w:jc w:val="center"/>
              <w:rPr>
                <w:sz w:val="18"/>
                <w:szCs w:val="18"/>
              </w:rPr>
            </w:pPr>
            <w:r>
              <w:rPr>
                <w:rFonts w:hint="eastAsia"/>
                <w:sz w:val="18"/>
                <w:szCs w:val="18"/>
              </w:rPr>
              <w:t>三级（0～10分）</w:t>
            </w:r>
          </w:p>
        </w:tc>
      </w:tr>
      <w:tr w:rsidR="00880A57" w14:paraId="42EA6FDF" w14:textId="77777777">
        <w:trPr>
          <w:trHeight w:val="298"/>
        </w:trPr>
        <w:tc>
          <w:tcPr>
            <w:tcW w:w="681" w:type="pct"/>
            <w:tcBorders>
              <w:top w:val="single" w:sz="8" w:space="0" w:color="auto"/>
            </w:tcBorders>
            <w:vAlign w:val="center"/>
          </w:tcPr>
          <w:p w14:paraId="4EB79843" w14:textId="77777777" w:rsidR="00880A57" w:rsidRDefault="00000000">
            <w:pPr>
              <w:pStyle w:val="afffffa"/>
              <w:ind w:firstLine="360"/>
              <w:jc w:val="center"/>
              <w:rPr>
                <w:sz w:val="18"/>
                <w:szCs w:val="18"/>
              </w:rPr>
            </w:pPr>
            <w:proofErr w:type="gramStart"/>
            <w:r>
              <w:rPr>
                <w:rFonts w:hint="eastAsia"/>
                <w:sz w:val="18"/>
                <w:szCs w:val="18"/>
              </w:rPr>
              <w:t>粉度</w:t>
            </w:r>
            <w:proofErr w:type="gramEnd"/>
          </w:p>
        </w:tc>
        <w:tc>
          <w:tcPr>
            <w:tcW w:w="1405" w:type="pct"/>
            <w:tcBorders>
              <w:top w:val="single" w:sz="8" w:space="0" w:color="auto"/>
            </w:tcBorders>
            <w:vAlign w:val="center"/>
          </w:tcPr>
          <w:p w14:paraId="74592B74" w14:textId="77777777" w:rsidR="00880A57" w:rsidRDefault="00000000">
            <w:pPr>
              <w:pStyle w:val="afffffa"/>
              <w:ind w:firstLine="360"/>
              <w:jc w:val="center"/>
              <w:rPr>
                <w:sz w:val="18"/>
                <w:szCs w:val="18"/>
              </w:rPr>
            </w:pPr>
            <w:r>
              <w:rPr>
                <w:rFonts w:hint="eastAsia"/>
                <w:sz w:val="18"/>
                <w:szCs w:val="18"/>
              </w:rPr>
              <w:t>粉</w:t>
            </w:r>
          </w:p>
        </w:tc>
        <w:tc>
          <w:tcPr>
            <w:tcW w:w="1405" w:type="pct"/>
            <w:tcBorders>
              <w:top w:val="single" w:sz="8" w:space="0" w:color="auto"/>
            </w:tcBorders>
            <w:vAlign w:val="center"/>
          </w:tcPr>
          <w:p w14:paraId="1BE4EBFE" w14:textId="77777777" w:rsidR="00880A57" w:rsidRDefault="00000000">
            <w:pPr>
              <w:pStyle w:val="afffffa"/>
              <w:ind w:firstLine="360"/>
              <w:jc w:val="center"/>
              <w:rPr>
                <w:sz w:val="18"/>
                <w:szCs w:val="18"/>
              </w:rPr>
            </w:pPr>
            <w:r>
              <w:rPr>
                <w:rFonts w:hint="eastAsia"/>
                <w:sz w:val="18"/>
                <w:szCs w:val="18"/>
              </w:rPr>
              <w:t>中粉</w:t>
            </w:r>
          </w:p>
        </w:tc>
        <w:tc>
          <w:tcPr>
            <w:tcW w:w="1508" w:type="pct"/>
            <w:tcBorders>
              <w:top w:val="single" w:sz="8" w:space="0" w:color="auto"/>
            </w:tcBorders>
            <w:vAlign w:val="center"/>
          </w:tcPr>
          <w:p w14:paraId="383E23A6" w14:textId="77777777" w:rsidR="00880A57" w:rsidRDefault="00000000">
            <w:pPr>
              <w:pStyle w:val="afffffa"/>
              <w:ind w:firstLine="360"/>
              <w:jc w:val="center"/>
              <w:rPr>
                <w:sz w:val="18"/>
                <w:szCs w:val="18"/>
              </w:rPr>
            </w:pPr>
            <w:proofErr w:type="gramStart"/>
            <w:r>
              <w:rPr>
                <w:rFonts w:hint="eastAsia"/>
                <w:sz w:val="18"/>
                <w:szCs w:val="18"/>
              </w:rPr>
              <w:t>不</w:t>
            </w:r>
            <w:proofErr w:type="gramEnd"/>
            <w:r>
              <w:rPr>
                <w:rFonts w:hint="eastAsia"/>
                <w:sz w:val="18"/>
                <w:szCs w:val="18"/>
              </w:rPr>
              <w:t>粉</w:t>
            </w:r>
          </w:p>
        </w:tc>
      </w:tr>
      <w:tr w:rsidR="00880A57" w14:paraId="78D96ED9" w14:textId="77777777">
        <w:trPr>
          <w:trHeight w:val="298"/>
        </w:trPr>
        <w:tc>
          <w:tcPr>
            <w:tcW w:w="681" w:type="pct"/>
            <w:vAlign w:val="center"/>
          </w:tcPr>
          <w:p w14:paraId="36D28C50" w14:textId="77777777" w:rsidR="00880A57" w:rsidRDefault="00000000">
            <w:pPr>
              <w:pStyle w:val="afffffa"/>
              <w:ind w:firstLine="360"/>
              <w:jc w:val="center"/>
              <w:rPr>
                <w:sz w:val="18"/>
                <w:szCs w:val="18"/>
              </w:rPr>
            </w:pPr>
            <w:r>
              <w:rPr>
                <w:rFonts w:hint="eastAsia"/>
                <w:sz w:val="18"/>
                <w:szCs w:val="18"/>
              </w:rPr>
              <w:t>糯性</w:t>
            </w:r>
          </w:p>
        </w:tc>
        <w:tc>
          <w:tcPr>
            <w:tcW w:w="1405" w:type="pct"/>
            <w:vAlign w:val="center"/>
          </w:tcPr>
          <w:p w14:paraId="465DABC9" w14:textId="77777777" w:rsidR="00880A57" w:rsidRDefault="00000000">
            <w:pPr>
              <w:pStyle w:val="afffffa"/>
              <w:ind w:firstLine="360"/>
              <w:jc w:val="center"/>
              <w:rPr>
                <w:sz w:val="18"/>
                <w:szCs w:val="18"/>
              </w:rPr>
            </w:pPr>
            <w:proofErr w:type="gramStart"/>
            <w:r>
              <w:rPr>
                <w:rFonts w:hint="eastAsia"/>
                <w:sz w:val="18"/>
                <w:szCs w:val="18"/>
              </w:rPr>
              <w:t>糯</w:t>
            </w:r>
            <w:proofErr w:type="gramEnd"/>
          </w:p>
        </w:tc>
        <w:tc>
          <w:tcPr>
            <w:tcW w:w="1405" w:type="pct"/>
            <w:vAlign w:val="center"/>
          </w:tcPr>
          <w:p w14:paraId="129405E1" w14:textId="77777777" w:rsidR="00880A57" w:rsidRDefault="00000000">
            <w:pPr>
              <w:pStyle w:val="afffffa"/>
              <w:ind w:firstLine="360"/>
              <w:jc w:val="center"/>
              <w:rPr>
                <w:sz w:val="18"/>
                <w:szCs w:val="18"/>
              </w:rPr>
            </w:pPr>
            <w:r>
              <w:rPr>
                <w:rFonts w:hint="eastAsia"/>
                <w:sz w:val="18"/>
                <w:szCs w:val="18"/>
              </w:rPr>
              <w:t>微</w:t>
            </w:r>
            <w:proofErr w:type="gramStart"/>
            <w:r>
              <w:rPr>
                <w:rFonts w:hint="eastAsia"/>
                <w:sz w:val="18"/>
                <w:szCs w:val="18"/>
              </w:rPr>
              <w:t>糯</w:t>
            </w:r>
            <w:proofErr w:type="gramEnd"/>
          </w:p>
        </w:tc>
        <w:tc>
          <w:tcPr>
            <w:tcW w:w="1508" w:type="pct"/>
            <w:vAlign w:val="center"/>
          </w:tcPr>
          <w:p w14:paraId="53B243A2" w14:textId="77777777" w:rsidR="00880A57" w:rsidRDefault="00000000">
            <w:pPr>
              <w:pStyle w:val="afffffa"/>
              <w:ind w:firstLine="360"/>
              <w:jc w:val="center"/>
              <w:rPr>
                <w:sz w:val="18"/>
                <w:szCs w:val="18"/>
              </w:rPr>
            </w:pPr>
            <w:r>
              <w:rPr>
                <w:rFonts w:hint="eastAsia"/>
                <w:sz w:val="18"/>
                <w:szCs w:val="18"/>
              </w:rPr>
              <w:t>不</w:t>
            </w:r>
            <w:proofErr w:type="gramStart"/>
            <w:r>
              <w:rPr>
                <w:rFonts w:hint="eastAsia"/>
                <w:sz w:val="18"/>
                <w:szCs w:val="18"/>
              </w:rPr>
              <w:t>糯</w:t>
            </w:r>
            <w:proofErr w:type="gramEnd"/>
          </w:p>
        </w:tc>
      </w:tr>
      <w:tr w:rsidR="00880A57" w14:paraId="5EC0E8E8" w14:textId="77777777">
        <w:trPr>
          <w:trHeight w:val="316"/>
        </w:trPr>
        <w:tc>
          <w:tcPr>
            <w:tcW w:w="681" w:type="pct"/>
            <w:vAlign w:val="center"/>
          </w:tcPr>
          <w:p w14:paraId="487E623C" w14:textId="77777777" w:rsidR="00880A57" w:rsidRDefault="00000000">
            <w:pPr>
              <w:pStyle w:val="afffffa"/>
              <w:ind w:firstLine="360"/>
              <w:jc w:val="center"/>
              <w:rPr>
                <w:sz w:val="18"/>
                <w:szCs w:val="18"/>
              </w:rPr>
            </w:pPr>
            <w:r>
              <w:rPr>
                <w:rFonts w:hint="eastAsia"/>
                <w:sz w:val="18"/>
                <w:szCs w:val="18"/>
              </w:rPr>
              <w:t>甜度</w:t>
            </w:r>
          </w:p>
        </w:tc>
        <w:tc>
          <w:tcPr>
            <w:tcW w:w="1405" w:type="pct"/>
            <w:vAlign w:val="center"/>
          </w:tcPr>
          <w:p w14:paraId="338B64C0" w14:textId="77777777" w:rsidR="00880A57" w:rsidRDefault="00000000">
            <w:pPr>
              <w:pStyle w:val="afffffa"/>
              <w:ind w:firstLine="360"/>
              <w:jc w:val="center"/>
              <w:rPr>
                <w:sz w:val="18"/>
                <w:szCs w:val="18"/>
              </w:rPr>
            </w:pPr>
            <w:r>
              <w:rPr>
                <w:rFonts w:hint="eastAsia"/>
                <w:sz w:val="18"/>
                <w:szCs w:val="18"/>
              </w:rPr>
              <w:t>甜</w:t>
            </w:r>
          </w:p>
        </w:tc>
        <w:tc>
          <w:tcPr>
            <w:tcW w:w="1405" w:type="pct"/>
            <w:vAlign w:val="center"/>
          </w:tcPr>
          <w:p w14:paraId="05A4E222" w14:textId="77777777" w:rsidR="00880A57" w:rsidRDefault="00000000">
            <w:pPr>
              <w:pStyle w:val="afffffa"/>
              <w:ind w:firstLine="360"/>
              <w:jc w:val="center"/>
              <w:rPr>
                <w:sz w:val="18"/>
                <w:szCs w:val="18"/>
              </w:rPr>
            </w:pPr>
            <w:r>
              <w:rPr>
                <w:rFonts w:hint="eastAsia"/>
                <w:sz w:val="18"/>
                <w:szCs w:val="18"/>
              </w:rPr>
              <w:t>微甜</w:t>
            </w:r>
          </w:p>
        </w:tc>
        <w:tc>
          <w:tcPr>
            <w:tcW w:w="1508" w:type="pct"/>
            <w:vAlign w:val="center"/>
          </w:tcPr>
          <w:p w14:paraId="2183F7AA" w14:textId="77777777" w:rsidR="00880A57" w:rsidRDefault="00000000">
            <w:pPr>
              <w:pStyle w:val="afffffa"/>
              <w:ind w:firstLine="360"/>
              <w:jc w:val="center"/>
              <w:rPr>
                <w:sz w:val="18"/>
                <w:szCs w:val="18"/>
              </w:rPr>
            </w:pPr>
            <w:r>
              <w:rPr>
                <w:rFonts w:hint="eastAsia"/>
                <w:sz w:val="18"/>
                <w:szCs w:val="18"/>
              </w:rPr>
              <w:t>不甜</w:t>
            </w:r>
          </w:p>
        </w:tc>
      </w:tr>
      <w:tr w:rsidR="00880A57" w14:paraId="60E23E94" w14:textId="77777777">
        <w:trPr>
          <w:trHeight w:val="298"/>
        </w:trPr>
        <w:tc>
          <w:tcPr>
            <w:tcW w:w="681" w:type="pct"/>
            <w:vAlign w:val="center"/>
          </w:tcPr>
          <w:p w14:paraId="29B3F64E" w14:textId="77777777" w:rsidR="00880A57" w:rsidRDefault="00000000">
            <w:pPr>
              <w:pStyle w:val="afffffa"/>
              <w:ind w:firstLine="360"/>
              <w:jc w:val="center"/>
              <w:rPr>
                <w:sz w:val="18"/>
                <w:szCs w:val="18"/>
              </w:rPr>
            </w:pPr>
            <w:r>
              <w:rPr>
                <w:rFonts w:hint="eastAsia"/>
                <w:sz w:val="18"/>
                <w:szCs w:val="18"/>
              </w:rPr>
              <w:t>香气</w:t>
            </w:r>
          </w:p>
        </w:tc>
        <w:tc>
          <w:tcPr>
            <w:tcW w:w="1405" w:type="pct"/>
            <w:vAlign w:val="center"/>
          </w:tcPr>
          <w:p w14:paraId="77FCE8FF" w14:textId="77777777" w:rsidR="00880A57" w:rsidRDefault="00000000">
            <w:pPr>
              <w:pStyle w:val="afffffa"/>
              <w:ind w:firstLine="360"/>
              <w:jc w:val="center"/>
              <w:rPr>
                <w:sz w:val="18"/>
                <w:szCs w:val="18"/>
              </w:rPr>
            </w:pPr>
            <w:r>
              <w:rPr>
                <w:rFonts w:hint="eastAsia"/>
                <w:sz w:val="18"/>
                <w:szCs w:val="18"/>
              </w:rPr>
              <w:t>香</w:t>
            </w:r>
          </w:p>
        </w:tc>
        <w:tc>
          <w:tcPr>
            <w:tcW w:w="1405" w:type="pct"/>
            <w:vAlign w:val="center"/>
          </w:tcPr>
          <w:p w14:paraId="3C837699" w14:textId="77777777" w:rsidR="00880A57" w:rsidRDefault="00000000">
            <w:pPr>
              <w:pStyle w:val="afffffa"/>
              <w:ind w:firstLine="360"/>
              <w:jc w:val="center"/>
              <w:rPr>
                <w:sz w:val="18"/>
                <w:szCs w:val="18"/>
              </w:rPr>
            </w:pPr>
            <w:r>
              <w:rPr>
                <w:rFonts w:hint="eastAsia"/>
                <w:sz w:val="18"/>
                <w:szCs w:val="18"/>
              </w:rPr>
              <w:t>微香</w:t>
            </w:r>
          </w:p>
        </w:tc>
        <w:tc>
          <w:tcPr>
            <w:tcW w:w="1508" w:type="pct"/>
            <w:vAlign w:val="center"/>
          </w:tcPr>
          <w:p w14:paraId="1A699E15" w14:textId="77777777" w:rsidR="00880A57" w:rsidRDefault="00000000">
            <w:pPr>
              <w:pStyle w:val="afffffa"/>
              <w:ind w:firstLine="360"/>
              <w:jc w:val="center"/>
              <w:rPr>
                <w:sz w:val="18"/>
                <w:szCs w:val="18"/>
              </w:rPr>
            </w:pPr>
            <w:r>
              <w:rPr>
                <w:rFonts w:hint="eastAsia"/>
                <w:sz w:val="18"/>
                <w:szCs w:val="18"/>
              </w:rPr>
              <w:t>不香</w:t>
            </w:r>
          </w:p>
        </w:tc>
      </w:tr>
      <w:tr w:rsidR="00880A57" w14:paraId="79B660A7" w14:textId="77777777">
        <w:trPr>
          <w:trHeight w:val="298"/>
        </w:trPr>
        <w:tc>
          <w:tcPr>
            <w:tcW w:w="681" w:type="pct"/>
            <w:vAlign w:val="center"/>
          </w:tcPr>
          <w:p w14:paraId="6287A162" w14:textId="77777777" w:rsidR="00880A57" w:rsidRDefault="00000000">
            <w:pPr>
              <w:pStyle w:val="afffffa"/>
              <w:ind w:firstLine="360"/>
              <w:jc w:val="center"/>
              <w:rPr>
                <w:sz w:val="18"/>
                <w:szCs w:val="18"/>
              </w:rPr>
            </w:pPr>
            <w:r>
              <w:rPr>
                <w:rFonts w:hint="eastAsia"/>
                <w:sz w:val="18"/>
                <w:szCs w:val="18"/>
              </w:rPr>
              <w:t>纤维感</w:t>
            </w:r>
          </w:p>
        </w:tc>
        <w:tc>
          <w:tcPr>
            <w:tcW w:w="1405" w:type="pct"/>
            <w:vAlign w:val="center"/>
          </w:tcPr>
          <w:p w14:paraId="084722D8" w14:textId="77777777" w:rsidR="00880A57" w:rsidRDefault="00000000">
            <w:pPr>
              <w:pStyle w:val="afffffa"/>
              <w:ind w:firstLine="360"/>
              <w:jc w:val="center"/>
              <w:rPr>
                <w:sz w:val="18"/>
                <w:szCs w:val="18"/>
              </w:rPr>
            </w:pPr>
            <w:proofErr w:type="gramStart"/>
            <w:r>
              <w:rPr>
                <w:rFonts w:hint="eastAsia"/>
                <w:sz w:val="18"/>
                <w:szCs w:val="18"/>
              </w:rPr>
              <w:t>不</w:t>
            </w:r>
            <w:proofErr w:type="gramEnd"/>
            <w:r>
              <w:rPr>
                <w:rFonts w:hint="eastAsia"/>
                <w:sz w:val="18"/>
                <w:szCs w:val="18"/>
              </w:rPr>
              <w:t>渣</w:t>
            </w:r>
          </w:p>
        </w:tc>
        <w:tc>
          <w:tcPr>
            <w:tcW w:w="1405" w:type="pct"/>
            <w:vAlign w:val="center"/>
          </w:tcPr>
          <w:p w14:paraId="2C105DB6" w14:textId="77777777" w:rsidR="00880A57" w:rsidRDefault="00000000">
            <w:pPr>
              <w:pStyle w:val="afffffa"/>
              <w:ind w:firstLine="360"/>
              <w:jc w:val="center"/>
              <w:rPr>
                <w:sz w:val="18"/>
                <w:szCs w:val="18"/>
              </w:rPr>
            </w:pPr>
            <w:proofErr w:type="gramStart"/>
            <w:r>
              <w:rPr>
                <w:rFonts w:hint="eastAsia"/>
                <w:sz w:val="18"/>
                <w:szCs w:val="18"/>
              </w:rPr>
              <w:t>中渣</w:t>
            </w:r>
            <w:proofErr w:type="gramEnd"/>
          </w:p>
        </w:tc>
        <w:tc>
          <w:tcPr>
            <w:tcW w:w="1508" w:type="pct"/>
            <w:vAlign w:val="center"/>
          </w:tcPr>
          <w:p w14:paraId="0AE7CD29" w14:textId="77777777" w:rsidR="00880A57" w:rsidRDefault="00000000">
            <w:pPr>
              <w:pStyle w:val="afffffa"/>
              <w:ind w:firstLine="360"/>
              <w:jc w:val="center"/>
              <w:rPr>
                <w:sz w:val="18"/>
                <w:szCs w:val="18"/>
              </w:rPr>
            </w:pPr>
            <w:proofErr w:type="gramStart"/>
            <w:r>
              <w:rPr>
                <w:rFonts w:hint="eastAsia"/>
                <w:sz w:val="18"/>
                <w:szCs w:val="18"/>
              </w:rPr>
              <w:t>非常渣</w:t>
            </w:r>
            <w:proofErr w:type="gramEnd"/>
          </w:p>
        </w:tc>
      </w:tr>
      <w:tr w:rsidR="00880A57" w14:paraId="4C71B390" w14:textId="77777777">
        <w:trPr>
          <w:trHeight w:val="298"/>
        </w:trPr>
        <w:tc>
          <w:tcPr>
            <w:tcW w:w="681" w:type="pct"/>
            <w:vAlign w:val="center"/>
          </w:tcPr>
          <w:p w14:paraId="64A6E0CD" w14:textId="77777777" w:rsidR="00880A57" w:rsidRDefault="00000000">
            <w:pPr>
              <w:pStyle w:val="afffffa"/>
              <w:ind w:firstLine="360"/>
              <w:jc w:val="center"/>
              <w:rPr>
                <w:sz w:val="18"/>
                <w:szCs w:val="18"/>
              </w:rPr>
            </w:pPr>
            <w:r>
              <w:rPr>
                <w:rFonts w:hint="eastAsia"/>
                <w:sz w:val="18"/>
                <w:szCs w:val="18"/>
              </w:rPr>
              <w:lastRenderedPageBreak/>
              <w:t>食</w:t>
            </w:r>
            <w:proofErr w:type="gramStart"/>
            <w:r>
              <w:rPr>
                <w:rFonts w:hint="eastAsia"/>
                <w:sz w:val="18"/>
                <w:szCs w:val="18"/>
              </w:rPr>
              <w:t>味综合</w:t>
            </w:r>
            <w:proofErr w:type="gramEnd"/>
            <w:r>
              <w:rPr>
                <w:rFonts w:hint="eastAsia"/>
                <w:sz w:val="18"/>
                <w:szCs w:val="18"/>
              </w:rPr>
              <w:t>评价</w:t>
            </w:r>
          </w:p>
        </w:tc>
        <w:tc>
          <w:tcPr>
            <w:tcW w:w="4318" w:type="pct"/>
            <w:gridSpan w:val="3"/>
            <w:vAlign w:val="center"/>
          </w:tcPr>
          <w:p w14:paraId="710AF54E" w14:textId="77777777" w:rsidR="00880A57" w:rsidRDefault="00880A57">
            <w:pPr>
              <w:pStyle w:val="afffffa"/>
              <w:ind w:firstLine="360"/>
              <w:jc w:val="center"/>
              <w:rPr>
                <w:sz w:val="18"/>
                <w:szCs w:val="18"/>
              </w:rPr>
            </w:pPr>
          </w:p>
        </w:tc>
      </w:tr>
    </w:tbl>
    <w:p w14:paraId="41026977" w14:textId="77777777" w:rsidR="00880A57" w:rsidRDefault="00000000">
      <w:pPr>
        <w:pStyle w:val="aff5"/>
        <w:spacing w:before="120" w:after="120"/>
      </w:pPr>
      <w:r>
        <w:rPr>
          <w:rFonts w:hint="eastAsia"/>
        </w:rPr>
        <w:t>品质检测</w:t>
      </w:r>
    </w:p>
    <w:p w14:paraId="1494BF05" w14:textId="77777777" w:rsidR="00880A57" w:rsidRDefault="00000000">
      <w:pPr>
        <w:pStyle w:val="afffffa"/>
        <w:spacing w:line="400" w:lineRule="exact"/>
        <w:ind w:firstLine="420"/>
        <w:rPr>
          <w:rFonts w:ascii="Times New Roman"/>
        </w:rPr>
      </w:pPr>
      <w:r>
        <w:rPr>
          <w:rFonts w:ascii="Times New Roman" w:hint="eastAsia"/>
        </w:rPr>
        <w:t>见表</w:t>
      </w:r>
      <w:r>
        <w:rPr>
          <w:rFonts w:ascii="Times New Roman" w:hint="eastAsia"/>
        </w:rPr>
        <w:t>B.5</w:t>
      </w:r>
      <w:r>
        <w:rPr>
          <w:rFonts w:ascii="Times New Roman" w:hint="eastAsia"/>
        </w:rPr>
        <w:t>。申请</w:t>
      </w:r>
      <w:proofErr w:type="gramStart"/>
      <w:r>
        <w:rPr>
          <w:rFonts w:ascii="Times New Roman" w:hint="eastAsia"/>
        </w:rPr>
        <w:t>饲</w:t>
      </w:r>
      <w:proofErr w:type="gramEnd"/>
      <w:r>
        <w:rPr>
          <w:rFonts w:ascii="Times New Roman" w:hint="eastAsia"/>
        </w:rPr>
        <w:t>用品种的品质检测见表</w:t>
      </w:r>
      <w:r>
        <w:rPr>
          <w:rFonts w:ascii="Times New Roman" w:hint="eastAsia"/>
        </w:rPr>
        <w:t>B.6</w:t>
      </w:r>
      <w:r>
        <w:rPr>
          <w:rFonts w:ascii="Times New Roman" w:hint="eastAsia"/>
        </w:rPr>
        <w:t>。</w:t>
      </w:r>
    </w:p>
    <w:p w14:paraId="2970CC8E" w14:textId="77777777" w:rsidR="00880A57" w:rsidRDefault="00000000">
      <w:pPr>
        <w:pStyle w:val="afffffa"/>
        <w:ind w:firstLineChars="0" w:firstLine="0"/>
        <w:jc w:val="center"/>
        <w:rPr>
          <w:rFonts w:ascii="黑体" w:eastAsia="黑体" w:hAnsi="黑体" w:cs="黑体" w:hint="eastAsia"/>
          <w:spacing w:val="-2"/>
          <w:kern w:val="2"/>
          <w:sz w:val="20"/>
        </w:rPr>
      </w:pPr>
      <w:r>
        <w:rPr>
          <w:rFonts w:ascii="黑体" w:eastAsia="黑体" w:hAnsi="黑体" w:cs="黑体" w:hint="eastAsia"/>
          <w:spacing w:val="-2"/>
          <w:kern w:val="2"/>
          <w:sz w:val="20"/>
        </w:rPr>
        <w:t xml:space="preserve">表B.5 </w:t>
      </w:r>
      <w:proofErr w:type="gramStart"/>
      <w:r>
        <w:rPr>
          <w:rFonts w:ascii="黑体" w:eastAsia="黑体" w:hAnsi="黑体" w:cs="黑体" w:hint="eastAsia"/>
          <w:spacing w:val="-2"/>
          <w:kern w:val="2"/>
          <w:sz w:val="20"/>
        </w:rPr>
        <w:t>葛</w:t>
      </w:r>
      <w:proofErr w:type="gramEnd"/>
      <w:r>
        <w:rPr>
          <w:rFonts w:ascii="黑体" w:eastAsia="黑体" w:hAnsi="黑体" w:cs="黑体" w:hint="eastAsia"/>
          <w:spacing w:val="-2"/>
          <w:kern w:val="2"/>
          <w:sz w:val="20"/>
        </w:rPr>
        <w:t>品质检测结果汇总表</w:t>
      </w:r>
    </w:p>
    <w:tbl>
      <w:tblPr>
        <w:tblStyle w:val="affffb"/>
        <w:tblW w:w="0" w:type="auto"/>
        <w:tblLayout w:type="fixed"/>
        <w:tblLook w:val="04A0" w:firstRow="1" w:lastRow="0" w:firstColumn="1" w:lastColumn="0" w:noHBand="0" w:noVBand="1"/>
      </w:tblPr>
      <w:tblGrid>
        <w:gridCol w:w="733"/>
        <w:gridCol w:w="1181"/>
        <w:gridCol w:w="634"/>
        <w:gridCol w:w="1807"/>
        <w:gridCol w:w="1811"/>
        <w:gridCol w:w="1745"/>
        <w:gridCol w:w="1647"/>
      </w:tblGrid>
      <w:tr w:rsidR="00880A57" w14:paraId="68B72006" w14:textId="77777777">
        <w:tc>
          <w:tcPr>
            <w:tcW w:w="733" w:type="dxa"/>
            <w:shd w:val="clear" w:color="auto" w:fill="auto"/>
            <w:vAlign w:val="center"/>
          </w:tcPr>
          <w:p w14:paraId="67641DBA" w14:textId="77777777" w:rsidR="00880A57" w:rsidRDefault="00000000">
            <w:pPr>
              <w:pStyle w:val="afffffa"/>
              <w:ind w:firstLineChars="0" w:firstLine="0"/>
              <w:jc w:val="center"/>
              <w:rPr>
                <w:sz w:val="18"/>
                <w:szCs w:val="18"/>
              </w:rPr>
            </w:pPr>
            <w:r>
              <w:rPr>
                <w:rFonts w:hint="eastAsia"/>
                <w:sz w:val="18"/>
                <w:szCs w:val="18"/>
              </w:rPr>
              <w:t>代号</w:t>
            </w:r>
          </w:p>
        </w:tc>
        <w:tc>
          <w:tcPr>
            <w:tcW w:w="1181" w:type="dxa"/>
            <w:shd w:val="clear" w:color="auto" w:fill="auto"/>
            <w:vAlign w:val="center"/>
          </w:tcPr>
          <w:p w14:paraId="06D566FA" w14:textId="77777777" w:rsidR="00880A57" w:rsidRDefault="00000000">
            <w:pPr>
              <w:pStyle w:val="afffffa"/>
              <w:ind w:firstLineChars="0" w:firstLine="0"/>
              <w:jc w:val="center"/>
              <w:rPr>
                <w:sz w:val="18"/>
                <w:szCs w:val="18"/>
              </w:rPr>
            </w:pPr>
            <w:r>
              <w:rPr>
                <w:rFonts w:hint="eastAsia"/>
                <w:sz w:val="18"/>
                <w:szCs w:val="18"/>
              </w:rPr>
              <w:t>品种名称</w:t>
            </w:r>
          </w:p>
        </w:tc>
        <w:tc>
          <w:tcPr>
            <w:tcW w:w="634" w:type="dxa"/>
            <w:shd w:val="clear" w:color="auto" w:fill="auto"/>
            <w:vAlign w:val="center"/>
          </w:tcPr>
          <w:p w14:paraId="43DC48B5" w14:textId="77777777" w:rsidR="00880A57" w:rsidRDefault="00000000">
            <w:pPr>
              <w:pStyle w:val="afffffa"/>
              <w:ind w:firstLineChars="0" w:firstLine="0"/>
              <w:jc w:val="center"/>
              <w:rPr>
                <w:sz w:val="18"/>
                <w:szCs w:val="18"/>
              </w:rPr>
            </w:pPr>
            <w:r>
              <w:rPr>
                <w:rFonts w:hint="eastAsia"/>
                <w:sz w:val="18"/>
                <w:szCs w:val="18"/>
              </w:rPr>
              <w:t>重复</w:t>
            </w:r>
          </w:p>
        </w:tc>
        <w:tc>
          <w:tcPr>
            <w:tcW w:w="1807" w:type="dxa"/>
            <w:vAlign w:val="center"/>
          </w:tcPr>
          <w:p w14:paraId="74DE10F5" w14:textId="77777777" w:rsidR="00880A57" w:rsidRDefault="00000000">
            <w:pPr>
              <w:pStyle w:val="afffffa"/>
              <w:ind w:firstLineChars="0" w:firstLine="0"/>
              <w:jc w:val="center"/>
              <w:rPr>
                <w:sz w:val="18"/>
                <w:szCs w:val="18"/>
              </w:rPr>
            </w:pPr>
            <w:r>
              <w:rPr>
                <w:rFonts w:hint="eastAsia"/>
                <w:sz w:val="18"/>
                <w:szCs w:val="18"/>
              </w:rPr>
              <w:t>鲜薯干物质率，%</w:t>
            </w:r>
          </w:p>
        </w:tc>
        <w:tc>
          <w:tcPr>
            <w:tcW w:w="1811" w:type="dxa"/>
            <w:vAlign w:val="center"/>
          </w:tcPr>
          <w:p w14:paraId="063D729B" w14:textId="77777777" w:rsidR="00880A57" w:rsidRDefault="00000000">
            <w:pPr>
              <w:pStyle w:val="afffffa"/>
              <w:ind w:firstLineChars="0" w:firstLine="0"/>
              <w:jc w:val="center"/>
              <w:rPr>
                <w:sz w:val="18"/>
                <w:szCs w:val="18"/>
              </w:rPr>
            </w:pPr>
            <w:r>
              <w:rPr>
                <w:rFonts w:hint="eastAsia"/>
                <w:sz w:val="18"/>
                <w:szCs w:val="18"/>
              </w:rPr>
              <w:t>鲜薯淀粉含量，%</w:t>
            </w:r>
          </w:p>
        </w:tc>
        <w:tc>
          <w:tcPr>
            <w:tcW w:w="1745" w:type="dxa"/>
            <w:vAlign w:val="center"/>
          </w:tcPr>
          <w:p w14:paraId="7E62517D" w14:textId="77777777" w:rsidR="00880A57" w:rsidRDefault="00000000">
            <w:pPr>
              <w:pStyle w:val="afffffa"/>
              <w:ind w:firstLineChars="0" w:firstLine="0"/>
              <w:jc w:val="center"/>
              <w:rPr>
                <w:sz w:val="18"/>
                <w:szCs w:val="18"/>
              </w:rPr>
            </w:pPr>
            <w:r>
              <w:rPr>
                <w:rFonts w:hint="eastAsia"/>
                <w:sz w:val="18"/>
                <w:szCs w:val="18"/>
              </w:rPr>
              <w:t>鲜薯粗纤维含量，%</w:t>
            </w:r>
          </w:p>
        </w:tc>
        <w:tc>
          <w:tcPr>
            <w:tcW w:w="1647" w:type="dxa"/>
            <w:vAlign w:val="center"/>
          </w:tcPr>
          <w:p w14:paraId="1CDD168F" w14:textId="77777777" w:rsidR="00880A57" w:rsidRDefault="00000000">
            <w:pPr>
              <w:pStyle w:val="afffffa"/>
              <w:ind w:firstLineChars="0" w:firstLine="0"/>
              <w:jc w:val="center"/>
              <w:rPr>
                <w:sz w:val="18"/>
                <w:szCs w:val="18"/>
              </w:rPr>
            </w:pPr>
            <w:proofErr w:type="gramStart"/>
            <w:r>
              <w:rPr>
                <w:rFonts w:hint="eastAsia"/>
                <w:sz w:val="18"/>
                <w:szCs w:val="18"/>
              </w:rPr>
              <w:t>干样葛根</w:t>
            </w:r>
            <w:proofErr w:type="gramEnd"/>
            <w:r>
              <w:rPr>
                <w:rFonts w:hint="eastAsia"/>
                <w:sz w:val="18"/>
                <w:szCs w:val="18"/>
              </w:rPr>
              <w:t>素含量，%</w:t>
            </w:r>
          </w:p>
        </w:tc>
      </w:tr>
      <w:tr w:rsidR="00880A57" w14:paraId="2E85AE5C" w14:textId="77777777">
        <w:tc>
          <w:tcPr>
            <w:tcW w:w="733" w:type="dxa"/>
            <w:vMerge w:val="restart"/>
          </w:tcPr>
          <w:p w14:paraId="5454693C" w14:textId="77777777" w:rsidR="00880A57" w:rsidRDefault="00880A57">
            <w:pPr>
              <w:pStyle w:val="afffffa"/>
              <w:ind w:firstLine="360"/>
              <w:rPr>
                <w:sz w:val="18"/>
                <w:szCs w:val="18"/>
              </w:rPr>
            </w:pPr>
          </w:p>
        </w:tc>
        <w:tc>
          <w:tcPr>
            <w:tcW w:w="1181" w:type="dxa"/>
            <w:vMerge w:val="restart"/>
          </w:tcPr>
          <w:p w14:paraId="45560195" w14:textId="77777777" w:rsidR="00880A57" w:rsidRDefault="00880A57">
            <w:pPr>
              <w:pStyle w:val="afffffa"/>
              <w:ind w:firstLine="360"/>
              <w:rPr>
                <w:sz w:val="18"/>
                <w:szCs w:val="18"/>
              </w:rPr>
            </w:pPr>
          </w:p>
        </w:tc>
        <w:tc>
          <w:tcPr>
            <w:tcW w:w="634" w:type="dxa"/>
            <w:vAlign w:val="center"/>
          </w:tcPr>
          <w:p w14:paraId="0F87825B" w14:textId="77777777" w:rsidR="00880A57" w:rsidRDefault="00000000">
            <w:pPr>
              <w:pStyle w:val="afffffa"/>
              <w:ind w:firstLineChars="0" w:firstLine="0"/>
              <w:jc w:val="center"/>
              <w:rPr>
                <w:sz w:val="18"/>
                <w:szCs w:val="18"/>
              </w:rPr>
            </w:pPr>
            <w:r>
              <w:rPr>
                <w:rFonts w:hint="eastAsia"/>
                <w:sz w:val="18"/>
                <w:szCs w:val="18"/>
              </w:rPr>
              <w:t>Ⅰ</w:t>
            </w:r>
          </w:p>
        </w:tc>
        <w:tc>
          <w:tcPr>
            <w:tcW w:w="1807" w:type="dxa"/>
          </w:tcPr>
          <w:p w14:paraId="5CA08CA3" w14:textId="77777777" w:rsidR="00880A57" w:rsidRDefault="00880A57">
            <w:pPr>
              <w:pStyle w:val="afffffa"/>
              <w:ind w:firstLine="360"/>
              <w:rPr>
                <w:sz w:val="18"/>
                <w:szCs w:val="18"/>
              </w:rPr>
            </w:pPr>
          </w:p>
        </w:tc>
        <w:tc>
          <w:tcPr>
            <w:tcW w:w="1811" w:type="dxa"/>
          </w:tcPr>
          <w:p w14:paraId="1640302B" w14:textId="77777777" w:rsidR="00880A57" w:rsidRDefault="00880A57">
            <w:pPr>
              <w:pStyle w:val="afffffa"/>
              <w:ind w:firstLine="360"/>
              <w:rPr>
                <w:sz w:val="18"/>
                <w:szCs w:val="18"/>
              </w:rPr>
            </w:pPr>
          </w:p>
        </w:tc>
        <w:tc>
          <w:tcPr>
            <w:tcW w:w="1745" w:type="dxa"/>
          </w:tcPr>
          <w:p w14:paraId="3784AB20" w14:textId="77777777" w:rsidR="00880A57" w:rsidRDefault="00880A57">
            <w:pPr>
              <w:pStyle w:val="afffffa"/>
              <w:ind w:firstLine="360"/>
              <w:rPr>
                <w:sz w:val="18"/>
                <w:szCs w:val="18"/>
              </w:rPr>
            </w:pPr>
          </w:p>
        </w:tc>
        <w:tc>
          <w:tcPr>
            <w:tcW w:w="1647" w:type="dxa"/>
          </w:tcPr>
          <w:p w14:paraId="77A5CBBB" w14:textId="77777777" w:rsidR="00880A57" w:rsidRDefault="00880A57">
            <w:pPr>
              <w:pStyle w:val="afffffa"/>
              <w:ind w:firstLine="360"/>
              <w:rPr>
                <w:sz w:val="18"/>
                <w:szCs w:val="18"/>
              </w:rPr>
            </w:pPr>
          </w:p>
        </w:tc>
      </w:tr>
      <w:tr w:rsidR="00880A57" w14:paraId="380BE930" w14:textId="77777777">
        <w:tc>
          <w:tcPr>
            <w:tcW w:w="733" w:type="dxa"/>
            <w:vMerge/>
          </w:tcPr>
          <w:p w14:paraId="597EC8C7" w14:textId="77777777" w:rsidR="00880A57" w:rsidRDefault="00880A57">
            <w:pPr>
              <w:pStyle w:val="afffffa"/>
              <w:ind w:firstLine="360"/>
              <w:rPr>
                <w:sz w:val="18"/>
                <w:szCs w:val="18"/>
              </w:rPr>
            </w:pPr>
          </w:p>
        </w:tc>
        <w:tc>
          <w:tcPr>
            <w:tcW w:w="1181" w:type="dxa"/>
            <w:vMerge/>
          </w:tcPr>
          <w:p w14:paraId="6FE94D76" w14:textId="77777777" w:rsidR="00880A57" w:rsidRDefault="00880A57">
            <w:pPr>
              <w:pStyle w:val="afffffa"/>
              <w:ind w:firstLine="360"/>
              <w:rPr>
                <w:sz w:val="18"/>
                <w:szCs w:val="18"/>
              </w:rPr>
            </w:pPr>
          </w:p>
        </w:tc>
        <w:tc>
          <w:tcPr>
            <w:tcW w:w="634" w:type="dxa"/>
            <w:vAlign w:val="center"/>
          </w:tcPr>
          <w:p w14:paraId="644D9988" w14:textId="77777777" w:rsidR="00880A57" w:rsidRDefault="00000000">
            <w:pPr>
              <w:pStyle w:val="afffffa"/>
              <w:ind w:firstLineChars="0" w:firstLine="0"/>
              <w:jc w:val="center"/>
              <w:rPr>
                <w:sz w:val="18"/>
                <w:szCs w:val="18"/>
              </w:rPr>
            </w:pPr>
            <w:r>
              <w:rPr>
                <w:rFonts w:hint="eastAsia"/>
                <w:sz w:val="18"/>
                <w:szCs w:val="18"/>
              </w:rPr>
              <w:t>Ⅱ</w:t>
            </w:r>
          </w:p>
        </w:tc>
        <w:tc>
          <w:tcPr>
            <w:tcW w:w="1807" w:type="dxa"/>
          </w:tcPr>
          <w:p w14:paraId="1007E561" w14:textId="77777777" w:rsidR="00880A57" w:rsidRDefault="00880A57">
            <w:pPr>
              <w:pStyle w:val="afffffa"/>
              <w:ind w:firstLine="360"/>
              <w:rPr>
                <w:sz w:val="18"/>
                <w:szCs w:val="18"/>
              </w:rPr>
            </w:pPr>
          </w:p>
        </w:tc>
        <w:tc>
          <w:tcPr>
            <w:tcW w:w="1811" w:type="dxa"/>
          </w:tcPr>
          <w:p w14:paraId="19F76E17" w14:textId="77777777" w:rsidR="00880A57" w:rsidRDefault="00880A57">
            <w:pPr>
              <w:pStyle w:val="afffffa"/>
              <w:ind w:firstLine="360"/>
              <w:rPr>
                <w:sz w:val="18"/>
                <w:szCs w:val="18"/>
              </w:rPr>
            </w:pPr>
          </w:p>
        </w:tc>
        <w:tc>
          <w:tcPr>
            <w:tcW w:w="1745" w:type="dxa"/>
          </w:tcPr>
          <w:p w14:paraId="44473681" w14:textId="77777777" w:rsidR="00880A57" w:rsidRDefault="00880A57">
            <w:pPr>
              <w:pStyle w:val="afffffa"/>
              <w:ind w:firstLine="360"/>
              <w:rPr>
                <w:sz w:val="18"/>
                <w:szCs w:val="18"/>
              </w:rPr>
            </w:pPr>
          </w:p>
        </w:tc>
        <w:tc>
          <w:tcPr>
            <w:tcW w:w="1647" w:type="dxa"/>
          </w:tcPr>
          <w:p w14:paraId="7B02DE02" w14:textId="77777777" w:rsidR="00880A57" w:rsidRDefault="00880A57">
            <w:pPr>
              <w:pStyle w:val="afffffa"/>
              <w:ind w:firstLine="360"/>
              <w:rPr>
                <w:sz w:val="18"/>
                <w:szCs w:val="18"/>
              </w:rPr>
            </w:pPr>
          </w:p>
        </w:tc>
      </w:tr>
      <w:tr w:rsidR="00880A57" w14:paraId="636EC133" w14:textId="77777777">
        <w:tc>
          <w:tcPr>
            <w:tcW w:w="733" w:type="dxa"/>
            <w:vMerge/>
          </w:tcPr>
          <w:p w14:paraId="3BFDB705" w14:textId="77777777" w:rsidR="00880A57" w:rsidRDefault="00880A57">
            <w:pPr>
              <w:pStyle w:val="afffffa"/>
              <w:ind w:firstLine="360"/>
              <w:rPr>
                <w:sz w:val="18"/>
                <w:szCs w:val="18"/>
              </w:rPr>
            </w:pPr>
          </w:p>
        </w:tc>
        <w:tc>
          <w:tcPr>
            <w:tcW w:w="1181" w:type="dxa"/>
            <w:vMerge/>
          </w:tcPr>
          <w:p w14:paraId="0F6319D4" w14:textId="77777777" w:rsidR="00880A57" w:rsidRDefault="00880A57">
            <w:pPr>
              <w:pStyle w:val="afffffa"/>
              <w:ind w:firstLine="360"/>
              <w:rPr>
                <w:sz w:val="18"/>
                <w:szCs w:val="18"/>
              </w:rPr>
            </w:pPr>
          </w:p>
        </w:tc>
        <w:tc>
          <w:tcPr>
            <w:tcW w:w="634" w:type="dxa"/>
            <w:vAlign w:val="center"/>
          </w:tcPr>
          <w:p w14:paraId="67E299C7" w14:textId="77777777" w:rsidR="00880A57" w:rsidRDefault="00000000">
            <w:pPr>
              <w:pStyle w:val="afffffa"/>
              <w:ind w:firstLineChars="0" w:firstLine="0"/>
              <w:jc w:val="center"/>
              <w:rPr>
                <w:sz w:val="18"/>
                <w:szCs w:val="18"/>
              </w:rPr>
            </w:pPr>
            <w:r>
              <w:rPr>
                <w:rFonts w:hint="eastAsia"/>
                <w:sz w:val="18"/>
                <w:szCs w:val="18"/>
              </w:rPr>
              <w:t>Ⅲ</w:t>
            </w:r>
          </w:p>
        </w:tc>
        <w:tc>
          <w:tcPr>
            <w:tcW w:w="1807" w:type="dxa"/>
          </w:tcPr>
          <w:p w14:paraId="7B32573C" w14:textId="77777777" w:rsidR="00880A57" w:rsidRDefault="00880A57">
            <w:pPr>
              <w:pStyle w:val="afffffa"/>
              <w:ind w:firstLine="360"/>
              <w:rPr>
                <w:sz w:val="18"/>
                <w:szCs w:val="18"/>
              </w:rPr>
            </w:pPr>
          </w:p>
        </w:tc>
        <w:tc>
          <w:tcPr>
            <w:tcW w:w="1811" w:type="dxa"/>
          </w:tcPr>
          <w:p w14:paraId="554980DF" w14:textId="77777777" w:rsidR="00880A57" w:rsidRDefault="00880A57">
            <w:pPr>
              <w:pStyle w:val="afffffa"/>
              <w:ind w:firstLine="360"/>
              <w:rPr>
                <w:sz w:val="18"/>
                <w:szCs w:val="18"/>
              </w:rPr>
            </w:pPr>
          </w:p>
        </w:tc>
        <w:tc>
          <w:tcPr>
            <w:tcW w:w="1745" w:type="dxa"/>
          </w:tcPr>
          <w:p w14:paraId="7FE1D063" w14:textId="77777777" w:rsidR="00880A57" w:rsidRDefault="00880A57">
            <w:pPr>
              <w:pStyle w:val="afffffa"/>
              <w:ind w:firstLine="360"/>
              <w:rPr>
                <w:sz w:val="18"/>
                <w:szCs w:val="18"/>
              </w:rPr>
            </w:pPr>
          </w:p>
        </w:tc>
        <w:tc>
          <w:tcPr>
            <w:tcW w:w="1647" w:type="dxa"/>
          </w:tcPr>
          <w:p w14:paraId="15045CF4" w14:textId="77777777" w:rsidR="00880A57" w:rsidRDefault="00880A57">
            <w:pPr>
              <w:pStyle w:val="afffffa"/>
              <w:ind w:firstLine="360"/>
              <w:rPr>
                <w:sz w:val="18"/>
                <w:szCs w:val="18"/>
              </w:rPr>
            </w:pPr>
          </w:p>
        </w:tc>
      </w:tr>
      <w:tr w:rsidR="00880A57" w14:paraId="6A6B8CA8" w14:textId="77777777">
        <w:tc>
          <w:tcPr>
            <w:tcW w:w="733" w:type="dxa"/>
            <w:vMerge w:val="restart"/>
          </w:tcPr>
          <w:p w14:paraId="2AF6A316" w14:textId="77777777" w:rsidR="00880A57" w:rsidRDefault="00880A57">
            <w:pPr>
              <w:pStyle w:val="afffffa"/>
              <w:ind w:firstLine="360"/>
              <w:rPr>
                <w:sz w:val="18"/>
                <w:szCs w:val="18"/>
              </w:rPr>
            </w:pPr>
          </w:p>
        </w:tc>
        <w:tc>
          <w:tcPr>
            <w:tcW w:w="1181" w:type="dxa"/>
            <w:vMerge w:val="restart"/>
          </w:tcPr>
          <w:p w14:paraId="52DB4980" w14:textId="77777777" w:rsidR="00880A57" w:rsidRDefault="00880A57">
            <w:pPr>
              <w:pStyle w:val="afffffa"/>
              <w:ind w:firstLine="360"/>
              <w:rPr>
                <w:sz w:val="18"/>
                <w:szCs w:val="18"/>
              </w:rPr>
            </w:pPr>
          </w:p>
        </w:tc>
        <w:tc>
          <w:tcPr>
            <w:tcW w:w="634" w:type="dxa"/>
            <w:vAlign w:val="center"/>
          </w:tcPr>
          <w:p w14:paraId="419F8A6B" w14:textId="77777777" w:rsidR="00880A57" w:rsidRDefault="00000000">
            <w:pPr>
              <w:pStyle w:val="afffffa"/>
              <w:ind w:firstLineChars="0" w:firstLine="0"/>
              <w:jc w:val="center"/>
              <w:rPr>
                <w:sz w:val="18"/>
                <w:szCs w:val="18"/>
              </w:rPr>
            </w:pPr>
            <w:r>
              <w:rPr>
                <w:rFonts w:hint="eastAsia"/>
                <w:sz w:val="18"/>
                <w:szCs w:val="18"/>
              </w:rPr>
              <w:t>Ⅰ</w:t>
            </w:r>
          </w:p>
        </w:tc>
        <w:tc>
          <w:tcPr>
            <w:tcW w:w="1807" w:type="dxa"/>
          </w:tcPr>
          <w:p w14:paraId="208DF953" w14:textId="77777777" w:rsidR="00880A57" w:rsidRDefault="00880A57">
            <w:pPr>
              <w:pStyle w:val="afffffa"/>
              <w:ind w:firstLine="360"/>
              <w:rPr>
                <w:sz w:val="18"/>
                <w:szCs w:val="18"/>
              </w:rPr>
            </w:pPr>
          </w:p>
        </w:tc>
        <w:tc>
          <w:tcPr>
            <w:tcW w:w="1811" w:type="dxa"/>
          </w:tcPr>
          <w:p w14:paraId="01A29F73" w14:textId="77777777" w:rsidR="00880A57" w:rsidRDefault="00880A57">
            <w:pPr>
              <w:pStyle w:val="afffffa"/>
              <w:ind w:firstLine="360"/>
              <w:rPr>
                <w:sz w:val="18"/>
                <w:szCs w:val="18"/>
              </w:rPr>
            </w:pPr>
          </w:p>
        </w:tc>
        <w:tc>
          <w:tcPr>
            <w:tcW w:w="1745" w:type="dxa"/>
          </w:tcPr>
          <w:p w14:paraId="56CBBE64" w14:textId="77777777" w:rsidR="00880A57" w:rsidRDefault="00880A57">
            <w:pPr>
              <w:pStyle w:val="afffffa"/>
              <w:ind w:firstLine="360"/>
              <w:rPr>
                <w:sz w:val="18"/>
                <w:szCs w:val="18"/>
              </w:rPr>
            </w:pPr>
          </w:p>
        </w:tc>
        <w:tc>
          <w:tcPr>
            <w:tcW w:w="1647" w:type="dxa"/>
          </w:tcPr>
          <w:p w14:paraId="6153E455" w14:textId="77777777" w:rsidR="00880A57" w:rsidRDefault="00880A57">
            <w:pPr>
              <w:pStyle w:val="afffffa"/>
              <w:ind w:firstLine="360"/>
              <w:rPr>
                <w:sz w:val="18"/>
                <w:szCs w:val="18"/>
              </w:rPr>
            </w:pPr>
          </w:p>
        </w:tc>
      </w:tr>
      <w:tr w:rsidR="00880A57" w14:paraId="7BFEC48E" w14:textId="77777777">
        <w:tc>
          <w:tcPr>
            <w:tcW w:w="733" w:type="dxa"/>
            <w:vMerge/>
          </w:tcPr>
          <w:p w14:paraId="3B000BEE" w14:textId="77777777" w:rsidR="00880A57" w:rsidRDefault="00880A57">
            <w:pPr>
              <w:pStyle w:val="afffffa"/>
              <w:ind w:firstLine="420"/>
            </w:pPr>
          </w:p>
        </w:tc>
        <w:tc>
          <w:tcPr>
            <w:tcW w:w="1181" w:type="dxa"/>
            <w:vMerge/>
          </w:tcPr>
          <w:p w14:paraId="0BD68FD1" w14:textId="77777777" w:rsidR="00880A57" w:rsidRDefault="00880A57">
            <w:pPr>
              <w:pStyle w:val="afffffa"/>
              <w:ind w:firstLine="420"/>
            </w:pPr>
          </w:p>
        </w:tc>
        <w:tc>
          <w:tcPr>
            <w:tcW w:w="634" w:type="dxa"/>
            <w:vAlign w:val="center"/>
          </w:tcPr>
          <w:p w14:paraId="4157FD0C" w14:textId="77777777" w:rsidR="00880A57" w:rsidRDefault="00000000">
            <w:pPr>
              <w:pStyle w:val="afffffa"/>
              <w:ind w:firstLineChars="0" w:firstLine="0"/>
              <w:jc w:val="center"/>
              <w:rPr>
                <w:sz w:val="18"/>
                <w:szCs w:val="18"/>
              </w:rPr>
            </w:pPr>
            <w:r>
              <w:rPr>
                <w:rFonts w:hint="eastAsia"/>
                <w:sz w:val="18"/>
                <w:szCs w:val="18"/>
              </w:rPr>
              <w:t>Ⅱ</w:t>
            </w:r>
          </w:p>
        </w:tc>
        <w:tc>
          <w:tcPr>
            <w:tcW w:w="1807" w:type="dxa"/>
          </w:tcPr>
          <w:p w14:paraId="67939112" w14:textId="77777777" w:rsidR="00880A57" w:rsidRDefault="00880A57">
            <w:pPr>
              <w:pStyle w:val="afffffa"/>
              <w:ind w:firstLine="420"/>
            </w:pPr>
          </w:p>
        </w:tc>
        <w:tc>
          <w:tcPr>
            <w:tcW w:w="1811" w:type="dxa"/>
          </w:tcPr>
          <w:p w14:paraId="233145F8" w14:textId="77777777" w:rsidR="00880A57" w:rsidRDefault="00880A57">
            <w:pPr>
              <w:pStyle w:val="afffffa"/>
              <w:ind w:firstLine="420"/>
            </w:pPr>
          </w:p>
        </w:tc>
        <w:tc>
          <w:tcPr>
            <w:tcW w:w="1745" w:type="dxa"/>
          </w:tcPr>
          <w:p w14:paraId="3455FA2F" w14:textId="77777777" w:rsidR="00880A57" w:rsidRDefault="00880A57">
            <w:pPr>
              <w:pStyle w:val="afffffa"/>
              <w:ind w:firstLine="420"/>
            </w:pPr>
          </w:p>
        </w:tc>
        <w:tc>
          <w:tcPr>
            <w:tcW w:w="1647" w:type="dxa"/>
          </w:tcPr>
          <w:p w14:paraId="616BB4AA" w14:textId="77777777" w:rsidR="00880A57" w:rsidRDefault="00880A57">
            <w:pPr>
              <w:pStyle w:val="afffffa"/>
              <w:ind w:firstLine="420"/>
            </w:pPr>
          </w:p>
        </w:tc>
      </w:tr>
      <w:tr w:rsidR="00880A57" w14:paraId="70314223" w14:textId="77777777">
        <w:tc>
          <w:tcPr>
            <w:tcW w:w="733" w:type="dxa"/>
            <w:vMerge/>
          </w:tcPr>
          <w:p w14:paraId="77C783E1" w14:textId="77777777" w:rsidR="00880A57" w:rsidRDefault="00880A57">
            <w:pPr>
              <w:pStyle w:val="afffffa"/>
              <w:ind w:firstLine="420"/>
            </w:pPr>
          </w:p>
        </w:tc>
        <w:tc>
          <w:tcPr>
            <w:tcW w:w="1181" w:type="dxa"/>
            <w:vMerge/>
          </w:tcPr>
          <w:p w14:paraId="3C1B382A" w14:textId="77777777" w:rsidR="00880A57" w:rsidRDefault="00880A57">
            <w:pPr>
              <w:pStyle w:val="afffffa"/>
              <w:ind w:firstLine="420"/>
            </w:pPr>
          </w:p>
        </w:tc>
        <w:tc>
          <w:tcPr>
            <w:tcW w:w="634" w:type="dxa"/>
            <w:vAlign w:val="center"/>
          </w:tcPr>
          <w:p w14:paraId="7B466C9C" w14:textId="77777777" w:rsidR="00880A57" w:rsidRDefault="00000000">
            <w:pPr>
              <w:pStyle w:val="afffffa"/>
              <w:ind w:firstLineChars="0" w:firstLine="0"/>
              <w:jc w:val="center"/>
              <w:rPr>
                <w:sz w:val="18"/>
                <w:szCs w:val="18"/>
              </w:rPr>
            </w:pPr>
            <w:r>
              <w:rPr>
                <w:rFonts w:hint="eastAsia"/>
                <w:sz w:val="18"/>
                <w:szCs w:val="18"/>
              </w:rPr>
              <w:t>Ⅲ</w:t>
            </w:r>
          </w:p>
        </w:tc>
        <w:tc>
          <w:tcPr>
            <w:tcW w:w="1807" w:type="dxa"/>
          </w:tcPr>
          <w:p w14:paraId="57C19634" w14:textId="77777777" w:rsidR="00880A57" w:rsidRDefault="00880A57">
            <w:pPr>
              <w:pStyle w:val="afffffa"/>
              <w:ind w:firstLine="420"/>
            </w:pPr>
          </w:p>
        </w:tc>
        <w:tc>
          <w:tcPr>
            <w:tcW w:w="1811" w:type="dxa"/>
          </w:tcPr>
          <w:p w14:paraId="38AC3AB5" w14:textId="77777777" w:rsidR="00880A57" w:rsidRDefault="00880A57">
            <w:pPr>
              <w:pStyle w:val="afffffa"/>
              <w:ind w:firstLine="420"/>
            </w:pPr>
          </w:p>
        </w:tc>
        <w:tc>
          <w:tcPr>
            <w:tcW w:w="1745" w:type="dxa"/>
          </w:tcPr>
          <w:p w14:paraId="42550839" w14:textId="77777777" w:rsidR="00880A57" w:rsidRDefault="00880A57">
            <w:pPr>
              <w:pStyle w:val="afffffa"/>
              <w:ind w:firstLine="420"/>
            </w:pPr>
          </w:p>
        </w:tc>
        <w:tc>
          <w:tcPr>
            <w:tcW w:w="1647" w:type="dxa"/>
          </w:tcPr>
          <w:p w14:paraId="53293DB6" w14:textId="77777777" w:rsidR="00880A57" w:rsidRDefault="00880A57">
            <w:pPr>
              <w:pStyle w:val="afffffa"/>
              <w:ind w:firstLine="420"/>
            </w:pPr>
          </w:p>
        </w:tc>
      </w:tr>
    </w:tbl>
    <w:p w14:paraId="2CC31C72" w14:textId="77777777" w:rsidR="00880A57" w:rsidRDefault="00000000">
      <w:pPr>
        <w:pStyle w:val="afffffa"/>
        <w:ind w:firstLineChars="0" w:firstLine="0"/>
        <w:jc w:val="center"/>
        <w:rPr>
          <w:rFonts w:ascii="黑体" w:eastAsia="黑体" w:hAnsi="黑体" w:cs="黑体" w:hint="eastAsia"/>
          <w:spacing w:val="-2"/>
          <w:kern w:val="2"/>
          <w:sz w:val="20"/>
        </w:rPr>
      </w:pPr>
      <w:r>
        <w:rPr>
          <w:rFonts w:ascii="黑体" w:eastAsia="黑体" w:hAnsi="黑体" w:cs="黑体" w:hint="eastAsia"/>
          <w:spacing w:val="-2"/>
          <w:kern w:val="2"/>
          <w:sz w:val="20"/>
        </w:rPr>
        <w:t xml:space="preserve">表B.6 </w:t>
      </w:r>
      <w:proofErr w:type="gramStart"/>
      <w:r>
        <w:rPr>
          <w:rFonts w:ascii="黑体" w:eastAsia="黑体" w:hAnsi="黑体" w:cs="黑体" w:hint="eastAsia"/>
          <w:spacing w:val="-2"/>
          <w:kern w:val="2"/>
          <w:sz w:val="20"/>
        </w:rPr>
        <w:t>葛</w:t>
      </w:r>
      <w:proofErr w:type="gramEnd"/>
      <w:r>
        <w:rPr>
          <w:rFonts w:ascii="黑体" w:eastAsia="黑体" w:hAnsi="黑体" w:cs="黑体" w:hint="eastAsia"/>
          <w:spacing w:val="-2"/>
          <w:kern w:val="2"/>
          <w:sz w:val="20"/>
        </w:rPr>
        <w:t>品质检测结果汇总表</w:t>
      </w:r>
    </w:p>
    <w:tbl>
      <w:tblPr>
        <w:tblStyle w:val="affffb"/>
        <w:tblW w:w="0" w:type="auto"/>
        <w:tblLayout w:type="fixed"/>
        <w:tblLook w:val="04A0" w:firstRow="1" w:lastRow="0" w:firstColumn="1" w:lastColumn="0" w:noHBand="0" w:noVBand="1"/>
      </w:tblPr>
      <w:tblGrid>
        <w:gridCol w:w="733"/>
        <w:gridCol w:w="1181"/>
        <w:gridCol w:w="634"/>
        <w:gridCol w:w="3206"/>
        <w:gridCol w:w="3810"/>
      </w:tblGrid>
      <w:tr w:rsidR="00880A57" w14:paraId="0318F94D" w14:textId="77777777">
        <w:tc>
          <w:tcPr>
            <w:tcW w:w="733" w:type="dxa"/>
            <w:shd w:val="clear" w:color="auto" w:fill="auto"/>
            <w:vAlign w:val="center"/>
          </w:tcPr>
          <w:p w14:paraId="54271243" w14:textId="77777777" w:rsidR="00880A57" w:rsidRDefault="00000000">
            <w:pPr>
              <w:pStyle w:val="afffffa"/>
              <w:ind w:firstLineChars="0" w:firstLine="0"/>
              <w:jc w:val="center"/>
              <w:rPr>
                <w:sz w:val="18"/>
                <w:szCs w:val="18"/>
              </w:rPr>
            </w:pPr>
            <w:r>
              <w:rPr>
                <w:rFonts w:hint="eastAsia"/>
                <w:sz w:val="18"/>
                <w:szCs w:val="18"/>
              </w:rPr>
              <w:t>代号</w:t>
            </w:r>
          </w:p>
        </w:tc>
        <w:tc>
          <w:tcPr>
            <w:tcW w:w="1181" w:type="dxa"/>
            <w:shd w:val="clear" w:color="auto" w:fill="auto"/>
            <w:vAlign w:val="center"/>
          </w:tcPr>
          <w:p w14:paraId="79F46DCD" w14:textId="77777777" w:rsidR="00880A57" w:rsidRDefault="00000000">
            <w:pPr>
              <w:pStyle w:val="afffffa"/>
              <w:ind w:firstLineChars="0" w:firstLine="0"/>
              <w:jc w:val="center"/>
              <w:rPr>
                <w:sz w:val="18"/>
                <w:szCs w:val="18"/>
              </w:rPr>
            </w:pPr>
            <w:r>
              <w:rPr>
                <w:rFonts w:hint="eastAsia"/>
                <w:sz w:val="18"/>
                <w:szCs w:val="18"/>
              </w:rPr>
              <w:t>品种名称</w:t>
            </w:r>
          </w:p>
        </w:tc>
        <w:tc>
          <w:tcPr>
            <w:tcW w:w="634" w:type="dxa"/>
            <w:shd w:val="clear" w:color="auto" w:fill="auto"/>
            <w:vAlign w:val="center"/>
          </w:tcPr>
          <w:p w14:paraId="31254D08" w14:textId="77777777" w:rsidR="00880A57" w:rsidRDefault="00000000">
            <w:pPr>
              <w:pStyle w:val="afffffa"/>
              <w:ind w:firstLineChars="0" w:firstLine="0"/>
              <w:jc w:val="center"/>
              <w:rPr>
                <w:sz w:val="18"/>
                <w:szCs w:val="18"/>
              </w:rPr>
            </w:pPr>
            <w:r>
              <w:rPr>
                <w:rFonts w:hint="eastAsia"/>
                <w:sz w:val="18"/>
                <w:szCs w:val="18"/>
              </w:rPr>
              <w:t>重复</w:t>
            </w:r>
          </w:p>
        </w:tc>
        <w:tc>
          <w:tcPr>
            <w:tcW w:w="3206" w:type="dxa"/>
            <w:shd w:val="clear" w:color="auto" w:fill="auto"/>
            <w:vAlign w:val="center"/>
          </w:tcPr>
          <w:p w14:paraId="7F08F39C" w14:textId="77777777" w:rsidR="00880A57" w:rsidRDefault="00000000">
            <w:pPr>
              <w:jc w:val="center"/>
              <w:rPr>
                <w:sz w:val="18"/>
                <w:szCs w:val="18"/>
              </w:rPr>
            </w:pPr>
            <w:proofErr w:type="gramStart"/>
            <w:r>
              <w:rPr>
                <w:rFonts w:hint="eastAsia"/>
                <w:sz w:val="18"/>
                <w:szCs w:val="18"/>
              </w:rPr>
              <w:t>葛藤干样粗</w:t>
            </w:r>
            <w:proofErr w:type="gramEnd"/>
            <w:r>
              <w:rPr>
                <w:rFonts w:hint="eastAsia"/>
                <w:sz w:val="18"/>
                <w:szCs w:val="18"/>
              </w:rPr>
              <w:t>蛋白含量，</w:t>
            </w:r>
            <w:r>
              <w:rPr>
                <w:rFonts w:hint="eastAsia"/>
                <w:sz w:val="18"/>
                <w:szCs w:val="18"/>
              </w:rPr>
              <w:t>%</w:t>
            </w:r>
          </w:p>
        </w:tc>
        <w:tc>
          <w:tcPr>
            <w:tcW w:w="3810" w:type="dxa"/>
            <w:vAlign w:val="center"/>
          </w:tcPr>
          <w:p w14:paraId="1576A15C" w14:textId="77777777" w:rsidR="00880A57" w:rsidRDefault="00000000">
            <w:pPr>
              <w:pStyle w:val="afffffa"/>
              <w:ind w:firstLineChars="0" w:firstLine="0"/>
              <w:jc w:val="center"/>
              <w:rPr>
                <w:sz w:val="18"/>
                <w:szCs w:val="18"/>
              </w:rPr>
            </w:pPr>
            <w:proofErr w:type="gramStart"/>
            <w:r>
              <w:rPr>
                <w:rFonts w:hint="eastAsia"/>
                <w:sz w:val="18"/>
                <w:szCs w:val="18"/>
              </w:rPr>
              <w:t>葛藤干样粗</w:t>
            </w:r>
            <w:proofErr w:type="gramEnd"/>
            <w:r>
              <w:rPr>
                <w:rFonts w:hint="eastAsia"/>
                <w:sz w:val="18"/>
                <w:szCs w:val="18"/>
              </w:rPr>
              <w:t>粗纤维含量，%</w:t>
            </w:r>
          </w:p>
        </w:tc>
      </w:tr>
      <w:tr w:rsidR="00880A57" w14:paraId="7CAA7CB7" w14:textId="77777777">
        <w:tc>
          <w:tcPr>
            <w:tcW w:w="733" w:type="dxa"/>
            <w:vMerge w:val="restart"/>
          </w:tcPr>
          <w:p w14:paraId="7020BF42" w14:textId="77777777" w:rsidR="00880A57" w:rsidRDefault="00880A57">
            <w:pPr>
              <w:pStyle w:val="afffffa"/>
              <w:ind w:firstLine="360"/>
              <w:rPr>
                <w:sz w:val="18"/>
                <w:szCs w:val="18"/>
              </w:rPr>
            </w:pPr>
          </w:p>
        </w:tc>
        <w:tc>
          <w:tcPr>
            <w:tcW w:w="1181" w:type="dxa"/>
            <w:vMerge w:val="restart"/>
          </w:tcPr>
          <w:p w14:paraId="33564157" w14:textId="77777777" w:rsidR="00880A57" w:rsidRDefault="00880A57">
            <w:pPr>
              <w:pStyle w:val="afffffa"/>
              <w:ind w:firstLine="360"/>
              <w:rPr>
                <w:sz w:val="18"/>
                <w:szCs w:val="18"/>
              </w:rPr>
            </w:pPr>
          </w:p>
        </w:tc>
        <w:tc>
          <w:tcPr>
            <w:tcW w:w="634" w:type="dxa"/>
            <w:vAlign w:val="center"/>
          </w:tcPr>
          <w:p w14:paraId="0F15627A" w14:textId="77777777" w:rsidR="00880A57" w:rsidRDefault="00000000">
            <w:pPr>
              <w:pStyle w:val="afffffa"/>
              <w:ind w:firstLineChars="0" w:firstLine="0"/>
              <w:jc w:val="center"/>
              <w:rPr>
                <w:sz w:val="18"/>
                <w:szCs w:val="18"/>
              </w:rPr>
            </w:pPr>
            <w:r>
              <w:rPr>
                <w:rFonts w:hint="eastAsia"/>
                <w:sz w:val="18"/>
                <w:szCs w:val="18"/>
              </w:rPr>
              <w:t>Ⅰ</w:t>
            </w:r>
          </w:p>
        </w:tc>
        <w:tc>
          <w:tcPr>
            <w:tcW w:w="3206" w:type="dxa"/>
            <w:shd w:val="clear" w:color="auto" w:fill="auto"/>
            <w:vAlign w:val="center"/>
          </w:tcPr>
          <w:p w14:paraId="426F9AD1" w14:textId="77777777" w:rsidR="00880A57" w:rsidRDefault="00880A57">
            <w:pPr>
              <w:jc w:val="center"/>
              <w:rPr>
                <w:sz w:val="18"/>
                <w:szCs w:val="18"/>
              </w:rPr>
            </w:pPr>
          </w:p>
        </w:tc>
        <w:tc>
          <w:tcPr>
            <w:tcW w:w="3810" w:type="dxa"/>
          </w:tcPr>
          <w:p w14:paraId="4E931C1E" w14:textId="77777777" w:rsidR="00880A57" w:rsidRDefault="00880A57">
            <w:pPr>
              <w:pStyle w:val="afffffa"/>
              <w:ind w:firstLine="360"/>
              <w:rPr>
                <w:sz w:val="18"/>
                <w:szCs w:val="18"/>
              </w:rPr>
            </w:pPr>
          </w:p>
        </w:tc>
      </w:tr>
      <w:tr w:rsidR="00880A57" w14:paraId="0B79158C" w14:textId="77777777">
        <w:tc>
          <w:tcPr>
            <w:tcW w:w="733" w:type="dxa"/>
            <w:vMerge/>
          </w:tcPr>
          <w:p w14:paraId="337F862C" w14:textId="77777777" w:rsidR="00880A57" w:rsidRDefault="00880A57">
            <w:pPr>
              <w:pStyle w:val="afffffa"/>
              <w:ind w:firstLine="360"/>
              <w:rPr>
                <w:sz w:val="18"/>
                <w:szCs w:val="18"/>
              </w:rPr>
            </w:pPr>
          </w:p>
        </w:tc>
        <w:tc>
          <w:tcPr>
            <w:tcW w:w="1181" w:type="dxa"/>
            <w:vMerge/>
          </w:tcPr>
          <w:p w14:paraId="3E4B0C0B" w14:textId="77777777" w:rsidR="00880A57" w:rsidRDefault="00880A57">
            <w:pPr>
              <w:pStyle w:val="afffffa"/>
              <w:ind w:firstLine="360"/>
              <w:rPr>
                <w:sz w:val="18"/>
                <w:szCs w:val="18"/>
              </w:rPr>
            </w:pPr>
          </w:p>
        </w:tc>
        <w:tc>
          <w:tcPr>
            <w:tcW w:w="634" w:type="dxa"/>
            <w:vAlign w:val="center"/>
          </w:tcPr>
          <w:p w14:paraId="6019D577" w14:textId="77777777" w:rsidR="00880A57" w:rsidRDefault="00000000">
            <w:pPr>
              <w:pStyle w:val="afffffa"/>
              <w:ind w:firstLineChars="0" w:firstLine="0"/>
              <w:jc w:val="center"/>
              <w:rPr>
                <w:sz w:val="18"/>
                <w:szCs w:val="18"/>
              </w:rPr>
            </w:pPr>
            <w:r>
              <w:rPr>
                <w:rFonts w:hint="eastAsia"/>
                <w:sz w:val="18"/>
                <w:szCs w:val="18"/>
              </w:rPr>
              <w:t>Ⅱ</w:t>
            </w:r>
          </w:p>
        </w:tc>
        <w:tc>
          <w:tcPr>
            <w:tcW w:w="3206" w:type="dxa"/>
          </w:tcPr>
          <w:p w14:paraId="5A1F1D68" w14:textId="77777777" w:rsidR="00880A57" w:rsidRDefault="00880A57">
            <w:pPr>
              <w:pStyle w:val="afffffa"/>
              <w:ind w:firstLine="360"/>
              <w:rPr>
                <w:sz w:val="18"/>
                <w:szCs w:val="18"/>
              </w:rPr>
            </w:pPr>
          </w:p>
        </w:tc>
        <w:tc>
          <w:tcPr>
            <w:tcW w:w="3810" w:type="dxa"/>
          </w:tcPr>
          <w:p w14:paraId="76B7FD30" w14:textId="77777777" w:rsidR="00880A57" w:rsidRDefault="00880A57">
            <w:pPr>
              <w:pStyle w:val="afffffa"/>
              <w:ind w:firstLine="360"/>
              <w:rPr>
                <w:sz w:val="18"/>
                <w:szCs w:val="18"/>
              </w:rPr>
            </w:pPr>
          </w:p>
        </w:tc>
      </w:tr>
      <w:tr w:rsidR="00880A57" w14:paraId="4E631ABD" w14:textId="77777777">
        <w:tc>
          <w:tcPr>
            <w:tcW w:w="733" w:type="dxa"/>
            <w:vMerge/>
          </w:tcPr>
          <w:p w14:paraId="3F3C601F" w14:textId="77777777" w:rsidR="00880A57" w:rsidRDefault="00880A57">
            <w:pPr>
              <w:pStyle w:val="afffffa"/>
              <w:ind w:firstLine="360"/>
              <w:rPr>
                <w:sz w:val="18"/>
                <w:szCs w:val="18"/>
              </w:rPr>
            </w:pPr>
          </w:p>
        </w:tc>
        <w:tc>
          <w:tcPr>
            <w:tcW w:w="1181" w:type="dxa"/>
            <w:vMerge/>
          </w:tcPr>
          <w:p w14:paraId="0A404AF3" w14:textId="77777777" w:rsidR="00880A57" w:rsidRDefault="00880A57">
            <w:pPr>
              <w:pStyle w:val="afffffa"/>
              <w:ind w:firstLine="360"/>
              <w:rPr>
                <w:sz w:val="18"/>
                <w:szCs w:val="18"/>
              </w:rPr>
            </w:pPr>
          </w:p>
        </w:tc>
        <w:tc>
          <w:tcPr>
            <w:tcW w:w="634" w:type="dxa"/>
            <w:vAlign w:val="center"/>
          </w:tcPr>
          <w:p w14:paraId="5F87FCE7" w14:textId="77777777" w:rsidR="00880A57" w:rsidRDefault="00000000">
            <w:pPr>
              <w:pStyle w:val="afffffa"/>
              <w:ind w:firstLineChars="0" w:firstLine="0"/>
              <w:jc w:val="center"/>
              <w:rPr>
                <w:sz w:val="18"/>
                <w:szCs w:val="18"/>
              </w:rPr>
            </w:pPr>
            <w:r>
              <w:rPr>
                <w:rFonts w:hint="eastAsia"/>
                <w:sz w:val="18"/>
                <w:szCs w:val="18"/>
              </w:rPr>
              <w:t>Ⅲ</w:t>
            </w:r>
          </w:p>
        </w:tc>
        <w:tc>
          <w:tcPr>
            <w:tcW w:w="3206" w:type="dxa"/>
          </w:tcPr>
          <w:p w14:paraId="7EFE25B2" w14:textId="77777777" w:rsidR="00880A57" w:rsidRDefault="00880A57">
            <w:pPr>
              <w:pStyle w:val="afffffa"/>
              <w:ind w:firstLine="360"/>
              <w:rPr>
                <w:sz w:val="18"/>
                <w:szCs w:val="18"/>
              </w:rPr>
            </w:pPr>
          </w:p>
        </w:tc>
        <w:tc>
          <w:tcPr>
            <w:tcW w:w="3810" w:type="dxa"/>
          </w:tcPr>
          <w:p w14:paraId="76F92090" w14:textId="77777777" w:rsidR="00880A57" w:rsidRDefault="00880A57">
            <w:pPr>
              <w:pStyle w:val="afffffa"/>
              <w:ind w:firstLine="360"/>
              <w:rPr>
                <w:sz w:val="18"/>
                <w:szCs w:val="18"/>
              </w:rPr>
            </w:pPr>
          </w:p>
        </w:tc>
      </w:tr>
      <w:tr w:rsidR="00880A57" w14:paraId="4B4676E9" w14:textId="77777777">
        <w:tc>
          <w:tcPr>
            <w:tcW w:w="733" w:type="dxa"/>
            <w:vMerge w:val="restart"/>
          </w:tcPr>
          <w:p w14:paraId="4B05AA30" w14:textId="77777777" w:rsidR="00880A57" w:rsidRDefault="00880A57">
            <w:pPr>
              <w:pStyle w:val="afffffa"/>
              <w:ind w:firstLine="360"/>
              <w:rPr>
                <w:sz w:val="18"/>
                <w:szCs w:val="18"/>
              </w:rPr>
            </w:pPr>
          </w:p>
        </w:tc>
        <w:tc>
          <w:tcPr>
            <w:tcW w:w="1181" w:type="dxa"/>
            <w:vMerge w:val="restart"/>
          </w:tcPr>
          <w:p w14:paraId="335ED200" w14:textId="77777777" w:rsidR="00880A57" w:rsidRDefault="00880A57">
            <w:pPr>
              <w:pStyle w:val="afffffa"/>
              <w:ind w:firstLine="360"/>
              <w:rPr>
                <w:sz w:val="18"/>
                <w:szCs w:val="18"/>
              </w:rPr>
            </w:pPr>
          </w:p>
        </w:tc>
        <w:tc>
          <w:tcPr>
            <w:tcW w:w="634" w:type="dxa"/>
            <w:vAlign w:val="center"/>
          </w:tcPr>
          <w:p w14:paraId="57AB0651" w14:textId="77777777" w:rsidR="00880A57" w:rsidRDefault="00000000">
            <w:pPr>
              <w:pStyle w:val="afffffa"/>
              <w:ind w:firstLineChars="0" w:firstLine="0"/>
              <w:jc w:val="center"/>
              <w:rPr>
                <w:sz w:val="18"/>
                <w:szCs w:val="18"/>
              </w:rPr>
            </w:pPr>
            <w:r>
              <w:rPr>
                <w:rFonts w:hint="eastAsia"/>
                <w:sz w:val="18"/>
                <w:szCs w:val="18"/>
              </w:rPr>
              <w:t>Ⅰ</w:t>
            </w:r>
          </w:p>
        </w:tc>
        <w:tc>
          <w:tcPr>
            <w:tcW w:w="3206" w:type="dxa"/>
          </w:tcPr>
          <w:p w14:paraId="571E33BB" w14:textId="77777777" w:rsidR="00880A57" w:rsidRDefault="00880A57">
            <w:pPr>
              <w:pStyle w:val="afffffa"/>
              <w:ind w:firstLine="360"/>
              <w:rPr>
                <w:sz w:val="18"/>
                <w:szCs w:val="18"/>
              </w:rPr>
            </w:pPr>
          </w:p>
        </w:tc>
        <w:tc>
          <w:tcPr>
            <w:tcW w:w="3810" w:type="dxa"/>
          </w:tcPr>
          <w:p w14:paraId="3CB372C3" w14:textId="77777777" w:rsidR="00880A57" w:rsidRDefault="00880A57">
            <w:pPr>
              <w:pStyle w:val="afffffa"/>
              <w:ind w:firstLine="360"/>
              <w:rPr>
                <w:sz w:val="18"/>
                <w:szCs w:val="18"/>
              </w:rPr>
            </w:pPr>
          </w:p>
        </w:tc>
      </w:tr>
      <w:tr w:rsidR="00880A57" w14:paraId="342AC958" w14:textId="77777777">
        <w:tc>
          <w:tcPr>
            <w:tcW w:w="733" w:type="dxa"/>
            <w:vMerge/>
          </w:tcPr>
          <w:p w14:paraId="694C9AD7" w14:textId="77777777" w:rsidR="00880A57" w:rsidRDefault="00880A57">
            <w:pPr>
              <w:pStyle w:val="afffffa"/>
              <w:ind w:firstLine="420"/>
            </w:pPr>
          </w:p>
        </w:tc>
        <w:tc>
          <w:tcPr>
            <w:tcW w:w="1181" w:type="dxa"/>
            <w:vMerge/>
          </w:tcPr>
          <w:p w14:paraId="3ADD0DE9" w14:textId="77777777" w:rsidR="00880A57" w:rsidRDefault="00880A57">
            <w:pPr>
              <w:pStyle w:val="afffffa"/>
              <w:ind w:firstLine="420"/>
            </w:pPr>
          </w:p>
        </w:tc>
        <w:tc>
          <w:tcPr>
            <w:tcW w:w="634" w:type="dxa"/>
            <w:vAlign w:val="center"/>
          </w:tcPr>
          <w:p w14:paraId="4D6B7B63" w14:textId="77777777" w:rsidR="00880A57" w:rsidRDefault="00000000">
            <w:pPr>
              <w:pStyle w:val="afffffa"/>
              <w:ind w:firstLineChars="0" w:firstLine="0"/>
              <w:jc w:val="center"/>
              <w:rPr>
                <w:sz w:val="18"/>
                <w:szCs w:val="18"/>
              </w:rPr>
            </w:pPr>
            <w:r>
              <w:rPr>
                <w:rFonts w:hint="eastAsia"/>
                <w:sz w:val="18"/>
                <w:szCs w:val="18"/>
              </w:rPr>
              <w:t>Ⅱ</w:t>
            </w:r>
          </w:p>
        </w:tc>
        <w:tc>
          <w:tcPr>
            <w:tcW w:w="3206" w:type="dxa"/>
          </w:tcPr>
          <w:p w14:paraId="2F695357" w14:textId="77777777" w:rsidR="00880A57" w:rsidRDefault="00880A57">
            <w:pPr>
              <w:pStyle w:val="afffffa"/>
              <w:ind w:firstLine="420"/>
            </w:pPr>
          </w:p>
        </w:tc>
        <w:tc>
          <w:tcPr>
            <w:tcW w:w="3810" w:type="dxa"/>
          </w:tcPr>
          <w:p w14:paraId="76AF0A4B" w14:textId="77777777" w:rsidR="00880A57" w:rsidRDefault="00880A57">
            <w:pPr>
              <w:pStyle w:val="afffffa"/>
              <w:ind w:firstLine="420"/>
            </w:pPr>
          </w:p>
        </w:tc>
      </w:tr>
      <w:tr w:rsidR="00880A57" w14:paraId="7F65DCE8" w14:textId="77777777">
        <w:tc>
          <w:tcPr>
            <w:tcW w:w="733" w:type="dxa"/>
            <w:vMerge/>
          </w:tcPr>
          <w:p w14:paraId="687B1699" w14:textId="77777777" w:rsidR="00880A57" w:rsidRDefault="00880A57">
            <w:pPr>
              <w:pStyle w:val="afffffa"/>
              <w:ind w:firstLine="420"/>
            </w:pPr>
          </w:p>
        </w:tc>
        <w:tc>
          <w:tcPr>
            <w:tcW w:w="1181" w:type="dxa"/>
            <w:vMerge/>
          </w:tcPr>
          <w:p w14:paraId="551EDF6C" w14:textId="77777777" w:rsidR="00880A57" w:rsidRDefault="00880A57">
            <w:pPr>
              <w:pStyle w:val="afffffa"/>
              <w:ind w:firstLine="420"/>
            </w:pPr>
          </w:p>
        </w:tc>
        <w:tc>
          <w:tcPr>
            <w:tcW w:w="634" w:type="dxa"/>
            <w:vAlign w:val="center"/>
          </w:tcPr>
          <w:p w14:paraId="1C6E0508" w14:textId="77777777" w:rsidR="00880A57" w:rsidRDefault="00000000">
            <w:pPr>
              <w:pStyle w:val="afffffa"/>
              <w:ind w:firstLineChars="0" w:firstLine="0"/>
              <w:jc w:val="center"/>
              <w:rPr>
                <w:sz w:val="18"/>
                <w:szCs w:val="18"/>
              </w:rPr>
            </w:pPr>
            <w:r>
              <w:rPr>
                <w:rFonts w:hint="eastAsia"/>
                <w:sz w:val="18"/>
                <w:szCs w:val="18"/>
              </w:rPr>
              <w:t>Ⅲ</w:t>
            </w:r>
          </w:p>
        </w:tc>
        <w:tc>
          <w:tcPr>
            <w:tcW w:w="3206" w:type="dxa"/>
          </w:tcPr>
          <w:p w14:paraId="43C3D2BB" w14:textId="77777777" w:rsidR="00880A57" w:rsidRDefault="00880A57">
            <w:pPr>
              <w:pStyle w:val="afffffa"/>
              <w:ind w:firstLine="420"/>
            </w:pPr>
          </w:p>
        </w:tc>
        <w:tc>
          <w:tcPr>
            <w:tcW w:w="3810" w:type="dxa"/>
          </w:tcPr>
          <w:p w14:paraId="4A782D12" w14:textId="77777777" w:rsidR="00880A57" w:rsidRDefault="00880A57">
            <w:pPr>
              <w:pStyle w:val="afffffa"/>
              <w:ind w:firstLine="420"/>
            </w:pPr>
          </w:p>
        </w:tc>
      </w:tr>
    </w:tbl>
    <w:p w14:paraId="01D8BA87" w14:textId="77777777" w:rsidR="00880A57" w:rsidRDefault="00000000">
      <w:pPr>
        <w:pStyle w:val="aff5"/>
        <w:spacing w:before="120" w:after="120"/>
      </w:pPr>
      <w:r>
        <w:rPr>
          <w:rFonts w:hint="eastAsia"/>
        </w:rPr>
        <w:t>其他特征特性</w:t>
      </w:r>
    </w:p>
    <w:p w14:paraId="72788576" w14:textId="77777777" w:rsidR="00880A57" w:rsidRDefault="00000000">
      <w:pPr>
        <w:pStyle w:val="afffffa"/>
        <w:ind w:firstLineChars="0" w:firstLine="0"/>
      </w:pPr>
      <w:r>
        <w:rPr>
          <w:rFonts w:hint="eastAsia"/>
        </w:rPr>
        <w:t xml:space="preserve">   </w:t>
      </w:r>
      <w:r>
        <w:rPr>
          <w:rFonts w:ascii="Times New Roman" w:hint="eastAsia"/>
        </w:rPr>
        <w:t xml:space="preserve"> </w:t>
      </w:r>
      <w:r>
        <w:rPr>
          <w:rFonts w:ascii="Times New Roman" w:hint="eastAsia"/>
        </w:rPr>
        <w:t>见表</w:t>
      </w:r>
      <w:r>
        <w:rPr>
          <w:rFonts w:ascii="Times New Roman" w:hint="eastAsia"/>
        </w:rPr>
        <w:t>B.7</w:t>
      </w:r>
      <w:r>
        <w:rPr>
          <w:rFonts w:ascii="Times New Roman" w:hint="eastAsia"/>
        </w:rPr>
        <w:t>。</w:t>
      </w:r>
    </w:p>
    <w:p w14:paraId="14A4F775" w14:textId="77777777" w:rsidR="00880A57" w:rsidRDefault="00000000">
      <w:pPr>
        <w:spacing w:beforeLines="50" w:before="120" w:afterLines="50" w:after="120" w:line="224" w:lineRule="auto"/>
        <w:jc w:val="center"/>
        <w:rPr>
          <w:rFonts w:ascii="黑体" w:eastAsia="黑体" w:hAnsi="黑体" w:cs="黑体" w:hint="eastAsia"/>
          <w:spacing w:val="-2"/>
          <w:sz w:val="20"/>
          <w:szCs w:val="20"/>
        </w:rPr>
      </w:pPr>
      <w:r>
        <w:rPr>
          <w:rFonts w:ascii="黑体" w:eastAsia="黑体" w:hAnsi="黑体" w:cs="黑体" w:hint="eastAsia"/>
          <w:spacing w:val="-2"/>
          <w:sz w:val="20"/>
          <w:szCs w:val="20"/>
        </w:rPr>
        <w:t xml:space="preserve">表B.7 </w:t>
      </w:r>
      <w:proofErr w:type="gramStart"/>
      <w:r>
        <w:rPr>
          <w:rFonts w:ascii="黑体" w:eastAsia="黑体" w:hAnsi="黑体" w:cs="黑体" w:hint="eastAsia"/>
          <w:spacing w:val="-2"/>
          <w:sz w:val="20"/>
          <w:szCs w:val="20"/>
        </w:rPr>
        <w:t>葛</w:t>
      </w:r>
      <w:proofErr w:type="gramEnd"/>
      <w:r>
        <w:rPr>
          <w:rFonts w:ascii="黑体" w:eastAsia="黑体" w:hAnsi="黑体" w:cs="黑体" w:hint="eastAsia"/>
          <w:spacing w:val="-2"/>
          <w:sz w:val="20"/>
          <w:szCs w:val="20"/>
        </w:rPr>
        <w:t>抗性等性状调查结果评价表</w:t>
      </w:r>
    </w:p>
    <w:tbl>
      <w:tblPr>
        <w:tblStyle w:val="affffb"/>
        <w:tblW w:w="0" w:type="auto"/>
        <w:tblLook w:val="04A0" w:firstRow="1" w:lastRow="0" w:firstColumn="1" w:lastColumn="0" w:noHBand="0" w:noVBand="1"/>
      </w:tblPr>
      <w:tblGrid>
        <w:gridCol w:w="1562"/>
        <w:gridCol w:w="1561"/>
        <w:gridCol w:w="1561"/>
        <w:gridCol w:w="1561"/>
        <w:gridCol w:w="3099"/>
      </w:tblGrid>
      <w:tr w:rsidR="00880A57" w14:paraId="720ED76C" w14:textId="77777777">
        <w:tc>
          <w:tcPr>
            <w:tcW w:w="1595" w:type="dxa"/>
            <w:vAlign w:val="center"/>
          </w:tcPr>
          <w:p w14:paraId="17B60A2A" w14:textId="77777777" w:rsidR="00880A57" w:rsidRDefault="00000000">
            <w:pPr>
              <w:pStyle w:val="afffffa"/>
              <w:ind w:firstLineChars="0" w:firstLine="0"/>
              <w:jc w:val="center"/>
              <w:rPr>
                <w:sz w:val="18"/>
                <w:szCs w:val="18"/>
              </w:rPr>
            </w:pPr>
            <w:r>
              <w:rPr>
                <w:rFonts w:hint="eastAsia"/>
                <w:sz w:val="18"/>
                <w:szCs w:val="18"/>
              </w:rPr>
              <w:t>代号</w:t>
            </w:r>
          </w:p>
        </w:tc>
        <w:tc>
          <w:tcPr>
            <w:tcW w:w="1595" w:type="dxa"/>
            <w:vAlign w:val="center"/>
          </w:tcPr>
          <w:p w14:paraId="3DB0ABC0" w14:textId="77777777" w:rsidR="00880A57" w:rsidRDefault="00000000">
            <w:pPr>
              <w:pStyle w:val="afffffa"/>
              <w:ind w:firstLineChars="0" w:firstLine="0"/>
              <w:jc w:val="center"/>
              <w:rPr>
                <w:sz w:val="18"/>
                <w:szCs w:val="18"/>
              </w:rPr>
            </w:pPr>
            <w:r>
              <w:rPr>
                <w:rFonts w:hint="eastAsia"/>
                <w:sz w:val="18"/>
                <w:szCs w:val="18"/>
              </w:rPr>
              <w:t>品种名称</w:t>
            </w:r>
          </w:p>
        </w:tc>
        <w:tc>
          <w:tcPr>
            <w:tcW w:w="1595" w:type="dxa"/>
            <w:vAlign w:val="center"/>
          </w:tcPr>
          <w:p w14:paraId="3DB9AAF5" w14:textId="77777777" w:rsidR="00880A57" w:rsidRDefault="00000000">
            <w:pPr>
              <w:pStyle w:val="afffffa"/>
              <w:ind w:firstLineChars="0" w:firstLine="0"/>
              <w:jc w:val="center"/>
              <w:rPr>
                <w:sz w:val="18"/>
                <w:szCs w:val="18"/>
              </w:rPr>
            </w:pPr>
            <w:r>
              <w:rPr>
                <w:rFonts w:hint="eastAsia"/>
                <w:sz w:val="18"/>
                <w:szCs w:val="18"/>
              </w:rPr>
              <w:t>抗病性</w:t>
            </w:r>
          </w:p>
        </w:tc>
        <w:tc>
          <w:tcPr>
            <w:tcW w:w="1595" w:type="dxa"/>
            <w:vAlign w:val="center"/>
          </w:tcPr>
          <w:p w14:paraId="16E05A6A" w14:textId="77777777" w:rsidR="00880A57" w:rsidRDefault="00000000">
            <w:pPr>
              <w:pStyle w:val="afffffa"/>
              <w:ind w:firstLineChars="0" w:firstLine="0"/>
              <w:jc w:val="center"/>
              <w:rPr>
                <w:sz w:val="18"/>
                <w:szCs w:val="18"/>
              </w:rPr>
            </w:pPr>
            <w:r>
              <w:rPr>
                <w:rFonts w:hint="eastAsia"/>
                <w:sz w:val="18"/>
                <w:szCs w:val="18"/>
              </w:rPr>
              <w:t>抗虫性</w:t>
            </w:r>
          </w:p>
        </w:tc>
        <w:tc>
          <w:tcPr>
            <w:tcW w:w="3178" w:type="dxa"/>
            <w:vAlign w:val="center"/>
          </w:tcPr>
          <w:p w14:paraId="37F94D14" w14:textId="77777777" w:rsidR="00880A57" w:rsidRDefault="00000000">
            <w:pPr>
              <w:pStyle w:val="afffffa"/>
              <w:ind w:firstLineChars="0" w:firstLine="0"/>
              <w:jc w:val="center"/>
              <w:rPr>
                <w:sz w:val="18"/>
                <w:szCs w:val="18"/>
              </w:rPr>
            </w:pPr>
            <w:r>
              <w:rPr>
                <w:rFonts w:hint="eastAsia"/>
                <w:sz w:val="18"/>
                <w:szCs w:val="18"/>
              </w:rPr>
              <w:t>备注</w:t>
            </w:r>
          </w:p>
        </w:tc>
      </w:tr>
      <w:tr w:rsidR="00880A57" w14:paraId="2F677F17" w14:textId="77777777">
        <w:tc>
          <w:tcPr>
            <w:tcW w:w="1595" w:type="dxa"/>
            <w:vAlign w:val="center"/>
          </w:tcPr>
          <w:p w14:paraId="3E6B3E4C" w14:textId="77777777" w:rsidR="00880A57" w:rsidRDefault="00880A57">
            <w:pPr>
              <w:pStyle w:val="afffffa"/>
              <w:ind w:firstLine="360"/>
              <w:jc w:val="center"/>
              <w:rPr>
                <w:sz w:val="18"/>
                <w:szCs w:val="18"/>
              </w:rPr>
            </w:pPr>
          </w:p>
        </w:tc>
        <w:tc>
          <w:tcPr>
            <w:tcW w:w="1595" w:type="dxa"/>
            <w:vAlign w:val="center"/>
          </w:tcPr>
          <w:p w14:paraId="3341D163" w14:textId="77777777" w:rsidR="00880A57" w:rsidRDefault="00880A57">
            <w:pPr>
              <w:pStyle w:val="afffffa"/>
              <w:ind w:firstLine="360"/>
              <w:jc w:val="center"/>
              <w:rPr>
                <w:sz w:val="18"/>
                <w:szCs w:val="18"/>
              </w:rPr>
            </w:pPr>
          </w:p>
        </w:tc>
        <w:tc>
          <w:tcPr>
            <w:tcW w:w="1595" w:type="dxa"/>
            <w:vAlign w:val="center"/>
          </w:tcPr>
          <w:p w14:paraId="7F0A8C64" w14:textId="77777777" w:rsidR="00880A57" w:rsidRDefault="00880A57">
            <w:pPr>
              <w:pStyle w:val="afffffa"/>
              <w:ind w:firstLine="360"/>
              <w:jc w:val="center"/>
              <w:rPr>
                <w:sz w:val="18"/>
                <w:szCs w:val="18"/>
              </w:rPr>
            </w:pPr>
          </w:p>
        </w:tc>
        <w:tc>
          <w:tcPr>
            <w:tcW w:w="1595" w:type="dxa"/>
            <w:vAlign w:val="center"/>
          </w:tcPr>
          <w:p w14:paraId="52B8D8D4" w14:textId="77777777" w:rsidR="00880A57" w:rsidRDefault="00880A57">
            <w:pPr>
              <w:pStyle w:val="afffffa"/>
              <w:ind w:firstLine="360"/>
              <w:jc w:val="center"/>
              <w:rPr>
                <w:sz w:val="18"/>
                <w:szCs w:val="18"/>
              </w:rPr>
            </w:pPr>
          </w:p>
        </w:tc>
        <w:tc>
          <w:tcPr>
            <w:tcW w:w="3178" w:type="dxa"/>
            <w:vAlign w:val="center"/>
          </w:tcPr>
          <w:p w14:paraId="18632AA3" w14:textId="77777777" w:rsidR="00880A57" w:rsidRDefault="00880A57">
            <w:pPr>
              <w:pStyle w:val="afffffa"/>
              <w:ind w:firstLine="360"/>
              <w:jc w:val="center"/>
              <w:rPr>
                <w:sz w:val="18"/>
                <w:szCs w:val="18"/>
              </w:rPr>
            </w:pPr>
          </w:p>
        </w:tc>
      </w:tr>
      <w:tr w:rsidR="00880A57" w14:paraId="56C8F612" w14:textId="77777777">
        <w:tc>
          <w:tcPr>
            <w:tcW w:w="1595" w:type="dxa"/>
            <w:vAlign w:val="center"/>
          </w:tcPr>
          <w:p w14:paraId="308360F6" w14:textId="77777777" w:rsidR="00880A57" w:rsidRDefault="00880A57">
            <w:pPr>
              <w:pStyle w:val="afffffa"/>
              <w:ind w:firstLine="360"/>
              <w:jc w:val="center"/>
              <w:rPr>
                <w:sz w:val="18"/>
                <w:szCs w:val="18"/>
              </w:rPr>
            </w:pPr>
          </w:p>
        </w:tc>
        <w:tc>
          <w:tcPr>
            <w:tcW w:w="1595" w:type="dxa"/>
            <w:vAlign w:val="center"/>
          </w:tcPr>
          <w:p w14:paraId="3B2B7B69" w14:textId="77777777" w:rsidR="00880A57" w:rsidRDefault="00880A57">
            <w:pPr>
              <w:pStyle w:val="afffffa"/>
              <w:ind w:firstLine="360"/>
              <w:jc w:val="center"/>
              <w:rPr>
                <w:sz w:val="18"/>
                <w:szCs w:val="18"/>
              </w:rPr>
            </w:pPr>
          </w:p>
        </w:tc>
        <w:tc>
          <w:tcPr>
            <w:tcW w:w="1595" w:type="dxa"/>
            <w:vAlign w:val="center"/>
          </w:tcPr>
          <w:p w14:paraId="0E2A2DE9" w14:textId="77777777" w:rsidR="00880A57" w:rsidRDefault="00880A57">
            <w:pPr>
              <w:pStyle w:val="afffffa"/>
              <w:ind w:firstLine="360"/>
              <w:jc w:val="center"/>
              <w:rPr>
                <w:sz w:val="18"/>
                <w:szCs w:val="18"/>
              </w:rPr>
            </w:pPr>
          </w:p>
        </w:tc>
        <w:tc>
          <w:tcPr>
            <w:tcW w:w="1595" w:type="dxa"/>
            <w:vAlign w:val="center"/>
          </w:tcPr>
          <w:p w14:paraId="032FF10E" w14:textId="77777777" w:rsidR="00880A57" w:rsidRDefault="00880A57">
            <w:pPr>
              <w:pStyle w:val="afffffa"/>
              <w:ind w:firstLine="360"/>
              <w:jc w:val="center"/>
              <w:rPr>
                <w:sz w:val="18"/>
                <w:szCs w:val="18"/>
              </w:rPr>
            </w:pPr>
          </w:p>
        </w:tc>
        <w:tc>
          <w:tcPr>
            <w:tcW w:w="3178" w:type="dxa"/>
            <w:vAlign w:val="center"/>
          </w:tcPr>
          <w:p w14:paraId="613F5C68" w14:textId="77777777" w:rsidR="00880A57" w:rsidRDefault="00880A57">
            <w:pPr>
              <w:pStyle w:val="afffffa"/>
              <w:ind w:firstLine="360"/>
              <w:jc w:val="center"/>
              <w:rPr>
                <w:sz w:val="18"/>
                <w:szCs w:val="18"/>
              </w:rPr>
            </w:pPr>
          </w:p>
        </w:tc>
      </w:tr>
    </w:tbl>
    <w:p w14:paraId="7694FDC8" w14:textId="77777777" w:rsidR="00880A57" w:rsidRDefault="00000000">
      <w:pPr>
        <w:pStyle w:val="aff5"/>
        <w:spacing w:before="120" w:after="120"/>
      </w:pPr>
      <w:r>
        <w:rPr>
          <w:rFonts w:hint="eastAsia"/>
        </w:rPr>
        <w:t>品种综合评价（包括品种特征特性、有确定和推荐审定等）</w:t>
      </w:r>
    </w:p>
    <w:p w14:paraId="4CD8DB6A" w14:textId="77777777" w:rsidR="00880A57" w:rsidRDefault="00000000">
      <w:pPr>
        <w:pStyle w:val="afffffa"/>
        <w:ind w:firstLineChars="0" w:firstLine="0"/>
      </w:pPr>
      <w:r>
        <w:rPr>
          <w:rFonts w:hint="eastAsia"/>
        </w:rPr>
        <w:t xml:space="preserve">  </w:t>
      </w:r>
      <w:r>
        <w:rPr>
          <w:rFonts w:ascii="Times New Roman" w:hint="eastAsia"/>
        </w:rPr>
        <w:t>见表</w:t>
      </w:r>
      <w:r>
        <w:rPr>
          <w:rFonts w:ascii="Times New Roman" w:hint="eastAsia"/>
        </w:rPr>
        <w:t>B.8</w:t>
      </w:r>
      <w:r>
        <w:rPr>
          <w:rFonts w:ascii="Times New Roman" w:hint="eastAsia"/>
        </w:rPr>
        <w:t>。</w:t>
      </w:r>
    </w:p>
    <w:p w14:paraId="366651CB" w14:textId="77777777" w:rsidR="00880A57" w:rsidRDefault="00000000">
      <w:pPr>
        <w:spacing w:beforeLines="50" w:before="120" w:afterLines="50" w:after="120" w:line="224" w:lineRule="auto"/>
        <w:jc w:val="center"/>
        <w:rPr>
          <w:rFonts w:ascii="黑体" w:eastAsia="黑体" w:hAnsi="黑体" w:cs="黑体" w:hint="eastAsia"/>
          <w:spacing w:val="-2"/>
          <w:sz w:val="20"/>
          <w:szCs w:val="20"/>
        </w:rPr>
      </w:pPr>
      <w:r>
        <w:rPr>
          <w:rFonts w:ascii="黑体" w:eastAsia="黑体" w:hAnsi="黑体" w:cs="黑体" w:hint="eastAsia"/>
          <w:spacing w:val="-2"/>
          <w:sz w:val="20"/>
          <w:szCs w:val="20"/>
        </w:rPr>
        <w:t>表B.8 品种综合评价表</w:t>
      </w:r>
    </w:p>
    <w:tbl>
      <w:tblPr>
        <w:tblStyle w:val="affffb"/>
        <w:tblW w:w="0" w:type="auto"/>
        <w:tblLook w:val="04A0" w:firstRow="1" w:lastRow="0" w:firstColumn="1" w:lastColumn="0" w:noHBand="0" w:noVBand="1"/>
      </w:tblPr>
      <w:tblGrid>
        <w:gridCol w:w="1563"/>
        <w:gridCol w:w="1563"/>
        <w:gridCol w:w="6218"/>
      </w:tblGrid>
      <w:tr w:rsidR="00880A57" w14:paraId="5BD0FB17" w14:textId="77777777">
        <w:tc>
          <w:tcPr>
            <w:tcW w:w="1595" w:type="dxa"/>
            <w:vAlign w:val="center"/>
          </w:tcPr>
          <w:p w14:paraId="0E5C9BE3" w14:textId="77777777" w:rsidR="00880A57" w:rsidRDefault="00000000">
            <w:pPr>
              <w:pStyle w:val="afffffa"/>
              <w:ind w:firstLineChars="0" w:firstLine="0"/>
              <w:jc w:val="center"/>
              <w:rPr>
                <w:sz w:val="18"/>
                <w:szCs w:val="18"/>
              </w:rPr>
            </w:pPr>
            <w:r>
              <w:rPr>
                <w:rFonts w:hint="eastAsia"/>
                <w:sz w:val="18"/>
                <w:szCs w:val="18"/>
              </w:rPr>
              <w:t>代号</w:t>
            </w:r>
          </w:p>
        </w:tc>
        <w:tc>
          <w:tcPr>
            <w:tcW w:w="1595" w:type="dxa"/>
            <w:vAlign w:val="center"/>
          </w:tcPr>
          <w:p w14:paraId="11D4FD5A" w14:textId="77777777" w:rsidR="00880A57" w:rsidRDefault="00000000">
            <w:pPr>
              <w:pStyle w:val="afffffa"/>
              <w:ind w:firstLineChars="0" w:firstLine="0"/>
              <w:jc w:val="center"/>
              <w:rPr>
                <w:sz w:val="18"/>
                <w:szCs w:val="18"/>
              </w:rPr>
            </w:pPr>
            <w:r>
              <w:rPr>
                <w:rFonts w:hint="eastAsia"/>
                <w:sz w:val="18"/>
                <w:szCs w:val="18"/>
              </w:rPr>
              <w:t>品种名称</w:t>
            </w:r>
          </w:p>
        </w:tc>
        <w:tc>
          <w:tcPr>
            <w:tcW w:w="6379" w:type="dxa"/>
            <w:vAlign w:val="center"/>
          </w:tcPr>
          <w:p w14:paraId="33082DC7" w14:textId="77777777" w:rsidR="00880A57" w:rsidRDefault="00000000">
            <w:pPr>
              <w:pStyle w:val="afffffa"/>
              <w:ind w:firstLineChars="0" w:firstLine="0"/>
              <w:jc w:val="center"/>
              <w:rPr>
                <w:sz w:val="18"/>
                <w:szCs w:val="18"/>
              </w:rPr>
            </w:pPr>
            <w:r>
              <w:rPr>
                <w:rFonts w:hint="eastAsia"/>
                <w:sz w:val="18"/>
                <w:szCs w:val="18"/>
              </w:rPr>
              <w:t>综合评价</w:t>
            </w:r>
          </w:p>
        </w:tc>
      </w:tr>
      <w:tr w:rsidR="00880A57" w14:paraId="1C1C51E3" w14:textId="77777777">
        <w:tc>
          <w:tcPr>
            <w:tcW w:w="1595" w:type="dxa"/>
            <w:vAlign w:val="center"/>
          </w:tcPr>
          <w:p w14:paraId="7B3D8C5A" w14:textId="77777777" w:rsidR="00880A57" w:rsidRDefault="00880A57">
            <w:pPr>
              <w:pStyle w:val="afffffa"/>
              <w:ind w:firstLine="360"/>
              <w:jc w:val="center"/>
              <w:rPr>
                <w:sz w:val="18"/>
                <w:szCs w:val="18"/>
              </w:rPr>
            </w:pPr>
          </w:p>
        </w:tc>
        <w:tc>
          <w:tcPr>
            <w:tcW w:w="1595" w:type="dxa"/>
            <w:vAlign w:val="center"/>
          </w:tcPr>
          <w:p w14:paraId="033E4139" w14:textId="77777777" w:rsidR="00880A57" w:rsidRDefault="00880A57">
            <w:pPr>
              <w:pStyle w:val="afffffa"/>
              <w:ind w:firstLine="360"/>
              <w:jc w:val="center"/>
              <w:rPr>
                <w:sz w:val="18"/>
                <w:szCs w:val="18"/>
              </w:rPr>
            </w:pPr>
          </w:p>
        </w:tc>
        <w:tc>
          <w:tcPr>
            <w:tcW w:w="6379" w:type="dxa"/>
            <w:vAlign w:val="center"/>
          </w:tcPr>
          <w:p w14:paraId="0658EA2C" w14:textId="77777777" w:rsidR="00880A57" w:rsidRDefault="00880A57">
            <w:pPr>
              <w:pStyle w:val="afffffa"/>
              <w:ind w:firstLine="360"/>
              <w:jc w:val="center"/>
              <w:rPr>
                <w:sz w:val="18"/>
                <w:szCs w:val="18"/>
              </w:rPr>
            </w:pPr>
          </w:p>
        </w:tc>
      </w:tr>
      <w:tr w:rsidR="00880A57" w14:paraId="294F1A4E" w14:textId="77777777">
        <w:tc>
          <w:tcPr>
            <w:tcW w:w="1595" w:type="dxa"/>
            <w:vAlign w:val="center"/>
          </w:tcPr>
          <w:p w14:paraId="057E28E8" w14:textId="77777777" w:rsidR="00880A57" w:rsidRDefault="00880A57">
            <w:pPr>
              <w:pStyle w:val="afffffa"/>
              <w:ind w:firstLine="360"/>
              <w:jc w:val="center"/>
              <w:rPr>
                <w:sz w:val="18"/>
                <w:szCs w:val="18"/>
              </w:rPr>
            </w:pPr>
          </w:p>
        </w:tc>
        <w:tc>
          <w:tcPr>
            <w:tcW w:w="1595" w:type="dxa"/>
            <w:vAlign w:val="center"/>
          </w:tcPr>
          <w:p w14:paraId="53F40065" w14:textId="77777777" w:rsidR="00880A57" w:rsidRDefault="00880A57">
            <w:pPr>
              <w:pStyle w:val="afffffa"/>
              <w:ind w:firstLine="360"/>
              <w:jc w:val="center"/>
              <w:rPr>
                <w:sz w:val="18"/>
                <w:szCs w:val="18"/>
              </w:rPr>
            </w:pPr>
          </w:p>
        </w:tc>
        <w:tc>
          <w:tcPr>
            <w:tcW w:w="6379" w:type="dxa"/>
            <w:vAlign w:val="center"/>
          </w:tcPr>
          <w:p w14:paraId="52BFF60C" w14:textId="77777777" w:rsidR="00880A57" w:rsidRDefault="00880A57">
            <w:pPr>
              <w:pStyle w:val="afffffa"/>
              <w:ind w:firstLine="360"/>
              <w:jc w:val="center"/>
              <w:rPr>
                <w:sz w:val="18"/>
                <w:szCs w:val="18"/>
              </w:rPr>
            </w:pPr>
          </w:p>
        </w:tc>
      </w:tr>
    </w:tbl>
    <w:p w14:paraId="5AB0E40C" w14:textId="77777777" w:rsidR="00880A57" w:rsidRDefault="00000000">
      <w:pPr>
        <w:pStyle w:val="aff5"/>
        <w:spacing w:before="120" w:after="120"/>
      </w:pPr>
      <w:r>
        <w:rPr>
          <w:rFonts w:hint="eastAsia"/>
        </w:rPr>
        <w:t>本年度试验评述（包括试验进行情况、准确程度、存在问题等）</w:t>
      </w:r>
    </w:p>
    <w:p w14:paraId="4F2985A9" w14:textId="77777777" w:rsidR="00880A57" w:rsidRDefault="00000000">
      <w:pPr>
        <w:pStyle w:val="afffffa"/>
        <w:ind w:firstLineChars="0" w:firstLine="0"/>
        <w:rPr>
          <w:u w:val="single"/>
        </w:rPr>
      </w:pPr>
      <w:r>
        <w:rPr>
          <w:rFonts w:hint="eastAsia"/>
          <w:u w:val="single"/>
        </w:rPr>
        <w:t xml:space="preserve">                                                                                             </w:t>
      </w:r>
    </w:p>
    <w:p w14:paraId="06F9946B" w14:textId="77777777" w:rsidR="00880A57" w:rsidRDefault="00000000">
      <w:pPr>
        <w:pStyle w:val="aff5"/>
        <w:spacing w:before="120" w:after="120"/>
      </w:pPr>
      <w:r>
        <w:rPr>
          <w:rFonts w:hint="eastAsia"/>
        </w:rPr>
        <w:t>对下年度试验工作的意见和建议</w:t>
      </w:r>
    </w:p>
    <w:p w14:paraId="2FBF6F31" w14:textId="77777777" w:rsidR="00880A57" w:rsidRDefault="00000000">
      <w:pPr>
        <w:pStyle w:val="afffffa"/>
        <w:ind w:firstLineChars="0" w:firstLine="0"/>
        <w:rPr>
          <w:u w:val="single"/>
        </w:rPr>
      </w:pPr>
      <w:r>
        <w:rPr>
          <w:rFonts w:hint="eastAsia"/>
          <w:u w:val="single"/>
        </w:rPr>
        <w:t xml:space="preserve">                                                                                            </w:t>
      </w:r>
    </w:p>
    <w:p w14:paraId="5E19659E" w14:textId="77777777" w:rsidR="00880A57" w:rsidRDefault="00880A57">
      <w:pPr>
        <w:pStyle w:val="afffffa"/>
        <w:ind w:firstLineChars="0" w:firstLine="0"/>
      </w:pPr>
    </w:p>
    <w:p w14:paraId="0F5C4ECB" w14:textId="77777777" w:rsidR="00880A57" w:rsidRDefault="00000000">
      <w:pPr>
        <w:pStyle w:val="aff5"/>
        <w:spacing w:before="120" w:after="120"/>
      </w:pPr>
      <w:r>
        <w:rPr>
          <w:rFonts w:hint="eastAsia"/>
        </w:rPr>
        <w:t>附      年度专家测产结果</w:t>
      </w:r>
    </w:p>
    <w:p w14:paraId="634786E7" w14:textId="77777777" w:rsidR="00880A57" w:rsidRDefault="00000000">
      <w:pPr>
        <w:pStyle w:val="afffffa"/>
        <w:ind w:firstLineChars="0" w:firstLine="0"/>
        <w:rPr>
          <w:u w:val="single"/>
        </w:rPr>
      </w:pPr>
      <w:r>
        <w:rPr>
          <w:rFonts w:hint="eastAsia"/>
          <w:u w:val="single"/>
        </w:rPr>
        <w:t xml:space="preserve">                                                                                                  </w:t>
      </w:r>
    </w:p>
    <w:p w14:paraId="4A0F3EDC" w14:textId="77777777" w:rsidR="00880A57" w:rsidRDefault="00000000">
      <w:pPr>
        <w:pStyle w:val="afffffa"/>
        <w:ind w:firstLineChars="0" w:firstLine="0"/>
        <w:jc w:val="center"/>
      </w:pPr>
      <w:r>
        <w:rPr>
          <w:rFonts w:hint="eastAsia"/>
          <w:noProof/>
        </w:rPr>
        <w:drawing>
          <wp:inline distT="0" distB="0" distL="0" distR="0" wp14:anchorId="7E27269E" wp14:editId="3F016499">
            <wp:extent cx="1485900" cy="317500"/>
            <wp:effectExtent l="0" t="0" r="7620" b="254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43"/>
    <w:p w14:paraId="45EB49D3" w14:textId="77777777" w:rsidR="00880A57" w:rsidRDefault="00880A57">
      <w:pPr>
        <w:pStyle w:val="afffffa"/>
        <w:ind w:firstLineChars="0" w:firstLine="0"/>
        <w:jc w:val="center"/>
      </w:pPr>
    </w:p>
    <w:sectPr w:rsidR="00880A5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0E1A8" w14:textId="77777777" w:rsidR="00C56191" w:rsidRDefault="00C56191">
      <w:pPr>
        <w:spacing w:line="240" w:lineRule="auto"/>
      </w:pPr>
      <w:r>
        <w:separator/>
      </w:r>
    </w:p>
  </w:endnote>
  <w:endnote w:type="continuationSeparator" w:id="0">
    <w:p w14:paraId="16C5E83C" w14:textId="77777777" w:rsidR="00C56191" w:rsidRDefault="00C561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95BB" w14:textId="77777777" w:rsidR="00880A57"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109B0" w14:textId="77777777" w:rsidR="00880A57" w:rsidRDefault="00880A57">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FC11" w14:textId="77777777" w:rsidR="00880A57" w:rsidRDefault="00880A57">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4244" w14:textId="77777777" w:rsidR="00880A57" w:rsidRDefault="00000000">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D82B2" w14:textId="77777777" w:rsidR="00C56191" w:rsidRDefault="00C56191">
      <w:pPr>
        <w:spacing w:line="240" w:lineRule="auto"/>
      </w:pPr>
      <w:r>
        <w:separator/>
      </w:r>
    </w:p>
  </w:footnote>
  <w:footnote w:type="continuationSeparator" w:id="0">
    <w:p w14:paraId="46E5A961" w14:textId="77777777" w:rsidR="00C56191" w:rsidRDefault="00C561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E6E1E" w14:textId="77777777" w:rsidR="00880A57" w:rsidRDefault="00880A57">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DDC4" w14:textId="77777777" w:rsidR="00880A57"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14ADF" w14:textId="77777777" w:rsidR="00880A57" w:rsidRDefault="00880A57">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AA2E4" w14:textId="6E569F00" w:rsidR="00880A57" w:rsidRDefault="00000000">
    <w:pPr>
      <w:pStyle w:val="affffff"/>
      <w:rPr>
        <w:rFonts w:hint="eastAsia"/>
      </w:rPr>
    </w:pPr>
    <w:r>
      <w:fldChar w:fldCharType="begin"/>
    </w:r>
    <w:r>
      <w:instrText xml:space="preserve"> STYLEREF  标准文件_文件编号  \* MERGEFORMAT </w:instrText>
    </w:r>
    <w:r>
      <w:fldChar w:fldCharType="separate"/>
    </w:r>
    <w:r w:rsidR="00B51F64">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2BAE2A"/>
    <w:multiLevelType w:val="singleLevel"/>
    <w:tmpl w:val="962BAE2A"/>
    <w:lvl w:ilvl="0">
      <w:start w:val="1"/>
      <w:numFmt w:val="decimal"/>
      <w:suff w:val="nothing"/>
      <w:lvlText w:val="%1）"/>
      <w:lvlJc w:val="left"/>
    </w:lvl>
  </w:abstractNum>
  <w:abstractNum w:abstractNumId="1" w15:restartNumberingAfterBreak="0">
    <w:nsid w:val="A1EECDA9"/>
    <w:multiLevelType w:val="singleLevel"/>
    <w:tmpl w:val="A1EECDA9"/>
    <w:lvl w:ilvl="0">
      <w:start w:val="1"/>
      <w:numFmt w:val="decimal"/>
      <w:suff w:val="nothing"/>
      <w:lvlText w:val="%1）"/>
      <w:lvlJc w:val="left"/>
    </w:lvl>
  </w:abstractNum>
  <w:abstractNum w:abstractNumId="2"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5CA5428E"/>
    <w:multiLevelType w:val="singleLevel"/>
    <w:tmpl w:val="5CA5428E"/>
    <w:lvl w:ilvl="0">
      <w:start w:val="1"/>
      <w:numFmt w:val="decimal"/>
      <w:suff w:val="nothing"/>
      <w:lvlText w:val="%1）"/>
      <w:lvlJc w:val="left"/>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1559"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83" w:firstLine="0"/>
      </w:pPr>
      <w:rPr>
        <w:rFonts w:ascii="黑体" w:eastAsia="黑体" w:hint="eastAsia"/>
        <w:b w:val="0"/>
        <w:i w:val="0"/>
        <w:sz w:val="21"/>
      </w:rPr>
    </w:lvl>
    <w:lvl w:ilvl="2">
      <w:start w:val="1"/>
      <w:numFmt w:val="decimal"/>
      <w:pStyle w:val="affd"/>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AA6E3D0"/>
    <w:multiLevelType w:val="singleLevel"/>
    <w:tmpl w:val="7AA6E3D0"/>
    <w:lvl w:ilvl="0">
      <w:start w:val="1"/>
      <w:numFmt w:val="decimal"/>
      <w:suff w:val="nothing"/>
      <w:lvlText w:val="%1）"/>
      <w:lvlJc w:val="left"/>
    </w:lvl>
  </w:abstractNum>
  <w:num w:numId="1" w16cid:durableId="1923023398">
    <w:abstractNumId w:val="2"/>
  </w:num>
  <w:num w:numId="2" w16cid:durableId="502428466">
    <w:abstractNumId w:val="30"/>
  </w:num>
  <w:num w:numId="3" w16cid:durableId="522524741">
    <w:abstractNumId w:val="7"/>
  </w:num>
  <w:num w:numId="4" w16cid:durableId="470903606">
    <w:abstractNumId w:val="26"/>
  </w:num>
  <w:num w:numId="5" w16cid:durableId="2143183222">
    <w:abstractNumId w:val="20"/>
  </w:num>
  <w:num w:numId="6" w16cid:durableId="703478983">
    <w:abstractNumId w:val="15"/>
  </w:num>
  <w:num w:numId="7" w16cid:durableId="289216354">
    <w:abstractNumId w:val="10"/>
  </w:num>
  <w:num w:numId="8" w16cid:durableId="1940330668">
    <w:abstractNumId w:val="5"/>
  </w:num>
  <w:num w:numId="9" w16cid:durableId="1314868218">
    <w:abstractNumId w:val="11"/>
  </w:num>
  <w:num w:numId="10" w16cid:durableId="1957902861">
    <w:abstractNumId w:val="18"/>
  </w:num>
  <w:num w:numId="11" w16cid:durableId="722171225">
    <w:abstractNumId w:val="28"/>
  </w:num>
  <w:num w:numId="12" w16cid:durableId="1650551910">
    <w:abstractNumId w:val="13"/>
  </w:num>
  <w:num w:numId="13" w16cid:durableId="1902328583">
    <w:abstractNumId w:val="14"/>
  </w:num>
  <w:num w:numId="14" w16cid:durableId="1801413641">
    <w:abstractNumId w:val="9"/>
  </w:num>
  <w:num w:numId="15" w16cid:durableId="1815565926">
    <w:abstractNumId w:val="21"/>
  </w:num>
  <w:num w:numId="16" w16cid:durableId="957292824">
    <w:abstractNumId w:val="24"/>
  </w:num>
  <w:num w:numId="17" w16cid:durableId="1631933282">
    <w:abstractNumId w:val="19"/>
  </w:num>
  <w:num w:numId="18" w16cid:durableId="1459687503">
    <w:abstractNumId w:val="32"/>
  </w:num>
  <w:num w:numId="19" w16cid:durableId="889918107">
    <w:abstractNumId w:val="17"/>
  </w:num>
  <w:num w:numId="20" w16cid:durableId="675154005">
    <w:abstractNumId w:val="3"/>
  </w:num>
  <w:num w:numId="21" w16cid:durableId="247737603">
    <w:abstractNumId w:val="12"/>
  </w:num>
  <w:num w:numId="22" w16cid:durableId="1053119829">
    <w:abstractNumId w:val="33"/>
  </w:num>
  <w:num w:numId="23" w16cid:durableId="1300382300">
    <w:abstractNumId w:val="23"/>
  </w:num>
  <w:num w:numId="24" w16cid:durableId="1542473197">
    <w:abstractNumId w:val="8"/>
  </w:num>
  <w:num w:numId="25" w16cid:durableId="1816100466">
    <w:abstractNumId w:val="29"/>
  </w:num>
  <w:num w:numId="26" w16cid:durableId="588083214">
    <w:abstractNumId w:val="31"/>
  </w:num>
  <w:num w:numId="27" w16cid:durableId="232474963">
    <w:abstractNumId w:val="4"/>
  </w:num>
  <w:num w:numId="28" w16cid:durableId="856849021">
    <w:abstractNumId w:val="6"/>
  </w:num>
  <w:num w:numId="29" w16cid:durableId="717823182">
    <w:abstractNumId w:val="16"/>
  </w:num>
  <w:num w:numId="30" w16cid:durableId="264265459">
    <w:abstractNumId w:val="27"/>
  </w:num>
  <w:num w:numId="31" w16cid:durableId="1097677926">
    <w:abstractNumId w:val="25"/>
  </w:num>
  <w:num w:numId="32" w16cid:durableId="362093299">
    <w:abstractNumId w:val="34"/>
  </w:num>
  <w:num w:numId="33" w16cid:durableId="567693755">
    <w:abstractNumId w:val="1"/>
  </w:num>
  <w:num w:numId="34" w16cid:durableId="67772214">
    <w:abstractNumId w:val="0"/>
  </w:num>
  <w:num w:numId="35" w16cid:durableId="9901408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documentProtection w:edit="forms" w:enforcement="1" w:cryptProviderType="rsaAES" w:cryptAlgorithmClass="hash" w:cryptAlgorithmType="typeAny" w:cryptAlgorithmSid="14" w:cryptSpinCount="100000" w:hash="cRqBsTFQ8K289J0dUyKwg2AhSy57i27njegXuBQyn0AueEiFDqQ5pa9DkgjbT/cHvMpBZ2sBUpEHRd8zLKLsJw==" w:salt="M9AT2lGBC5XakxA5VYSZiQ=="/>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ZiZjNmNDUwMDI2MjI2MDk0M2VkNTE5ZjY2NzExOTY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871"/>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7F2E"/>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1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0A5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1F64"/>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56191"/>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37B5"/>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5DE6"/>
    <w:rsid w:val="00FE7E79"/>
    <w:rsid w:val="00FF3E7D"/>
    <w:rsid w:val="00FF5B99"/>
    <w:rsid w:val="00FF730C"/>
    <w:rsid w:val="00FF73F4"/>
    <w:rsid w:val="00FF7CE4"/>
    <w:rsid w:val="00FF7E39"/>
    <w:rsid w:val="01157F43"/>
    <w:rsid w:val="01336C8A"/>
    <w:rsid w:val="01A35A39"/>
    <w:rsid w:val="01F319C8"/>
    <w:rsid w:val="02624152"/>
    <w:rsid w:val="02AA0F07"/>
    <w:rsid w:val="03013422"/>
    <w:rsid w:val="03023F54"/>
    <w:rsid w:val="03EC56E3"/>
    <w:rsid w:val="04054E31"/>
    <w:rsid w:val="04B341A6"/>
    <w:rsid w:val="057C19CF"/>
    <w:rsid w:val="059C68E4"/>
    <w:rsid w:val="062F2ACF"/>
    <w:rsid w:val="06BE446A"/>
    <w:rsid w:val="0768220B"/>
    <w:rsid w:val="07951266"/>
    <w:rsid w:val="085E1346"/>
    <w:rsid w:val="08E05884"/>
    <w:rsid w:val="08EF05D7"/>
    <w:rsid w:val="09261A80"/>
    <w:rsid w:val="092F7F07"/>
    <w:rsid w:val="094D1F28"/>
    <w:rsid w:val="09581E0B"/>
    <w:rsid w:val="099F1D68"/>
    <w:rsid w:val="09CE7CF1"/>
    <w:rsid w:val="0A0E7AFE"/>
    <w:rsid w:val="0A416420"/>
    <w:rsid w:val="0A690774"/>
    <w:rsid w:val="0A960D5F"/>
    <w:rsid w:val="0A9B49C4"/>
    <w:rsid w:val="0B6947A3"/>
    <w:rsid w:val="0C0F5B9A"/>
    <w:rsid w:val="0C7927C4"/>
    <w:rsid w:val="0DC34D36"/>
    <w:rsid w:val="0DC433D5"/>
    <w:rsid w:val="0E686F94"/>
    <w:rsid w:val="0EAB3058"/>
    <w:rsid w:val="0ED0103F"/>
    <w:rsid w:val="0EE4649E"/>
    <w:rsid w:val="0F0E4CA1"/>
    <w:rsid w:val="0FE90138"/>
    <w:rsid w:val="10352EA6"/>
    <w:rsid w:val="109B12A7"/>
    <w:rsid w:val="10B85FB1"/>
    <w:rsid w:val="11244998"/>
    <w:rsid w:val="112F322B"/>
    <w:rsid w:val="11483384"/>
    <w:rsid w:val="12661A3D"/>
    <w:rsid w:val="12850FAA"/>
    <w:rsid w:val="12BC6365"/>
    <w:rsid w:val="12C01709"/>
    <w:rsid w:val="12F31522"/>
    <w:rsid w:val="13003820"/>
    <w:rsid w:val="13940008"/>
    <w:rsid w:val="13B10A95"/>
    <w:rsid w:val="13E150D9"/>
    <w:rsid w:val="142668DC"/>
    <w:rsid w:val="14553B17"/>
    <w:rsid w:val="146F5BA6"/>
    <w:rsid w:val="14A423A8"/>
    <w:rsid w:val="14A44C48"/>
    <w:rsid w:val="14AA20B4"/>
    <w:rsid w:val="151B4D60"/>
    <w:rsid w:val="15254C6E"/>
    <w:rsid w:val="15AE7982"/>
    <w:rsid w:val="162B2378"/>
    <w:rsid w:val="1662251B"/>
    <w:rsid w:val="16A2521C"/>
    <w:rsid w:val="16F23F85"/>
    <w:rsid w:val="17193F45"/>
    <w:rsid w:val="1721107B"/>
    <w:rsid w:val="172634B4"/>
    <w:rsid w:val="176A5B2B"/>
    <w:rsid w:val="17A0154D"/>
    <w:rsid w:val="17B77B41"/>
    <w:rsid w:val="17D76BFE"/>
    <w:rsid w:val="17F92E29"/>
    <w:rsid w:val="1937622E"/>
    <w:rsid w:val="19C72DC1"/>
    <w:rsid w:val="1A293A7B"/>
    <w:rsid w:val="1AC12FA8"/>
    <w:rsid w:val="1AE641A2"/>
    <w:rsid w:val="1B126B4C"/>
    <w:rsid w:val="1B972C67"/>
    <w:rsid w:val="1BC3580A"/>
    <w:rsid w:val="1C5274B8"/>
    <w:rsid w:val="1C796D27"/>
    <w:rsid w:val="1CB168E1"/>
    <w:rsid w:val="1CD6156D"/>
    <w:rsid w:val="1CF22D64"/>
    <w:rsid w:val="1D2A5211"/>
    <w:rsid w:val="1D942838"/>
    <w:rsid w:val="1E224D0E"/>
    <w:rsid w:val="1E266AF5"/>
    <w:rsid w:val="1E450166"/>
    <w:rsid w:val="1E556E6D"/>
    <w:rsid w:val="1E8E0351"/>
    <w:rsid w:val="1F90634B"/>
    <w:rsid w:val="1F9E7A0D"/>
    <w:rsid w:val="1FC97EC3"/>
    <w:rsid w:val="2029163C"/>
    <w:rsid w:val="2075763C"/>
    <w:rsid w:val="209B0B03"/>
    <w:rsid w:val="20CE712B"/>
    <w:rsid w:val="212677E1"/>
    <w:rsid w:val="218477E9"/>
    <w:rsid w:val="21C256AD"/>
    <w:rsid w:val="21ED35E0"/>
    <w:rsid w:val="221F3F80"/>
    <w:rsid w:val="226F7274"/>
    <w:rsid w:val="22AC428A"/>
    <w:rsid w:val="23105976"/>
    <w:rsid w:val="24AA3A0B"/>
    <w:rsid w:val="24B959FC"/>
    <w:rsid w:val="24C26DA3"/>
    <w:rsid w:val="24E2127B"/>
    <w:rsid w:val="25137802"/>
    <w:rsid w:val="253D487F"/>
    <w:rsid w:val="25525E29"/>
    <w:rsid w:val="257007B0"/>
    <w:rsid w:val="25A16BBC"/>
    <w:rsid w:val="25A445BB"/>
    <w:rsid w:val="25DC0A27"/>
    <w:rsid w:val="26105A5B"/>
    <w:rsid w:val="263712CE"/>
    <w:rsid w:val="26605EB5"/>
    <w:rsid w:val="26C40661"/>
    <w:rsid w:val="26C62652"/>
    <w:rsid w:val="26C82522"/>
    <w:rsid w:val="272167E0"/>
    <w:rsid w:val="27232285"/>
    <w:rsid w:val="27CB43C4"/>
    <w:rsid w:val="28164F13"/>
    <w:rsid w:val="2890116A"/>
    <w:rsid w:val="28A16ED3"/>
    <w:rsid w:val="28BC6745"/>
    <w:rsid w:val="28DA75C3"/>
    <w:rsid w:val="28F27AD3"/>
    <w:rsid w:val="29BB3FC4"/>
    <w:rsid w:val="29BF1E6A"/>
    <w:rsid w:val="29D10832"/>
    <w:rsid w:val="2A2658E2"/>
    <w:rsid w:val="2A4A4D97"/>
    <w:rsid w:val="2A5C2A70"/>
    <w:rsid w:val="2B114FB2"/>
    <w:rsid w:val="2B141BDE"/>
    <w:rsid w:val="2B1B11BE"/>
    <w:rsid w:val="2C436B48"/>
    <w:rsid w:val="2C7768C8"/>
    <w:rsid w:val="2C8B0DCD"/>
    <w:rsid w:val="2E114AFB"/>
    <w:rsid w:val="2E1B7727"/>
    <w:rsid w:val="2E2A4F5C"/>
    <w:rsid w:val="2E3836E7"/>
    <w:rsid w:val="2E5F50AD"/>
    <w:rsid w:val="2FBA1774"/>
    <w:rsid w:val="30096F28"/>
    <w:rsid w:val="30887FE8"/>
    <w:rsid w:val="30C04A8F"/>
    <w:rsid w:val="30CE282F"/>
    <w:rsid w:val="30DD503D"/>
    <w:rsid w:val="312608BD"/>
    <w:rsid w:val="314B4B4B"/>
    <w:rsid w:val="318D26EA"/>
    <w:rsid w:val="31FC33CC"/>
    <w:rsid w:val="329B22AB"/>
    <w:rsid w:val="32DB49B3"/>
    <w:rsid w:val="33645394"/>
    <w:rsid w:val="339E6862"/>
    <w:rsid w:val="33B4426B"/>
    <w:rsid w:val="341269A3"/>
    <w:rsid w:val="34320202"/>
    <w:rsid w:val="345614B9"/>
    <w:rsid w:val="345B6AD0"/>
    <w:rsid w:val="34AC10D9"/>
    <w:rsid w:val="35072E14"/>
    <w:rsid w:val="35095837"/>
    <w:rsid w:val="354A02B9"/>
    <w:rsid w:val="360A2502"/>
    <w:rsid w:val="3619454C"/>
    <w:rsid w:val="36A73D62"/>
    <w:rsid w:val="37726140"/>
    <w:rsid w:val="379876F3"/>
    <w:rsid w:val="37EC6351"/>
    <w:rsid w:val="390E5EBF"/>
    <w:rsid w:val="3A287C10"/>
    <w:rsid w:val="3A8D375B"/>
    <w:rsid w:val="3B5A7160"/>
    <w:rsid w:val="3BF75330"/>
    <w:rsid w:val="3BFD4117"/>
    <w:rsid w:val="3C5E0698"/>
    <w:rsid w:val="3C803CD9"/>
    <w:rsid w:val="3CB05DCE"/>
    <w:rsid w:val="3CF351CC"/>
    <w:rsid w:val="3CFB35BB"/>
    <w:rsid w:val="3D0D2C9F"/>
    <w:rsid w:val="3D346D3D"/>
    <w:rsid w:val="3D3954D4"/>
    <w:rsid w:val="3E4B04CB"/>
    <w:rsid w:val="3E907376"/>
    <w:rsid w:val="3EBB2B93"/>
    <w:rsid w:val="3F6073AB"/>
    <w:rsid w:val="3F832C3F"/>
    <w:rsid w:val="40703903"/>
    <w:rsid w:val="40B33B5B"/>
    <w:rsid w:val="40C47D64"/>
    <w:rsid w:val="40F77B80"/>
    <w:rsid w:val="41063A04"/>
    <w:rsid w:val="41115E7E"/>
    <w:rsid w:val="41923184"/>
    <w:rsid w:val="419F41A2"/>
    <w:rsid w:val="41F67E38"/>
    <w:rsid w:val="42304302"/>
    <w:rsid w:val="427011D2"/>
    <w:rsid w:val="42B40980"/>
    <w:rsid w:val="42CE4911"/>
    <w:rsid w:val="42D31523"/>
    <w:rsid w:val="42F30962"/>
    <w:rsid w:val="43AC2EA4"/>
    <w:rsid w:val="43AF4742"/>
    <w:rsid w:val="4497746C"/>
    <w:rsid w:val="45844431"/>
    <w:rsid w:val="45EB7462"/>
    <w:rsid w:val="461C3BE9"/>
    <w:rsid w:val="463902F3"/>
    <w:rsid w:val="46396240"/>
    <w:rsid w:val="464721EE"/>
    <w:rsid w:val="471825FE"/>
    <w:rsid w:val="47D24861"/>
    <w:rsid w:val="48142DC6"/>
    <w:rsid w:val="482C010F"/>
    <w:rsid w:val="483B2A48"/>
    <w:rsid w:val="496D09DF"/>
    <w:rsid w:val="49D24CE6"/>
    <w:rsid w:val="4A6A3B9B"/>
    <w:rsid w:val="4AC73363"/>
    <w:rsid w:val="4ACD3F81"/>
    <w:rsid w:val="4C0B44E0"/>
    <w:rsid w:val="4C1A5C7C"/>
    <w:rsid w:val="4C2D4456"/>
    <w:rsid w:val="4C4A6E65"/>
    <w:rsid w:val="4C4F0870"/>
    <w:rsid w:val="4C6D5CD6"/>
    <w:rsid w:val="4D067DDA"/>
    <w:rsid w:val="4D4642C5"/>
    <w:rsid w:val="4D9C2DE9"/>
    <w:rsid w:val="4DA560EF"/>
    <w:rsid w:val="4DE1199C"/>
    <w:rsid w:val="4E01203E"/>
    <w:rsid w:val="4E33043E"/>
    <w:rsid w:val="4E52289A"/>
    <w:rsid w:val="4E847155"/>
    <w:rsid w:val="4ECA5384"/>
    <w:rsid w:val="4ED9693C"/>
    <w:rsid w:val="4F3E443F"/>
    <w:rsid w:val="4F946DEB"/>
    <w:rsid w:val="4F974B6F"/>
    <w:rsid w:val="506E1A1E"/>
    <w:rsid w:val="521215D8"/>
    <w:rsid w:val="52181704"/>
    <w:rsid w:val="54A04368"/>
    <w:rsid w:val="54D412FF"/>
    <w:rsid w:val="54DA2CDC"/>
    <w:rsid w:val="55AF0C17"/>
    <w:rsid w:val="55E01DA8"/>
    <w:rsid w:val="569021B1"/>
    <w:rsid w:val="56A00622"/>
    <w:rsid w:val="573A7AEB"/>
    <w:rsid w:val="587D0513"/>
    <w:rsid w:val="589A10C5"/>
    <w:rsid w:val="58B4563F"/>
    <w:rsid w:val="590649AC"/>
    <w:rsid w:val="59123351"/>
    <w:rsid w:val="59486D73"/>
    <w:rsid w:val="59EA607C"/>
    <w:rsid w:val="5A461504"/>
    <w:rsid w:val="5A6A32E2"/>
    <w:rsid w:val="5B31411A"/>
    <w:rsid w:val="5B5D0206"/>
    <w:rsid w:val="5B7E6A7C"/>
    <w:rsid w:val="5B955468"/>
    <w:rsid w:val="5C885101"/>
    <w:rsid w:val="5CFF3BED"/>
    <w:rsid w:val="5D6B3030"/>
    <w:rsid w:val="5D994523"/>
    <w:rsid w:val="5DAA1DAA"/>
    <w:rsid w:val="5E542795"/>
    <w:rsid w:val="5EB01642"/>
    <w:rsid w:val="5EBC0FE0"/>
    <w:rsid w:val="5EE27322"/>
    <w:rsid w:val="5FE54C53"/>
    <w:rsid w:val="602E34A0"/>
    <w:rsid w:val="604A33D1"/>
    <w:rsid w:val="60CA1A55"/>
    <w:rsid w:val="61482832"/>
    <w:rsid w:val="61952D71"/>
    <w:rsid w:val="61A34A9F"/>
    <w:rsid w:val="61B10F6F"/>
    <w:rsid w:val="61FF01EB"/>
    <w:rsid w:val="63272EBA"/>
    <w:rsid w:val="637227E2"/>
    <w:rsid w:val="63830F6C"/>
    <w:rsid w:val="638B61DA"/>
    <w:rsid w:val="63D73E8B"/>
    <w:rsid w:val="63E31012"/>
    <w:rsid w:val="63EC2CE8"/>
    <w:rsid w:val="641703AB"/>
    <w:rsid w:val="647F1F31"/>
    <w:rsid w:val="64835103"/>
    <w:rsid w:val="64BE7D65"/>
    <w:rsid w:val="64EA33D4"/>
    <w:rsid w:val="65193B56"/>
    <w:rsid w:val="65465F99"/>
    <w:rsid w:val="65895532"/>
    <w:rsid w:val="65A15AE1"/>
    <w:rsid w:val="65AA7C37"/>
    <w:rsid w:val="65AB2B63"/>
    <w:rsid w:val="65F31E15"/>
    <w:rsid w:val="6632293D"/>
    <w:rsid w:val="667C33CD"/>
    <w:rsid w:val="668F4079"/>
    <w:rsid w:val="66A337D0"/>
    <w:rsid w:val="66F552F2"/>
    <w:rsid w:val="66FB2C24"/>
    <w:rsid w:val="671309C0"/>
    <w:rsid w:val="675F1D57"/>
    <w:rsid w:val="67D363A2"/>
    <w:rsid w:val="68E5638C"/>
    <w:rsid w:val="68ED5EE2"/>
    <w:rsid w:val="68FB795E"/>
    <w:rsid w:val="69482477"/>
    <w:rsid w:val="69AC6EAA"/>
    <w:rsid w:val="69B1626F"/>
    <w:rsid w:val="69D43343"/>
    <w:rsid w:val="69E20362"/>
    <w:rsid w:val="6A682DD1"/>
    <w:rsid w:val="6AD01A05"/>
    <w:rsid w:val="6AF3572A"/>
    <w:rsid w:val="6AF577B8"/>
    <w:rsid w:val="6B4D2C7E"/>
    <w:rsid w:val="6B553F2E"/>
    <w:rsid w:val="6B614387"/>
    <w:rsid w:val="6B826114"/>
    <w:rsid w:val="6BCC1EA2"/>
    <w:rsid w:val="6C1119BC"/>
    <w:rsid w:val="6CE5744A"/>
    <w:rsid w:val="6D2605F9"/>
    <w:rsid w:val="6DDD6572"/>
    <w:rsid w:val="6DF332FA"/>
    <w:rsid w:val="6DF530D8"/>
    <w:rsid w:val="6E1D0CC8"/>
    <w:rsid w:val="6E7245F7"/>
    <w:rsid w:val="6EED1AF7"/>
    <w:rsid w:val="6F337466"/>
    <w:rsid w:val="6F655B31"/>
    <w:rsid w:val="70126F1C"/>
    <w:rsid w:val="701A2631"/>
    <w:rsid w:val="70CB69B0"/>
    <w:rsid w:val="70DF3AB8"/>
    <w:rsid w:val="711C66C3"/>
    <w:rsid w:val="713741DD"/>
    <w:rsid w:val="713A128A"/>
    <w:rsid w:val="716532BB"/>
    <w:rsid w:val="71770F3C"/>
    <w:rsid w:val="71C70BA7"/>
    <w:rsid w:val="71CF2B53"/>
    <w:rsid w:val="7229553C"/>
    <w:rsid w:val="723D2D95"/>
    <w:rsid w:val="72DE3FCB"/>
    <w:rsid w:val="73F22135"/>
    <w:rsid w:val="74263F75"/>
    <w:rsid w:val="74277859"/>
    <w:rsid w:val="746D2EFC"/>
    <w:rsid w:val="747800B5"/>
    <w:rsid w:val="749D7B1B"/>
    <w:rsid w:val="74B041AC"/>
    <w:rsid w:val="75EB67EF"/>
    <w:rsid w:val="767A5313"/>
    <w:rsid w:val="76872831"/>
    <w:rsid w:val="771A0C79"/>
    <w:rsid w:val="77533C52"/>
    <w:rsid w:val="775B7E5F"/>
    <w:rsid w:val="780F53CC"/>
    <w:rsid w:val="781F11A4"/>
    <w:rsid w:val="78324A1E"/>
    <w:rsid w:val="78D57098"/>
    <w:rsid w:val="78E06C77"/>
    <w:rsid w:val="79951709"/>
    <w:rsid w:val="799F4335"/>
    <w:rsid w:val="79A436FA"/>
    <w:rsid w:val="79AB249C"/>
    <w:rsid w:val="7A141457"/>
    <w:rsid w:val="7A4B1DC7"/>
    <w:rsid w:val="7AE86CBB"/>
    <w:rsid w:val="7B1319E0"/>
    <w:rsid w:val="7B351BDB"/>
    <w:rsid w:val="7B6A7573"/>
    <w:rsid w:val="7C5F6F1C"/>
    <w:rsid w:val="7C7A4BE6"/>
    <w:rsid w:val="7D3542AD"/>
    <w:rsid w:val="7DAC7021"/>
    <w:rsid w:val="7DF94E6A"/>
    <w:rsid w:val="7E3B431B"/>
    <w:rsid w:val="7E576F8D"/>
    <w:rsid w:val="7F1B5BB6"/>
    <w:rsid w:val="7F271055"/>
    <w:rsid w:val="7F532964"/>
    <w:rsid w:val="7F931F68"/>
    <w:rsid w:val="7FAB6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B0981E4"/>
  <w15:docId w15:val="{9F561E5B-1AD0-40A6-8E7F-552B9F563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afffb"/>
    <w:autoRedefine/>
    <w:uiPriority w:val="99"/>
    <w:unhideWhenUsed/>
    <w:qFormat/>
    <w:pPr>
      <w:jc w:val="left"/>
    </w:pPr>
  </w:style>
  <w:style w:type="paragraph" w:styleId="afffc">
    <w:name w:val="Body Text"/>
    <w:basedOn w:val="afff5"/>
    <w:link w:val="afffd"/>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autoRedefine/>
    <w:uiPriority w:val="99"/>
    <w:semiHidden/>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autoRedefine/>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autoRedefine/>
    <w:uiPriority w:val="99"/>
    <w:semiHidden/>
    <w:unhideWhenUsed/>
    <w:qFormat/>
    <w:rPr>
      <w:b/>
      <w:bCs/>
    </w:rPr>
  </w:style>
  <w:style w:type="table" w:styleId="affffb">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autoRedefine/>
    <w:uiPriority w:val="22"/>
    <w:qFormat/>
    <w:rPr>
      <w:b/>
      <w:bCs/>
    </w:rPr>
  </w:style>
  <w:style w:type="character" w:styleId="affffd">
    <w:name w:val="page number"/>
    <w:autoRedefine/>
    <w:qFormat/>
    <w:rPr>
      <w:rFonts w:ascii="宋体" w:eastAsia="宋体" w:hAnsi="Times New Roman"/>
      <w:sz w:val="18"/>
    </w:rPr>
  </w:style>
  <w:style w:type="character" w:styleId="affffe">
    <w:name w:val="Emphasis"/>
    <w:uiPriority w:val="20"/>
    <w:qFormat/>
    <w:rPr>
      <w:i/>
      <w:iCs/>
    </w:rPr>
  </w:style>
  <w:style w:type="character" w:styleId="afffff">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autoRedefine/>
    <w:uiPriority w:val="99"/>
    <w:semiHidden/>
    <w:unhideWhenUsed/>
    <w:qFormat/>
    <w:rPr>
      <w:sz w:val="21"/>
      <w:szCs w:val="21"/>
    </w:rPr>
  </w:style>
  <w:style w:type="character" w:styleId="afffff1">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3">
    <w:name w:val="页眉 字符"/>
    <w:link w:val="affff2"/>
    <w:autoRedefine/>
    <w:uiPriority w:val="99"/>
    <w:qFormat/>
    <w:rPr>
      <w:kern w:val="2"/>
      <w:sz w:val="18"/>
      <w:szCs w:val="18"/>
    </w:rPr>
  </w:style>
  <w:style w:type="character" w:customStyle="1" w:styleId="affff1">
    <w:name w:val="页脚 字符"/>
    <w:link w:val="affff0"/>
    <w:autoRedefine/>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autoRedefine/>
    <w:uiPriority w:val="29"/>
    <w:qFormat/>
    <w:rPr>
      <w:i/>
      <w:iCs/>
      <w:color w:val="000000"/>
    </w:rPr>
  </w:style>
  <w:style w:type="character" w:customStyle="1" w:styleId="afffff3">
    <w:name w:val="引用 字符"/>
    <w:link w:val="afffff2"/>
    <w:autoRedefine/>
    <w:uiPriority w:val="29"/>
    <w:qFormat/>
    <w:rPr>
      <w:i/>
      <w:iCs/>
      <w:color w:val="000000"/>
      <w:kern w:val="2"/>
      <w:sz w:val="21"/>
      <w:szCs w:val="21"/>
    </w:rPr>
  </w:style>
  <w:style w:type="character" w:customStyle="1" w:styleId="affff8">
    <w:name w:val="标题 字符"/>
    <w:link w:val="affff7"/>
    <w:autoRedefine/>
    <w:qFormat/>
    <w:rPr>
      <w:rFonts w:ascii="Arial" w:hAnsi="Arial" w:cs="Arial"/>
      <w:b/>
      <w:bCs/>
      <w:kern w:val="2"/>
      <w:sz w:val="32"/>
      <w:szCs w:val="32"/>
    </w:rPr>
  </w:style>
  <w:style w:type="paragraph" w:customStyle="1" w:styleId="afffff4">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autoRedefine/>
    <w:qFormat/>
    <w:pPr>
      <w:ind w:left="198"/>
    </w:pPr>
    <w:rPr>
      <w:rFonts w:ascii="宋体"/>
      <w:sz w:val="18"/>
    </w:rPr>
  </w:style>
  <w:style w:type="paragraph" w:customStyle="1" w:styleId="afffff7">
    <w:name w:val="标准文件_页脚奇数页"/>
    <w:autoRedefine/>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9">
    <w:name w:val="标准文件_标准正文"/>
    <w:basedOn w:val="afff5"/>
    <w:next w:val="afffffa"/>
    <w:autoRedefine/>
    <w:qFormat/>
    <w:pPr>
      <w:snapToGrid w:val="0"/>
      <w:ind w:firstLineChars="200" w:firstLine="200"/>
    </w:pPr>
    <w:rPr>
      <w:kern w:val="0"/>
    </w:rPr>
  </w:style>
  <w:style w:type="paragraph" w:customStyle="1" w:styleId="afffffa">
    <w:name w:val="标准文件_段"/>
    <w:link w:val="Char"/>
    <w:autoRedefine/>
    <w:qFormat/>
    <w:pPr>
      <w:autoSpaceDE w:val="0"/>
      <w:autoSpaceDN w:val="0"/>
      <w:ind w:firstLineChars="200" w:firstLine="200"/>
      <w:jc w:val="both"/>
    </w:pPr>
    <w:rPr>
      <w:rFonts w:ascii="宋体"/>
      <w:sz w:val="21"/>
    </w:rPr>
  </w:style>
  <w:style w:type="paragraph" w:customStyle="1" w:styleId="afffffb">
    <w:name w:val="标准文件_版本"/>
    <w:basedOn w:val="afffff9"/>
    <w:autoRedefine/>
    <w:qFormat/>
    <w:pPr>
      <w:adjustRightInd/>
      <w:snapToGrid/>
      <w:ind w:firstLineChars="0" w:firstLine="0"/>
    </w:pPr>
    <w:rPr>
      <w:rFonts w:ascii="宋体" w:hAnsi="宋体"/>
      <w:kern w:val="2"/>
    </w:rPr>
  </w:style>
  <w:style w:type="paragraph" w:customStyle="1" w:styleId="afffffc">
    <w:name w:val="标准文件_标准部门"/>
    <w:basedOn w:val="afff5"/>
    <w:autoRedefine/>
    <w:qFormat/>
    <w:pPr>
      <w:jc w:val="center"/>
    </w:pPr>
    <w:rPr>
      <w:rFonts w:ascii="黑体" w:eastAsia="黑体"/>
      <w:kern w:val="0"/>
      <w:sz w:val="44"/>
    </w:rPr>
  </w:style>
  <w:style w:type="paragraph" w:customStyle="1" w:styleId="afffffd">
    <w:name w:val="标准文件_标准代替"/>
    <w:basedOn w:val="afff5"/>
    <w:next w:val="afff5"/>
    <w:autoRedefine/>
    <w:qFormat/>
    <w:pPr>
      <w:spacing w:line="310" w:lineRule="exact"/>
      <w:jc w:val="right"/>
    </w:pPr>
    <w:rPr>
      <w:rFonts w:ascii="宋体" w:hAnsi="宋体"/>
      <w:kern w:val="0"/>
    </w:rPr>
  </w:style>
  <w:style w:type="paragraph" w:customStyle="1" w:styleId="afffffe">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autoRedefine/>
    <w:qFormat/>
    <w:pPr>
      <w:jc w:val="left"/>
    </w:pPr>
  </w:style>
  <w:style w:type="paragraph" w:customStyle="1" w:styleId="affffff1">
    <w:name w:val="标准文件_参考文献标题"/>
    <w:basedOn w:val="afff5"/>
    <w:next w:val="afff5"/>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a"/>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autoRedefine/>
    <w:qFormat/>
    <w:rPr>
      <w:rFonts w:ascii="黑体" w:eastAsia="黑体"/>
      <w:spacing w:val="0"/>
      <w:w w:val="100"/>
      <w:position w:val="3"/>
      <w:sz w:val="28"/>
    </w:rPr>
  </w:style>
  <w:style w:type="paragraph" w:customStyle="1" w:styleId="ad">
    <w:name w:val="标准文件_方框数字列项"/>
    <w:basedOn w:val="afffffa"/>
    <w:autoRedefine/>
    <w:qFormat/>
    <w:pPr>
      <w:numPr>
        <w:numId w:val="3"/>
      </w:numPr>
      <w:ind w:firstLineChars="0" w:firstLine="0"/>
    </w:pPr>
  </w:style>
  <w:style w:type="paragraph" w:customStyle="1" w:styleId="affffff3">
    <w:name w:val="标准文件_封面标准编号"/>
    <w:basedOn w:val="afff5"/>
    <w:next w:val="afffffd"/>
    <w:autoRedefine/>
    <w:qFormat/>
    <w:pPr>
      <w:spacing w:line="310" w:lineRule="exact"/>
      <w:jc w:val="right"/>
    </w:pPr>
    <w:rPr>
      <w:rFonts w:ascii="黑体" w:eastAsia="黑体"/>
      <w:kern w:val="0"/>
      <w:sz w:val="28"/>
    </w:rPr>
  </w:style>
  <w:style w:type="paragraph" w:customStyle="1" w:styleId="affffff4">
    <w:name w:val="标准文件_封面标准分类号"/>
    <w:basedOn w:val="afff5"/>
    <w:autoRedefine/>
    <w:qFormat/>
    <w:rPr>
      <w:rFonts w:ascii="黑体" w:eastAsia="黑体"/>
      <w:b/>
      <w:kern w:val="0"/>
      <w:sz w:val="28"/>
    </w:rPr>
  </w:style>
  <w:style w:type="paragraph" w:customStyle="1" w:styleId="affffff5">
    <w:name w:val="标准文件_封面标准名称"/>
    <w:basedOn w:val="afff5"/>
    <w:autoRedefine/>
    <w:qFormat/>
    <w:pPr>
      <w:spacing w:line="240" w:lineRule="auto"/>
      <w:jc w:val="center"/>
    </w:pPr>
    <w:rPr>
      <w:rFonts w:ascii="黑体" w:eastAsia="黑体"/>
      <w:kern w:val="0"/>
      <w:sz w:val="52"/>
    </w:rPr>
  </w:style>
  <w:style w:type="paragraph" w:customStyle="1" w:styleId="affffff6">
    <w:name w:val="标准文件_封面标准英文名称"/>
    <w:basedOn w:val="afff5"/>
    <w:autoRedefine/>
    <w:qFormat/>
    <w:pPr>
      <w:spacing w:line="240" w:lineRule="auto"/>
      <w:jc w:val="center"/>
    </w:pPr>
    <w:rPr>
      <w:rFonts w:ascii="黑体" w:eastAsia="黑体"/>
      <w:b/>
      <w:sz w:val="28"/>
    </w:rPr>
  </w:style>
  <w:style w:type="paragraph" w:customStyle="1" w:styleId="affffff7">
    <w:name w:val="标准文件_封面发布日期"/>
    <w:basedOn w:val="afff5"/>
    <w:autoRedefine/>
    <w:qFormat/>
    <w:pPr>
      <w:spacing w:line="310" w:lineRule="exact"/>
    </w:pPr>
    <w:rPr>
      <w:rFonts w:ascii="黑体" w:eastAsia="黑体"/>
      <w:kern w:val="0"/>
      <w:sz w:val="28"/>
    </w:rPr>
  </w:style>
  <w:style w:type="paragraph" w:customStyle="1" w:styleId="affffff8">
    <w:name w:val="标准文件_封面密级"/>
    <w:basedOn w:val="afff5"/>
    <w:autoRedefine/>
    <w:qFormat/>
    <w:rPr>
      <w:rFonts w:eastAsia="黑体"/>
      <w:sz w:val="32"/>
    </w:rPr>
  </w:style>
  <w:style w:type="paragraph" w:customStyle="1" w:styleId="affffff9">
    <w:name w:val="标准文件_封面实施日期"/>
    <w:basedOn w:val="afff5"/>
    <w:autoRedefine/>
    <w:qFormat/>
    <w:pPr>
      <w:spacing w:line="310" w:lineRule="exact"/>
      <w:jc w:val="right"/>
    </w:pPr>
    <w:rPr>
      <w:rFonts w:ascii="黑体" w:eastAsia="黑体"/>
      <w:sz w:val="28"/>
    </w:rPr>
  </w:style>
  <w:style w:type="paragraph" w:customStyle="1" w:styleId="affffffa">
    <w:name w:val="标准文件_封面抬头"/>
    <w:basedOn w:val="afffffa"/>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autoRedefine/>
    <w:qFormat/>
    <w:pPr>
      <w:numPr>
        <w:numId w:val="4"/>
      </w:numPr>
      <w:shd w:val="clear" w:color="FFFFFF" w:fill="FFFFFF"/>
      <w:tabs>
        <w:tab w:val="left" w:pos="6406"/>
      </w:tabs>
      <w:spacing w:before="560" w:afterLines="50" w:after="120"/>
      <w:ind w:left="0"/>
      <w:jc w:val="center"/>
      <w:outlineLvl w:val="0"/>
    </w:pPr>
    <w:rPr>
      <w:rFonts w:ascii="黑体" w:eastAsia="黑体"/>
      <w:sz w:val="21"/>
    </w:rPr>
  </w:style>
  <w:style w:type="paragraph" w:customStyle="1" w:styleId="aff">
    <w:name w:val="标准文件_附录表标题"/>
    <w:next w:val="afffffa"/>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autoRedefine/>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autoRedefine/>
    <w:qFormat/>
    <w:pPr>
      <w:spacing w:line="460" w:lineRule="exact"/>
      <w:ind w:left="0" w:firstLine="0"/>
    </w:pPr>
  </w:style>
  <w:style w:type="paragraph" w:customStyle="1" w:styleId="afffffff">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a"/>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0">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a"/>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autoRedefine/>
    <w:semiHidden/>
    <w:qFormat/>
    <w:rPr>
      <w:rFonts w:ascii="宋体"/>
      <w:kern w:val="2"/>
      <w:sz w:val="18"/>
      <w:szCs w:val="18"/>
    </w:rPr>
  </w:style>
  <w:style w:type="paragraph" w:customStyle="1" w:styleId="afffffff1">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autoRedefine/>
    <w:qFormat/>
    <w:pPr>
      <w:numPr>
        <w:numId w:val="12"/>
      </w:numPr>
      <w:spacing w:line="240" w:lineRule="auto"/>
      <w:jc w:val="left"/>
    </w:pPr>
    <w:rPr>
      <w:rFonts w:ascii="宋体" w:hAnsi="宋体"/>
      <w:sz w:val="18"/>
    </w:rPr>
  </w:style>
  <w:style w:type="character" w:customStyle="1" w:styleId="afffffff2">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a"/>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autoRedefine/>
    <w:qFormat/>
    <w:pPr>
      <w:numPr>
        <w:ilvl w:val="2"/>
      </w:numPr>
      <w:spacing w:beforeLines="50" w:before="50" w:afterLines="50" w:after="50"/>
      <w:outlineLvl w:val="1"/>
    </w:pPr>
  </w:style>
  <w:style w:type="paragraph" w:customStyle="1" w:styleId="afffffff3">
    <w:name w:val="标准文件_一致程度"/>
    <w:basedOn w:val="afff5"/>
    <w:autoRedefine/>
    <w:qFormat/>
    <w:pPr>
      <w:spacing w:line="440" w:lineRule="exact"/>
      <w:jc w:val="center"/>
    </w:pPr>
    <w:rPr>
      <w:sz w:val="28"/>
    </w:rPr>
  </w:style>
  <w:style w:type="paragraph" w:customStyle="1" w:styleId="afffffff4">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a"/>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autoRedefine/>
    <w:qFormat/>
    <w:pPr>
      <w:numPr>
        <w:numId w:val="18"/>
      </w:numPr>
      <w:jc w:val="center"/>
    </w:pPr>
    <w:rPr>
      <w:rFonts w:ascii="黑体" w:eastAsia="黑体"/>
      <w:sz w:val="21"/>
    </w:rPr>
  </w:style>
  <w:style w:type="paragraph" w:customStyle="1" w:styleId="afb">
    <w:name w:val="标准文件_正文英文图标题"/>
    <w:next w:val="afffffa"/>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7">
    <w:name w:val="发布部门"/>
    <w:next w:val="afffffa"/>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autoRedefine/>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autoRedefine/>
    <w:qFormat/>
    <w:pPr>
      <w:spacing w:before="180" w:line="180" w:lineRule="exact"/>
      <w:jc w:val="center"/>
    </w:pPr>
    <w:rPr>
      <w:rFonts w:ascii="宋体"/>
      <w:sz w:val="21"/>
    </w:rPr>
  </w:style>
  <w:style w:type="paragraph" w:customStyle="1" w:styleId="afffffffc">
    <w:name w:val="封面标准文稿类别"/>
    <w:autoRedefine/>
    <w:qFormat/>
    <w:pPr>
      <w:spacing w:before="440" w:line="400" w:lineRule="exact"/>
      <w:jc w:val="center"/>
    </w:pPr>
    <w:rPr>
      <w:rFonts w:ascii="宋体"/>
      <w:sz w:val="24"/>
    </w:rPr>
  </w:style>
  <w:style w:type="paragraph" w:customStyle="1" w:styleId="afffffffd">
    <w:name w:val="封面标准英文名称"/>
    <w:autoRedefine/>
    <w:qFormat/>
    <w:pPr>
      <w:widowControl w:val="0"/>
      <w:spacing w:line="360" w:lineRule="exact"/>
      <w:jc w:val="center"/>
    </w:pPr>
    <w:rPr>
      <w:sz w:val="28"/>
    </w:rPr>
  </w:style>
  <w:style w:type="paragraph" w:customStyle="1" w:styleId="afffffffe">
    <w:name w:val="封面一致性程度标识"/>
    <w:autoRedefine/>
    <w:qFormat/>
    <w:pPr>
      <w:spacing w:before="440" w:line="440" w:lineRule="exact"/>
      <w:jc w:val="center"/>
    </w:pPr>
    <w:rPr>
      <w:sz w:val="28"/>
    </w:rPr>
  </w:style>
  <w:style w:type="paragraph" w:customStyle="1" w:styleId="affffffff">
    <w:name w:val="封面正文"/>
    <w:autoRedefine/>
    <w:qFormat/>
    <w:pPr>
      <w:jc w:val="both"/>
    </w:pPr>
  </w:style>
  <w:style w:type="paragraph" w:customStyle="1" w:styleId="affffffff0">
    <w:name w:val="附录二级无标题条"/>
    <w:basedOn w:val="afff5"/>
    <w:next w:val="afffffa"/>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autoRedefine/>
    <w:qFormat/>
    <w:pPr>
      <w:outlineLvl w:val="4"/>
    </w:pPr>
  </w:style>
  <w:style w:type="paragraph" w:customStyle="1" w:styleId="affffffff2">
    <w:name w:val="附录四级无标题条"/>
    <w:basedOn w:val="affffffff1"/>
    <w:next w:val="afffffa"/>
    <w:autoRedefine/>
    <w:qFormat/>
    <w:pPr>
      <w:outlineLvl w:val="5"/>
    </w:pPr>
  </w:style>
  <w:style w:type="paragraph" w:customStyle="1" w:styleId="affffffff3">
    <w:name w:val="附录图"/>
    <w:next w:val="afffffa"/>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4">
    <w:name w:val="附录五级无标题条"/>
    <w:basedOn w:val="affffffff2"/>
    <w:next w:val="afffffa"/>
    <w:autoRedefine/>
    <w:qFormat/>
    <w:pPr>
      <w:outlineLvl w:val="6"/>
    </w:pPr>
  </w:style>
  <w:style w:type="paragraph" w:customStyle="1" w:styleId="affffffff5">
    <w:name w:val="附录性质"/>
    <w:basedOn w:val="afff5"/>
    <w:autoRedefine/>
    <w:qFormat/>
    <w:pPr>
      <w:widowControl/>
      <w:adjustRightInd/>
      <w:jc w:val="center"/>
    </w:pPr>
    <w:rPr>
      <w:rFonts w:ascii="黑体" w:eastAsia="黑体"/>
    </w:rPr>
  </w:style>
  <w:style w:type="paragraph" w:customStyle="1" w:styleId="affffffff6">
    <w:name w:val="附录一级无标题条"/>
    <w:basedOn w:val="affffffc"/>
    <w:next w:val="afffffa"/>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a">
    <w:name w:val="列项·"/>
    <w:basedOn w:val="afffffa"/>
    <w:autoRedefine/>
    <w:qFormat/>
    <w:pPr>
      <w:tabs>
        <w:tab w:val="left" w:pos="840"/>
      </w:tabs>
    </w:pPr>
  </w:style>
  <w:style w:type="paragraph" w:customStyle="1" w:styleId="affffffffb">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d"/>
    <w:autoRedefine/>
    <w:qFormat/>
    <w:pPr>
      <w:spacing w:beforeLines="0" w:before="0" w:afterLines="0" w:after="0"/>
      <w:outlineLvl w:val="9"/>
    </w:pPr>
    <w:rPr>
      <w:rFonts w:ascii="宋体" w:eastAsia="宋体"/>
    </w:rPr>
  </w:style>
  <w:style w:type="paragraph" w:customStyle="1" w:styleId="afffffffff4">
    <w:name w:val="标准文件_五级无标题"/>
    <w:basedOn w:val="afff1"/>
    <w:autoRedefine/>
    <w:qFormat/>
    <w:pPr>
      <w:spacing w:beforeLines="0" w:before="0" w:afterLines="0" w:after="0"/>
      <w:outlineLvl w:val="9"/>
    </w:pPr>
    <w:rPr>
      <w:rFonts w:ascii="宋体" w:eastAsia="宋体"/>
    </w:rPr>
  </w:style>
  <w:style w:type="paragraph" w:customStyle="1" w:styleId="afffffffff5">
    <w:name w:val="标准文件_三级无标题"/>
    <w:basedOn w:val="afff"/>
    <w:autoRedefine/>
    <w:qFormat/>
    <w:pPr>
      <w:spacing w:beforeLines="0" w:before="0" w:afterLines="0" w:after="0"/>
      <w:outlineLvl w:val="9"/>
    </w:pPr>
    <w:rPr>
      <w:rFonts w:ascii="宋体" w:eastAsia="宋体"/>
    </w:rPr>
  </w:style>
  <w:style w:type="paragraph" w:customStyle="1" w:styleId="afffffffff6">
    <w:name w:val="标准文件_二级无标题"/>
    <w:basedOn w:val="affe"/>
    <w:autoRedefine/>
    <w:qFormat/>
    <w:pPr>
      <w:spacing w:beforeLines="0" w:before="0" w:afterLines="0" w:after="0"/>
      <w:outlineLvl w:val="9"/>
    </w:pPr>
    <w:rPr>
      <w:rFonts w:ascii="宋体" w:eastAsia="宋体"/>
    </w:rPr>
  </w:style>
  <w:style w:type="paragraph" w:customStyle="1" w:styleId="afffffffff7">
    <w:name w:val="标准_四级无标题"/>
    <w:basedOn w:val="afff0"/>
    <w:next w:val="afffffa"/>
    <w:autoRedefine/>
    <w:qFormat/>
    <w:rPr>
      <w:rFonts w:eastAsia="宋体"/>
    </w:rPr>
  </w:style>
  <w:style w:type="paragraph" w:customStyle="1" w:styleId="afffffffff8">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a"/>
    <w:autoRedefine/>
    <w:qFormat/>
    <w:pPr>
      <w:numPr>
        <w:numId w:val="24"/>
      </w:numPr>
      <w:ind w:firstLineChars="0" w:firstLine="0"/>
    </w:pPr>
    <w:rPr>
      <w:rFonts w:cs="Arial"/>
      <w:szCs w:val="28"/>
    </w:rPr>
  </w:style>
  <w:style w:type="paragraph" w:customStyle="1" w:styleId="afffffffff9">
    <w:name w:val="标准文件_附录标题"/>
    <w:basedOn w:val="aff3"/>
    <w:autoRedefine/>
    <w:qFormat/>
    <w:pPr>
      <w:numPr>
        <w:numId w:val="0"/>
      </w:numPr>
      <w:spacing w:after="280"/>
      <w:outlineLvl w:val="9"/>
    </w:pPr>
  </w:style>
  <w:style w:type="paragraph" w:customStyle="1" w:styleId="afffffffffa">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a"/>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b">
    <w:name w:val="标准文件_索引字母"/>
    <w:next w:val="afffffa"/>
    <w:autoRedefine/>
    <w:qFormat/>
    <w:pPr>
      <w:jc w:val="center"/>
    </w:pPr>
    <w:rPr>
      <w:rFonts w:ascii="宋体" w:eastAsia="Times New Roman" w:hAnsi="宋体"/>
      <w:b/>
      <w:kern w:val="2"/>
      <w:sz w:val="21"/>
    </w:rPr>
  </w:style>
  <w:style w:type="paragraph" w:customStyle="1" w:styleId="afffffffffc">
    <w:name w:val="标准文件_附录前"/>
    <w:next w:val="afffffa"/>
    <w:autoRedefine/>
    <w:qFormat/>
    <w:pPr>
      <w:spacing w:line="20" w:lineRule="atLeast"/>
      <w:ind w:firstLine="200"/>
    </w:pPr>
    <w:rPr>
      <w:rFonts w:ascii="宋体" w:hAnsi="宋体"/>
      <w:kern w:val="2"/>
      <w:sz w:val="10"/>
    </w:rPr>
  </w:style>
  <w:style w:type="paragraph" w:customStyle="1" w:styleId="afffffffffd">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autoRedefine/>
    <w:qFormat/>
    <w:pPr>
      <w:ind w:firstLineChars="0" w:firstLine="0"/>
      <w:jc w:val="center"/>
    </w:pPr>
    <w:rPr>
      <w:sz w:val="18"/>
    </w:rPr>
  </w:style>
  <w:style w:type="paragraph" w:customStyle="1" w:styleId="afff2">
    <w:name w:val="标准文件_注："/>
    <w:next w:val="afffffa"/>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autoRedefine/>
    <w:qFormat/>
    <w:pPr>
      <w:widowControl w:val="0"/>
      <w:numPr>
        <w:numId w:val="28"/>
      </w:numPr>
      <w:jc w:val="both"/>
    </w:pPr>
    <w:rPr>
      <w:rFonts w:ascii="宋体"/>
      <w:sz w:val="18"/>
      <w:szCs w:val="18"/>
    </w:rPr>
  </w:style>
  <w:style w:type="paragraph" w:customStyle="1" w:styleId="affffffffff">
    <w:name w:val="标准文件_示例内容"/>
    <w:basedOn w:val="afffffa"/>
    <w:autoRedefine/>
    <w:qFormat/>
    <w:pPr>
      <w:ind w:firstLine="420"/>
    </w:pPr>
    <w:rPr>
      <w:sz w:val="18"/>
    </w:rPr>
  </w:style>
  <w:style w:type="paragraph" w:customStyle="1" w:styleId="afa">
    <w:name w:val="标准文件_示例×："/>
    <w:basedOn w:val="afff5"/>
    <w:next w:val="affffffffff"/>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autoRedefine/>
    <w:qFormat/>
    <w:rPr>
      <w:rFonts w:ascii="宋体" w:hAnsi="Times New Roman"/>
      <w:sz w:val="21"/>
    </w:rPr>
  </w:style>
  <w:style w:type="paragraph" w:customStyle="1" w:styleId="affffffffff0">
    <w:name w:val="标准文件_表格续"/>
    <w:basedOn w:val="afffffa"/>
    <w:next w:val="afffffa"/>
    <w:link w:val="Char0"/>
    <w:autoRedefine/>
    <w:qFormat/>
    <w:pPr>
      <w:jc w:val="center"/>
    </w:pPr>
    <w:rPr>
      <w:rFonts w:ascii="黑体" w:eastAsia="黑体" w:hAnsi="黑体"/>
    </w:rPr>
  </w:style>
  <w:style w:type="character" w:styleId="affffffffff1">
    <w:name w:val="Placeholder Text"/>
    <w:basedOn w:val="afff6"/>
    <w:autoRedefine/>
    <w:uiPriority w:val="99"/>
    <w:qFormat/>
    <w:rPr>
      <w:color w:val="808080"/>
    </w:rPr>
  </w:style>
  <w:style w:type="paragraph" w:customStyle="1" w:styleId="2">
    <w:name w:val="标准文件_二级项2"/>
    <w:basedOn w:val="afffffa"/>
    <w:link w:val="2Char"/>
    <w:autoRedefine/>
    <w:qFormat/>
    <w:pPr>
      <w:numPr>
        <w:ilvl w:val="1"/>
        <w:numId w:val="21"/>
      </w:numPr>
      <w:ind w:firstLineChars="0" w:firstLine="0"/>
    </w:pPr>
  </w:style>
  <w:style w:type="paragraph" w:customStyle="1" w:styleId="21">
    <w:name w:val="标准文件_三级项2"/>
    <w:basedOn w:val="afffffa"/>
    <w:autoRedefine/>
    <w:qFormat/>
    <w:pPr>
      <w:numPr>
        <w:numId w:val="30"/>
      </w:numPr>
      <w:spacing w:line="300" w:lineRule="exact"/>
      <w:ind w:firstLineChars="0"/>
    </w:pPr>
    <w:rPr>
      <w:rFonts w:ascii="Times New Roman"/>
    </w:rPr>
  </w:style>
  <w:style w:type="paragraph" w:customStyle="1" w:styleId="20">
    <w:name w:val="标准文件_一级项2"/>
    <w:basedOn w:val="afffffa"/>
    <w:autoRedefine/>
    <w:qFormat/>
    <w:pPr>
      <w:numPr>
        <w:numId w:val="31"/>
      </w:numPr>
      <w:spacing w:line="300" w:lineRule="exact"/>
      <w:ind w:firstLineChars="0"/>
    </w:pPr>
    <w:rPr>
      <w:rFonts w:ascii="Times New Roman"/>
    </w:rPr>
  </w:style>
  <w:style w:type="paragraph" w:customStyle="1" w:styleId="affffffffff2">
    <w:name w:val="标准文件_提示"/>
    <w:basedOn w:val="afffffa"/>
    <w:next w:val="afffffa"/>
    <w:autoRedefine/>
    <w:qFormat/>
    <w:pPr>
      <w:ind w:firstLine="420"/>
    </w:pPr>
    <w:rPr>
      <w:rFonts w:ascii="黑体" w:eastAsia="黑体"/>
    </w:rPr>
  </w:style>
  <w:style w:type="character" w:customStyle="1" w:styleId="affffffffff3">
    <w:name w:val="标准文件_来源"/>
    <w:basedOn w:val="afff6"/>
    <w:autoRedefine/>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autoRedefine/>
    <w:qFormat/>
    <w:pPr>
      <w:framePr w:w="3997" w:h="471" w:hRule="exact" w:hSpace="0" w:vSpace="181" w:wrap="around" w:vAnchor="page" w:hAnchor="page" w:x="1419" w:y="14097"/>
    </w:pPr>
  </w:style>
  <w:style w:type="paragraph" w:customStyle="1" w:styleId="affffffffff6">
    <w:name w:val="其他实施日期"/>
    <w:basedOn w:val="affffffffe"/>
    <w:autoRedefine/>
    <w:qFormat/>
    <w:pPr>
      <w:framePr w:w="3997" w:h="471" w:hRule="exact" w:vSpace="181" w:wrap="around" w:vAnchor="page" w:hAnchor="page" w:x="7089" w:y="14097"/>
    </w:pPr>
  </w:style>
  <w:style w:type="paragraph" w:customStyle="1" w:styleId="affffffffff7">
    <w:name w:val="标准文件_文件编号"/>
    <w:basedOn w:val="afffffa"/>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autoRedefine/>
    <w:qFormat/>
    <w:pPr>
      <w:framePr w:wrap="auto"/>
      <w:spacing w:before="57"/>
    </w:pPr>
    <w:rPr>
      <w:sz w:val="21"/>
    </w:rPr>
  </w:style>
  <w:style w:type="paragraph" w:customStyle="1" w:styleId="affffffffff9">
    <w:name w:val="标准文件_文件名称"/>
    <w:basedOn w:val="afffffa"/>
    <w:next w:val="afffffa"/>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autoRedefine/>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autoRedefine/>
    <w:qFormat/>
    <w:pPr>
      <w:ind w:left="811" w:firstLineChars="0" w:firstLine="0"/>
    </w:pPr>
    <w:rPr>
      <w:sz w:val="18"/>
    </w:rPr>
  </w:style>
  <w:style w:type="paragraph" w:customStyle="1" w:styleId="X">
    <w:name w:val="标准文件_注X后"/>
    <w:basedOn w:val="afffffa"/>
    <w:autoRedefine/>
    <w:qFormat/>
    <w:pPr>
      <w:ind w:left="811" w:firstLineChars="0" w:firstLine="0"/>
    </w:pPr>
    <w:rPr>
      <w:sz w:val="18"/>
    </w:rPr>
  </w:style>
  <w:style w:type="paragraph" w:customStyle="1" w:styleId="affffffffffb">
    <w:name w:val="标准文件_示例后"/>
    <w:basedOn w:val="afffffa"/>
    <w:autoRedefine/>
    <w:qFormat/>
    <w:pPr>
      <w:ind w:left="964" w:firstLineChars="0" w:firstLine="0"/>
    </w:pPr>
    <w:rPr>
      <w:sz w:val="18"/>
    </w:rPr>
  </w:style>
  <w:style w:type="paragraph" w:customStyle="1" w:styleId="X0">
    <w:name w:val="标准文件_示例X后"/>
    <w:basedOn w:val="afffffa"/>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c">
    <w:name w:val="标准文件_索引项"/>
    <w:basedOn w:val="afffffa"/>
    <w:next w:val="afffffa"/>
    <w:autoRedefine/>
    <w:qFormat/>
    <w:pPr>
      <w:tabs>
        <w:tab w:val="right" w:leader="dot" w:pos="9356"/>
      </w:tabs>
      <w:ind w:left="210" w:firstLineChars="0" w:hanging="210"/>
      <w:jc w:val="left"/>
    </w:pPr>
  </w:style>
  <w:style w:type="paragraph" w:customStyle="1" w:styleId="affffffffffd">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autoRedefine/>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autoRedefine/>
    <w:qFormat/>
    <w:pPr>
      <w:spacing w:beforeLines="0" w:before="0" w:afterLines="0" w:after="0" w:line="276" w:lineRule="auto"/>
    </w:pPr>
    <w:rPr>
      <w:rFonts w:ascii="宋体" w:eastAsia="宋体"/>
    </w:rPr>
  </w:style>
  <w:style w:type="paragraph" w:customStyle="1" w:styleId="afffffffffff4">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autoRedefine/>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autoRedefine/>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autoRedefine/>
    <w:qFormat/>
    <w:rPr>
      <w:rFonts w:hAnsi="黑体"/>
    </w:rPr>
  </w:style>
  <w:style w:type="paragraph" w:customStyle="1" w:styleId="afffffffffff8">
    <w:name w:val="标准文件_脚注内容"/>
    <w:basedOn w:val="afffffa"/>
    <w:autoRedefine/>
    <w:qFormat/>
    <w:pPr>
      <w:ind w:leftChars="200" w:left="400" w:hangingChars="200" w:hanging="200"/>
    </w:pPr>
    <w:rPr>
      <w:sz w:val="15"/>
    </w:rPr>
  </w:style>
  <w:style w:type="paragraph" w:customStyle="1" w:styleId="afffffffffff9">
    <w:name w:val="标准文件_术语条一"/>
    <w:basedOn w:val="afffffffff3"/>
    <w:next w:val="afffffa"/>
    <w:autoRedefine/>
    <w:qFormat/>
  </w:style>
  <w:style w:type="paragraph" w:customStyle="1" w:styleId="afffffffffffa">
    <w:name w:val="标准文件_术语条二"/>
    <w:basedOn w:val="afffffffff6"/>
    <w:next w:val="afffffa"/>
    <w:autoRedefine/>
    <w:qFormat/>
  </w:style>
  <w:style w:type="paragraph" w:customStyle="1" w:styleId="afffffffffffb">
    <w:name w:val="标准文件_术语条三"/>
    <w:basedOn w:val="afffffffff5"/>
    <w:next w:val="afffffa"/>
    <w:autoRedefine/>
    <w:qFormat/>
  </w:style>
  <w:style w:type="paragraph" w:customStyle="1" w:styleId="afffffffffffc">
    <w:name w:val="标准文件_术语条四"/>
    <w:basedOn w:val="afffffffff8"/>
    <w:next w:val="afffffa"/>
    <w:autoRedefine/>
    <w:qFormat/>
  </w:style>
  <w:style w:type="paragraph" w:customStyle="1" w:styleId="afffffffffffd">
    <w:name w:val="标准文件_术语条五"/>
    <w:basedOn w:val="afffffffff4"/>
    <w:next w:val="afffffa"/>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autoRedefine/>
    <w:qFormat/>
    <w:rPr>
      <w:rFonts w:ascii="黑体" w:eastAsia="黑体"/>
      <w:spacing w:val="85"/>
      <w:w w:val="100"/>
      <w:position w:val="3"/>
      <w:sz w:val="28"/>
      <w:szCs w:val="28"/>
    </w:rPr>
  </w:style>
  <w:style w:type="character" w:customStyle="1" w:styleId="afffb">
    <w:name w:val="批注文字 字符"/>
    <w:basedOn w:val="afff6"/>
    <w:link w:val="afffa"/>
    <w:autoRedefine/>
    <w:uiPriority w:val="99"/>
    <w:qFormat/>
    <w:rPr>
      <w:kern w:val="2"/>
      <w:sz w:val="21"/>
      <w:szCs w:val="21"/>
    </w:rPr>
  </w:style>
  <w:style w:type="character" w:customStyle="1" w:styleId="affffa">
    <w:name w:val="批注主题 字符"/>
    <w:basedOn w:val="afffb"/>
    <w:link w:val="affff9"/>
    <w:autoRedefine/>
    <w:uiPriority w:val="99"/>
    <w:semiHidden/>
    <w:qFormat/>
    <w:rPr>
      <w:b/>
      <w:bCs/>
      <w:kern w:val="2"/>
      <w:sz w:val="21"/>
      <w:szCs w:val="21"/>
    </w:rPr>
  </w:style>
  <w:style w:type="paragraph" w:customStyle="1" w:styleId="affffffffffff">
    <w:name w:val="段"/>
    <w:basedOn w:val="afff5"/>
    <w:qFormat/>
    <w:pPr>
      <w:widowControl/>
      <w:autoSpaceDE w:val="0"/>
      <w:autoSpaceDN w:val="0"/>
      <w:adjustRightInd/>
      <w:spacing w:line="240" w:lineRule="auto"/>
      <w:ind w:firstLineChars="200" w:firstLine="420"/>
    </w:pPr>
    <w:rPr>
      <w:rFonts w:ascii="宋体" w:hAnsi="Times New Roman"/>
      <w:kern w:val="0"/>
    </w:rPr>
  </w:style>
  <w:style w:type="character" w:customStyle="1" w:styleId="Char0">
    <w:name w:val="标准文件_表格续 Char"/>
    <w:link w:val="affffffffff0"/>
    <w:qFormat/>
    <w:rPr>
      <w:rFonts w:ascii="黑体" w:eastAsia="黑体" w:hAnsi="黑体"/>
    </w:rPr>
  </w:style>
  <w:style w:type="character" w:customStyle="1" w:styleId="2Char">
    <w:name w:val="标准文件_二级项2 Char"/>
    <w:link w:val="2"/>
    <w:qFormat/>
  </w:style>
  <w:style w:type="paragraph" w:customStyle="1" w:styleId="TableText">
    <w:name w:val="Table Text"/>
    <w:basedOn w:val="afff5"/>
    <w:semiHidden/>
    <w:qFormat/>
    <w:rPr>
      <w:rFonts w:ascii="宋体" w:hAnsi="宋体" w:cs="宋体"/>
      <w:sz w:val="17"/>
      <w:szCs w:val="17"/>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B79A776454EF38B46795D84214E15"/>
        <w:category>
          <w:name w:val="常规"/>
          <w:gallery w:val="placeholder"/>
        </w:category>
        <w:types>
          <w:type w:val="bbPlcHdr"/>
        </w:types>
        <w:behaviors>
          <w:behavior w:val="content"/>
        </w:behaviors>
        <w:guid w:val="{4B3C1A72-EE6B-4253-9ABB-E0EE8AF39260}"/>
      </w:docPartPr>
      <w:docPartBody>
        <w:p w:rsidR="00CF78B5" w:rsidRDefault="00000000">
          <w:pPr>
            <w:pStyle w:val="72EB79A776454EF38B46795D84214E15"/>
            <w:rPr>
              <w:rFonts w:hint="eastAsia"/>
            </w:rPr>
          </w:pPr>
          <w:r>
            <w:rPr>
              <w:rStyle w:val="a3"/>
              <w:rFonts w:hint="eastAsia"/>
            </w:rPr>
            <w:t>单击或点击此处输入文字。</w:t>
          </w:r>
        </w:p>
      </w:docPartBody>
    </w:docPart>
    <w:docPart>
      <w:docPartPr>
        <w:name w:val="B118D434EC744EA1AAAEEAC47CB01C70"/>
        <w:category>
          <w:name w:val="常规"/>
          <w:gallery w:val="placeholder"/>
        </w:category>
        <w:types>
          <w:type w:val="bbPlcHdr"/>
        </w:types>
        <w:behaviors>
          <w:behavior w:val="content"/>
        </w:behaviors>
        <w:guid w:val="{03B318A1-E340-46FD-902B-BDB8B2BA3FD9}"/>
      </w:docPartPr>
      <w:docPartBody>
        <w:p w:rsidR="00CF78B5" w:rsidRDefault="00000000">
          <w:pPr>
            <w:pStyle w:val="B118D434EC744EA1AAAEEAC47CB01C70"/>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E433A" w:rsidRDefault="004E433A">
      <w:pPr>
        <w:spacing w:line="240" w:lineRule="auto"/>
        <w:rPr>
          <w:rFonts w:hint="eastAsia"/>
        </w:rPr>
      </w:pPr>
      <w:r>
        <w:separator/>
      </w:r>
    </w:p>
  </w:endnote>
  <w:endnote w:type="continuationSeparator" w:id="0">
    <w:p w:rsidR="004E433A" w:rsidRDefault="004E433A">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E433A" w:rsidRDefault="004E433A">
      <w:pPr>
        <w:spacing w:after="0"/>
        <w:rPr>
          <w:rFonts w:hint="eastAsia"/>
        </w:rPr>
      </w:pPr>
      <w:r>
        <w:separator/>
      </w:r>
    </w:p>
  </w:footnote>
  <w:footnote w:type="continuationSeparator" w:id="0">
    <w:p w:rsidR="004E433A" w:rsidRDefault="004E433A">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CF3"/>
    <w:rsid w:val="000B595D"/>
    <w:rsid w:val="000D3261"/>
    <w:rsid w:val="00196583"/>
    <w:rsid w:val="002352F4"/>
    <w:rsid w:val="002B1910"/>
    <w:rsid w:val="0035502A"/>
    <w:rsid w:val="004E433A"/>
    <w:rsid w:val="00892CF3"/>
    <w:rsid w:val="008B12A3"/>
    <w:rsid w:val="00992C40"/>
    <w:rsid w:val="00C7569E"/>
    <w:rsid w:val="00CF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2EB79A776454EF38B46795D84214E15">
    <w:name w:val="72EB79A776454EF38B46795D84214E15"/>
    <w:qFormat/>
    <w:pPr>
      <w:widowControl w:val="0"/>
      <w:spacing w:after="160" w:line="278" w:lineRule="auto"/>
    </w:pPr>
    <w:rPr>
      <w:kern w:val="2"/>
      <w:sz w:val="22"/>
      <w:szCs w:val="24"/>
      <w14:ligatures w14:val="standardContextual"/>
    </w:rPr>
  </w:style>
  <w:style w:type="paragraph" w:customStyle="1" w:styleId="B118D434EC744EA1AAAEEAC47CB01C70">
    <w:name w:val="B118D434EC744EA1AAAEEAC47CB01C70"/>
    <w:autoRedefin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4</TotalTime>
  <Pages>1</Pages>
  <Words>1505</Words>
  <Characters>8582</Characters>
  <Application>Microsoft Office Word</Application>
  <DocSecurity>0</DocSecurity>
  <Lines>71</Lines>
  <Paragraphs>20</Paragraphs>
  <ScaleCrop>false</ScaleCrop>
  <Company>PCMI</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wyyx1881108@163.com</cp:lastModifiedBy>
  <cp:revision>10</cp:revision>
  <cp:lastPrinted>2025-02-20T07:18:00Z</cp:lastPrinted>
  <dcterms:created xsi:type="dcterms:W3CDTF">2024-04-02T02:04:00Z</dcterms:created>
  <dcterms:modified xsi:type="dcterms:W3CDTF">2025-03-07T08:04:00Z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5E77AF74E2FA49F889E6563D74CC98CE_12</vt:lpwstr>
  </property>
  <property fmtid="{D5CDD505-2E9C-101B-9397-08002B2CF9AE}" pid="16" name="KSOTemplateDocerSaveRecord">
    <vt:lpwstr>eyJoZGlkIjoiZjZiZjNmNDUwMDI2MjI2MDk0M2VkNTE5ZjY2NzExOTYiLCJ1c2VySWQiOiIzMTY4NjE5OTcifQ==</vt:lpwstr>
  </property>
</Properties>
</file>